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66" w:rsidRDefault="00326066" w:rsidP="005510D5">
      <w:pPr>
        <w:ind w:firstLine="720"/>
        <w:rPr>
          <w:b/>
          <w:bCs/>
          <w:i/>
          <w:iCs/>
          <w:sz w:val="20"/>
          <w:szCs w:val="40"/>
        </w:rPr>
      </w:pPr>
      <w:r w:rsidRPr="00326066">
        <w:rPr>
          <w:b/>
          <w:bCs/>
          <w:i/>
          <w:iCs/>
          <w:noProof/>
          <w:sz w:val="20"/>
          <w:szCs w:val="40"/>
        </w:rPr>
        <w:drawing>
          <wp:inline distT="0" distB="0" distL="0" distR="0">
            <wp:extent cx="1329690" cy="697377"/>
            <wp:effectExtent l="19050" t="0" r="3810" b="0"/>
            <wp:docPr id="7" name="Picture 0" descr="ICT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LOGO-PNG.png"/>
                    <pic:cNvPicPr/>
                  </pic:nvPicPr>
                  <pic:blipFill>
                    <a:blip r:embed="rId5" cstate="print"/>
                    <a:stretch>
                      <a:fillRect/>
                    </a:stretch>
                  </pic:blipFill>
                  <pic:spPr>
                    <a:xfrm>
                      <a:off x="0" y="0"/>
                      <a:ext cx="1329961" cy="697519"/>
                    </a:xfrm>
                    <a:prstGeom prst="rect">
                      <a:avLst/>
                    </a:prstGeom>
                  </pic:spPr>
                </pic:pic>
              </a:graphicData>
            </a:graphic>
          </wp:inline>
        </w:drawing>
      </w:r>
    </w:p>
    <w:p w:rsidR="005510D5" w:rsidRPr="00326066" w:rsidRDefault="00326066" w:rsidP="00326066">
      <w:pPr>
        <w:ind w:firstLine="720"/>
        <w:rPr>
          <w:b/>
          <w:bCs/>
          <w:i/>
          <w:iCs/>
          <w:color w:val="1F497D" w:themeColor="text2"/>
          <w:sz w:val="32"/>
          <w:szCs w:val="32"/>
        </w:rPr>
      </w:pPr>
      <w:r>
        <w:rPr>
          <w:b/>
          <w:bCs/>
          <w:i/>
          <w:iCs/>
          <w:sz w:val="32"/>
          <w:szCs w:val="32"/>
        </w:rPr>
        <w:t xml:space="preserve">                            </w:t>
      </w:r>
      <w:r w:rsidR="005510D5" w:rsidRPr="00326066">
        <w:rPr>
          <w:b/>
          <w:bCs/>
          <w:i/>
          <w:iCs/>
          <w:color w:val="1F497D" w:themeColor="text2"/>
          <w:sz w:val="32"/>
          <w:szCs w:val="32"/>
        </w:rPr>
        <w:t>Incentive Connection Travel</w:t>
      </w:r>
    </w:p>
    <w:p w:rsidR="005510D5" w:rsidRPr="00EE292D" w:rsidRDefault="005510D5" w:rsidP="005510D5">
      <w:pPr>
        <w:jc w:val="center"/>
        <w:rPr>
          <w:b/>
          <w:i/>
          <w:iCs/>
          <w:sz w:val="40"/>
          <w:szCs w:val="40"/>
        </w:rPr>
      </w:pPr>
      <w:r w:rsidRPr="00EE292D">
        <w:rPr>
          <w:b/>
          <w:i/>
          <w:iCs/>
          <w:sz w:val="40"/>
          <w:szCs w:val="40"/>
        </w:rPr>
        <w:t xml:space="preserve">Preferred Suppliers-As of </w:t>
      </w:r>
      <w:r w:rsidR="00BC6E53">
        <w:rPr>
          <w:b/>
          <w:i/>
          <w:iCs/>
          <w:sz w:val="40"/>
          <w:szCs w:val="40"/>
        </w:rPr>
        <w:t>Ju</w:t>
      </w:r>
      <w:r w:rsidR="005935AF">
        <w:rPr>
          <w:b/>
          <w:i/>
          <w:iCs/>
          <w:sz w:val="40"/>
          <w:szCs w:val="40"/>
        </w:rPr>
        <w:t>ly</w:t>
      </w:r>
      <w:r w:rsidR="00BC6E53">
        <w:rPr>
          <w:b/>
          <w:i/>
          <w:iCs/>
          <w:sz w:val="40"/>
          <w:szCs w:val="40"/>
        </w:rPr>
        <w:t xml:space="preserve"> </w:t>
      </w:r>
      <w:r w:rsidR="005935AF">
        <w:rPr>
          <w:b/>
          <w:i/>
          <w:iCs/>
          <w:sz w:val="40"/>
          <w:szCs w:val="40"/>
        </w:rPr>
        <w:t>13</w:t>
      </w:r>
      <w:r w:rsidR="00F432FD">
        <w:rPr>
          <w:b/>
          <w:i/>
          <w:iCs/>
          <w:sz w:val="40"/>
          <w:szCs w:val="40"/>
        </w:rPr>
        <w:t>, 202</w:t>
      </w:r>
      <w:r w:rsidR="00791EF1">
        <w:rPr>
          <w:b/>
          <w:i/>
          <w:iCs/>
          <w:sz w:val="40"/>
          <w:szCs w:val="40"/>
        </w:rPr>
        <w:t>1</w:t>
      </w:r>
    </w:p>
    <w:p w:rsidR="005510D5" w:rsidRDefault="005510D5" w:rsidP="005510D5">
      <w:pPr>
        <w:jc w:val="center"/>
        <w:rPr>
          <w:i/>
          <w:iCs/>
          <w:sz w:val="28"/>
          <w:szCs w:val="40"/>
        </w:rPr>
      </w:pPr>
    </w:p>
    <w:p w:rsidR="005510D5" w:rsidRDefault="005510D5" w:rsidP="005510D5">
      <w:pPr>
        <w:jc w:val="center"/>
        <w:rPr>
          <w:i/>
          <w:iCs/>
          <w:sz w:val="28"/>
          <w:szCs w:val="40"/>
        </w:rPr>
      </w:pPr>
      <w:r>
        <w:rPr>
          <w:i/>
          <w:iCs/>
          <w:sz w:val="28"/>
          <w:szCs w:val="40"/>
        </w:rPr>
        <w:t>All numbers listed are 800 unless otherwise indicated</w:t>
      </w:r>
    </w:p>
    <w:p w:rsidR="005510D5" w:rsidRPr="00151538" w:rsidRDefault="005510D5" w:rsidP="005510D5">
      <w:pPr>
        <w:jc w:val="center"/>
        <w:rPr>
          <w:b/>
          <w:i/>
          <w:iCs/>
        </w:rPr>
      </w:pPr>
      <w:r w:rsidRPr="00151538">
        <w:rPr>
          <w:b/>
          <w:i/>
          <w:iCs/>
        </w:rPr>
        <w:t xml:space="preserve">Numbers to give suppliers: Phone: 602 867 9606, </w:t>
      </w:r>
      <w:r w:rsidRPr="00151538">
        <w:rPr>
          <w:b/>
          <w:bCs/>
          <w:i/>
          <w:iCs/>
        </w:rPr>
        <w:t>Fax for Confirmations 602 867 9216</w:t>
      </w:r>
      <w:r w:rsidRPr="00151538">
        <w:rPr>
          <w:b/>
          <w:i/>
          <w:iCs/>
        </w:rPr>
        <w:t>, IATA 03 510 010</w:t>
      </w:r>
    </w:p>
    <w:p w:rsidR="005510D5" w:rsidRDefault="005510D5" w:rsidP="005510D5">
      <w:pPr>
        <w:jc w:val="center"/>
        <w:rPr>
          <w:color w:val="3366FF"/>
          <w:sz w:val="22"/>
          <w:szCs w:val="40"/>
        </w:rPr>
      </w:pPr>
      <w:r>
        <w:rPr>
          <w:color w:val="3366FF"/>
          <w:sz w:val="22"/>
          <w:szCs w:val="40"/>
        </w:rPr>
        <w:t>Underlined in blue are web site links to click, but you must save in Word and link from there.</w:t>
      </w:r>
    </w:p>
    <w:p w:rsidR="005510D5" w:rsidRDefault="005510D5" w:rsidP="005510D5">
      <w:pPr>
        <w:jc w:val="center"/>
        <w:rPr>
          <w:color w:val="008000"/>
          <w:sz w:val="20"/>
          <w:szCs w:val="40"/>
        </w:rPr>
      </w:pPr>
    </w:p>
    <w:p w:rsidR="005510D5" w:rsidRDefault="005510D5" w:rsidP="005510D5">
      <w:pPr>
        <w:jc w:val="center"/>
        <w:rPr>
          <w:color w:val="008000"/>
          <w:sz w:val="22"/>
          <w:szCs w:val="40"/>
        </w:rPr>
      </w:pPr>
      <w:r>
        <w:rPr>
          <w:color w:val="008000"/>
          <w:sz w:val="20"/>
          <w:szCs w:val="40"/>
        </w:rPr>
        <w:t>Preferred Suppliers are just that….Preferred.  First and foremost they are Preferred because of the consistency of their product and their willingness to quickly fix problems should they occur.  You are free to book any supplier worldwide.  We work with everyone.  But all bookings must be made under Incentive Connection Travel</w:t>
      </w:r>
      <w:r>
        <w:rPr>
          <w:color w:val="008000"/>
          <w:sz w:val="22"/>
          <w:szCs w:val="40"/>
        </w:rPr>
        <w:t>.</w:t>
      </w:r>
    </w:p>
    <w:p w:rsidR="005510D5" w:rsidRDefault="005510D5" w:rsidP="005510D5">
      <w:pPr>
        <w:jc w:val="center"/>
        <w:rPr>
          <w:color w:val="FF0000"/>
          <w:sz w:val="18"/>
          <w:szCs w:val="40"/>
        </w:rPr>
      </w:pPr>
      <w:r>
        <w:rPr>
          <w:color w:val="FF0000"/>
          <w:sz w:val="28"/>
          <w:szCs w:val="40"/>
        </w:rPr>
        <w:t>****</w:t>
      </w:r>
      <w:r>
        <w:rPr>
          <w:color w:val="FF0000"/>
          <w:sz w:val="18"/>
          <w:szCs w:val="40"/>
        </w:rPr>
        <w:t xml:space="preserve">If you phone a supplier to make a booking, </w:t>
      </w:r>
      <w:r w:rsidRPr="00E8358D">
        <w:rPr>
          <w:b/>
          <w:color w:val="000000"/>
          <w:sz w:val="18"/>
          <w:szCs w:val="40"/>
        </w:rPr>
        <w:t>a mistake</w:t>
      </w:r>
      <w:r>
        <w:rPr>
          <w:b/>
          <w:color w:val="FF0000"/>
          <w:sz w:val="18"/>
          <w:szCs w:val="40"/>
        </w:rPr>
        <w:t>,</w:t>
      </w:r>
      <w:r>
        <w:rPr>
          <w:color w:val="FF0000"/>
          <w:sz w:val="18"/>
          <w:szCs w:val="40"/>
        </w:rPr>
        <w:t xml:space="preserve"> you will get reduced commission. Always give our IATA number, you might get a response of “Call Harvey” or there is s “Stop Sell for this number”.  If you do, you are probably calling a: </w:t>
      </w:r>
    </w:p>
    <w:p w:rsidR="005510D5" w:rsidRDefault="00220012" w:rsidP="005510D5">
      <w:pPr>
        <w:jc w:val="center"/>
        <w:rPr>
          <w:color w:val="000000"/>
          <w:sz w:val="28"/>
          <w:szCs w:val="40"/>
        </w:rPr>
      </w:pPr>
      <w:r>
        <w:rPr>
          <w:b/>
          <w:bCs/>
          <w:color w:val="000000"/>
        </w:rPr>
        <w:t>Apple Leisure Group</w:t>
      </w:r>
      <w:r w:rsidR="00572633">
        <w:rPr>
          <w:b/>
          <w:bCs/>
          <w:color w:val="000000"/>
        </w:rPr>
        <w:t>/VAX</w:t>
      </w:r>
      <w:r w:rsidR="005510D5">
        <w:rPr>
          <w:b/>
          <w:bCs/>
          <w:color w:val="000000"/>
        </w:rPr>
        <w:t xml:space="preserve"> or </w:t>
      </w:r>
      <w:proofErr w:type="gramStart"/>
      <w:r w:rsidR="005510D5">
        <w:rPr>
          <w:b/>
          <w:bCs/>
          <w:color w:val="000000"/>
        </w:rPr>
        <w:t>Carnival</w:t>
      </w:r>
      <w:r w:rsidR="005510D5">
        <w:rPr>
          <w:color w:val="FF0000"/>
          <w:sz w:val="18"/>
          <w:szCs w:val="40"/>
        </w:rPr>
        <w:t xml:space="preserve">  </w:t>
      </w:r>
      <w:r w:rsidR="005510D5">
        <w:rPr>
          <w:color w:val="FF0000"/>
          <w:sz w:val="28"/>
          <w:szCs w:val="40"/>
        </w:rPr>
        <w:t>*</w:t>
      </w:r>
      <w:proofErr w:type="gramEnd"/>
      <w:r w:rsidR="005510D5">
        <w:rPr>
          <w:color w:val="FF0000"/>
          <w:sz w:val="28"/>
          <w:szCs w:val="40"/>
        </w:rPr>
        <w:t>***</w:t>
      </w:r>
      <w:r w:rsidR="005510D5">
        <w:rPr>
          <w:color w:val="000000"/>
          <w:sz w:val="28"/>
          <w:szCs w:val="40"/>
        </w:rPr>
        <w:t>Please see bottom of this list.</w:t>
      </w:r>
    </w:p>
    <w:p w:rsidR="005510D5" w:rsidRDefault="005510D5" w:rsidP="005510D5">
      <w:pPr>
        <w:jc w:val="center"/>
        <w:rPr>
          <w:b/>
          <w:bCs/>
          <w:color w:val="800000"/>
          <w:sz w:val="22"/>
          <w:szCs w:val="40"/>
        </w:rPr>
      </w:pPr>
      <w:r>
        <w:rPr>
          <w:b/>
          <w:bCs/>
          <w:color w:val="800000"/>
          <w:sz w:val="22"/>
          <w:szCs w:val="40"/>
        </w:rPr>
        <w:t>ALWAYS check that you are getting the correct commission.</w:t>
      </w:r>
    </w:p>
    <w:p w:rsidR="005510D5" w:rsidRDefault="005510D5" w:rsidP="005510D5">
      <w:pPr>
        <w:jc w:val="center"/>
        <w:rPr>
          <w:b/>
          <w:bCs/>
          <w:color w:val="800000"/>
          <w:sz w:val="22"/>
          <w:szCs w:val="40"/>
        </w:rPr>
      </w:pPr>
    </w:p>
    <w:p w:rsidR="005510D5" w:rsidRDefault="005510D5" w:rsidP="005510D5">
      <w:pPr>
        <w:jc w:val="center"/>
        <w:rPr>
          <w:b/>
          <w:bCs/>
          <w:color w:val="008080"/>
          <w:sz w:val="28"/>
          <w:szCs w:val="28"/>
        </w:rPr>
      </w:pPr>
      <w:r w:rsidRPr="00CC446A">
        <w:rPr>
          <w:b/>
          <w:bCs/>
          <w:color w:val="008080"/>
          <w:sz w:val="28"/>
          <w:szCs w:val="28"/>
        </w:rPr>
        <w:t xml:space="preserve">Any supplier not listed is not </w:t>
      </w:r>
      <w:proofErr w:type="gramStart"/>
      <w:r w:rsidRPr="00CC446A">
        <w:rPr>
          <w:b/>
          <w:bCs/>
          <w:color w:val="008080"/>
          <w:sz w:val="28"/>
          <w:szCs w:val="28"/>
        </w:rPr>
        <w:t>Preferred</w:t>
      </w:r>
      <w:proofErr w:type="gramEnd"/>
      <w:r w:rsidRPr="00CC446A">
        <w:rPr>
          <w:b/>
          <w:bCs/>
          <w:color w:val="008080"/>
          <w:sz w:val="28"/>
          <w:szCs w:val="28"/>
        </w:rPr>
        <w:t xml:space="preserve"> and pays standard commission.</w:t>
      </w:r>
    </w:p>
    <w:p w:rsidR="005510D5" w:rsidRDefault="005510D5" w:rsidP="005510D5">
      <w:pPr>
        <w:jc w:val="center"/>
        <w:rPr>
          <w:b/>
          <w:bCs/>
          <w:color w:val="008080"/>
          <w:sz w:val="28"/>
          <w:szCs w:val="28"/>
        </w:rPr>
      </w:pPr>
    </w:p>
    <w:p w:rsidR="005510D5" w:rsidRDefault="005510D5" w:rsidP="005510D5">
      <w:pPr>
        <w:jc w:val="center"/>
        <w:rPr>
          <w:b/>
          <w:bCs/>
          <w:color w:val="800000"/>
          <w:sz w:val="28"/>
          <w:szCs w:val="28"/>
        </w:rPr>
      </w:pPr>
      <w:r w:rsidRPr="00FD581C">
        <w:rPr>
          <w:b/>
          <w:bCs/>
          <w:color w:val="800000"/>
          <w:sz w:val="28"/>
          <w:szCs w:val="28"/>
        </w:rPr>
        <w:t>Passwords to Supplier Web Site are on the ICT Web…Passwords Page</w:t>
      </w:r>
    </w:p>
    <w:p w:rsidR="005510D5" w:rsidRDefault="005510D5" w:rsidP="005510D5">
      <w:pPr>
        <w:jc w:val="center"/>
        <w:rPr>
          <w:b/>
          <w:bCs/>
          <w:color w:val="800000"/>
          <w:sz w:val="28"/>
          <w:szCs w:val="28"/>
        </w:rPr>
      </w:pPr>
      <w:r>
        <w:rPr>
          <w:b/>
          <w:bCs/>
          <w:color w:val="800000"/>
          <w:sz w:val="28"/>
          <w:szCs w:val="28"/>
        </w:rPr>
        <w:t>For more Ensemble supplier detail</w:t>
      </w:r>
      <w:r w:rsidR="00572633">
        <w:rPr>
          <w:b/>
          <w:bCs/>
          <w:color w:val="800000"/>
          <w:sz w:val="28"/>
          <w:szCs w:val="28"/>
        </w:rPr>
        <w:t>s</w:t>
      </w:r>
      <w:r>
        <w:rPr>
          <w:b/>
          <w:bCs/>
          <w:color w:val="800000"/>
          <w:sz w:val="28"/>
          <w:szCs w:val="28"/>
        </w:rPr>
        <w:t xml:space="preserve"> always check the Ensemble Web Site.</w:t>
      </w:r>
    </w:p>
    <w:p w:rsidR="005510D5" w:rsidRPr="00FD581C" w:rsidRDefault="005510D5" w:rsidP="005510D5">
      <w:pPr>
        <w:jc w:val="center"/>
        <w:rPr>
          <w:b/>
          <w:bCs/>
          <w:color w:val="800000"/>
          <w:sz w:val="28"/>
          <w:szCs w:val="28"/>
        </w:rPr>
      </w:pPr>
    </w:p>
    <w:p w:rsidR="005510D5" w:rsidRPr="00435B82" w:rsidRDefault="005510D5" w:rsidP="005510D5">
      <w:pPr>
        <w:rPr>
          <w:b/>
          <w:bCs/>
          <w:i/>
          <w:iCs/>
          <w:color w:val="0070C0"/>
          <w:sz w:val="28"/>
          <w:szCs w:val="28"/>
        </w:rPr>
      </w:pPr>
      <w:r w:rsidRPr="00EE292D">
        <w:rPr>
          <w:b/>
          <w:bCs/>
          <w:i/>
          <w:iCs/>
          <w:sz w:val="32"/>
          <w:szCs w:val="32"/>
        </w:rPr>
        <w:t>Air:</w:t>
      </w:r>
      <w:r>
        <w:rPr>
          <w:b/>
          <w:bCs/>
          <w:i/>
          <w:iCs/>
          <w:sz w:val="28"/>
          <w:szCs w:val="28"/>
        </w:rPr>
        <w:t xml:space="preserve">  Reservations must be claimed at time of ticketing or if using </w:t>
      </w:r>
      <w:r>
        <w:rPr>
          <w:b/>
          <w:bCs/>
          <w:i/>
          <w:iCs/>
          <w:color w:val="0070C0"/>
          <w:sz w:val="28"/>
          <w:szCs w:val="28"/>
        </w:rPr>
        <w:t>S</w:t>
      </w:r>
      <w:r w:rsidRPr="00435B82">
        <w:rPr>
          <w:b/>
          <w:bCs/>
          <w:i/>
          <w:iCs/>
          <w:color w:val="0070C0"/>
          <w:sz w:val="28"/>
          <w:szCs w:val="28"/>
        </w:rPr>
        <w:t xml:space="preserve">ee Ensemble Web Site for instructions and commissions. </w:t>
      </w:r>
      <w:r>
        <w:rPr>
          <w:b/>
          <w:bCs/>
          <w:i/>
          <w:iCs/>
          <w:color w:val="0070C0"/>
          <w:sz w:val="28"/>
          <w:szCs w:val="28"/>
        </w:rPr>
        <w:t>Aviate</w:t>
      </w:r>
      <w:r w:rsidRPr="00435B82">
        <w:rPr>
          <w:b/>
          <w:bCs/>
          <w:i/>
          <w:iCs/>
          <w:color w:val="0070C0"/>
          <w:sz w:val="28"/>
          <w:szCs w:val="28"/>
        </w:rPr>
        <w:t xml:space="preserve"> can be ticketed by Ensemble if you do not have </w:t>
      </w:r>
      <w:proofErr w:type="spellStart"/>
      <w:r w:rsidRPr="00435B82">
        <w:rPr>
          <w:b/>
          <w:bCs/>
          <w:i/>
          <w:iCs/>
          <w:color w:val="0070C0"/>
          <w:sz w:val="28"/>
          <w:szCs w:val="28"/>
        </w:rPr>
        <w:t>Sabre</w:t>
      </w:r>
      <w:proofErr w:type="spellEnd"/>
      <w:r w:rsidRPr="00435B82">
        <w:rPr>
          <w:b/>
          <w:bCs/>
          <w:i/>
          <w:iCs/>
          <w:color w:val="0070C0"/>
          <w:sz w:val="28"/>
          <w:szCs w:val="28"/>
        </w:rPr>
        <w:t xml:space="preserve"> but commission will be lower.</w:t>
      </w:r>
    </w:p>
    <w:p w:rsidR="005510D5" w:rsidRDefault="005510D5" w:rsidP="005510D5">
      <w:pPr>
        <w:rPr>
          <w:i/>
          <w:iCs/>
          <w:sz w:val="28"/>
          <w:szCs w:val="28"/>
        </w:rPr>
      </w:pPr>
    </w:p>
    <w:p w:rsidR="005510D5" w:rsidRPr="00256260" w:rsidRDefault="005510D5" w:rsidP="005510D5">
      <w:pPr>
        <w:rPr>
          <w:b/>
          <w:i/>
          <w:sz w:val="28"/>
          <w:szCs w:val="28"/>
        </w:rPr>
      </w:pPr>
      <w:r w:rsidRPr="00256260">
        <w:rPr>
          <w:b/>
          <w:i/>
          <w:sz w:val="28"/>
          <w:szCs w:val="28"/>
        </w:rPr>
        <w:t>Air France</w:t>
      </w:r>
      <w:r>
        <w:t>-2 contracts available.</w:t>
      </w:r>
      <w:r>
        <w:tab/>
      </w:r>
      <w:r>
        <w:tab/>
      </w:r>
      <w:r>
        <w:tab/>
      </w:r>
      <w:r w:rsidRPr="00256260">
        <w:rPr>
          <w:b/>
          <w:i/>
          <w:sz w:val="28"/>
          <w:szCs w:val="28"/>
        </w:rPr>
        <w:t xml:space="preserve">See Ensemble Website for details </w:t>
      </w:r>
      <w:r w:rsidRPr="00256260">
        <w:rPr>
          <w:b/>
          <w:i/>
          <w:noProof/>
          <w:sz w:val="28"/>
          <w:szCs w:val="28"/>
        </w:rPr>
        <w:drawing>
          <wp:inline distT="0" distB="0" distL="0" distR="0">
            <wp:extent cx="571500" cy="133350"/>
            <wp:effectExtent l="19050" t="0" r="0"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xml:space="preserve">        Ensemble Thru Aviate up to 5%</w:t>
      </w:r>
      <w:r>
        <w:br/>
        <w:t xml:space="preserve">        ICT </w:t>
      </w:r>
      <w:proofErr w:type="gramStart"/>
      <w:r>
        <w:t>Thru</w:t>
      </w:r>
      <w:proofErr w:type="gramEnd"/>
      <w:r>
        <w:t xml:space="preserve"> </w:t>
      </w:r>
      <w:proofErr w:type="spellStart"/>
      <w:r>
        <w:t>Sabre</w:t>
      </w:r>
      <w:proofErr w:type="spellEnd"/>
      <w:r>
        <w:t xml:space="preserve"> Only up to 16%</w:t>
      </w:r>
    </w:p>
    <w:p w:rsidR="005510D5" w:rsidRDefault="005510D5" w:rsidP="005510D5">
      <w:pPr>
        <w:pStyle w:val="Date"/>
        <w:rPr>
          <w:b/>
          <w:bCs/>
          <w:color w:val="000000"/>
        </w:rPr>
      </w:pPr>
    </w:p>
    <w:p w:rsidR="005510D5" w:rsidRPr="00711BA4" w:rsidRDefault="005510D5" w:rsidP="005510D5">
      <w:pPr>
        <w:pStyle w:val="Date"/>
        <w:rPr>
          <w:szCs w:val="16"/>
        </w:rPr>
      </w:pPr>
      <w:proofErr w:type="gramStart"/>
      <w:r w:rsidRPr="00256260">
        <w:rPr>
          <w:b/>
          <w:bCs/>
          <w:i/>
          <w:color w:val="000000"/>
          <w:sz w:val="28"/>
          <w:szCs w:val="28"/>
        </w:rPr>
        <w:t>Air India</w:t>
      </w:r>
      <w:r w:rsidRPr="00256260">
        <w:rPr>
          <w:b/>
          <w:bCs/>
          <w:i/>
          <w:color w:val="000000"/>
          <w:sz w:val="28"/>
          <w:szCs w:val="28"/>
        </w:rPr>
        <w:tab/>
      </w:r>
      <w:r>
        <w:rPr>
          <w:b/>
          <w:bCs/>
          <w:color w:val="000000"/>
        </w:rPr>
        <w:tab/>
      </w:r>
      <w:r>
        <w:rPr>
          <w:b/>
          <w:bCs/>
          <w:color w:val="000000"/>
        </w:rPr>
        <w:tab/>
      </w:r>
      <w:r>
        <w:rPr>
          <w:b/>
          <w:bCs/>
          <w:color w:val="000000"/>
        </w:rPr>
        <w:tab/>
      </w:r>
      <w:r>
        <w:rPr>
          <w:b/>
          <w:bCs/>
          <w:color w:val="000000"/>
        </w:rPr>
        <w:tab/>
      </w:r>
      <w:r>
        <w:rPr>
          <w:b/>
          <w:bCs/>
          <w:color w:val="000000"/>
        </w:rPr>
        <w:tab/>
      </w:r>
      <w:r w:rsidRPr="00CF2591">
        <w:rPr>
          <w:b/>
          <w:bCs/>
        </w:rPr>
        <w:t>4%</w:t>
      </w:r>
      <w:r w:rsidRPr="00711BA4">
        <w:rPr>
          <w:bCs/>
        </w:rPr>
        <w:t xml:space="preserve"> on all Transatlantic and Transpacific flights.</w:t>
      </w:r>
      <w:proofErr w:type="gramEnd"/>
      <w:r w:rsidRPr="00711BA4">
        <w:rPr>
          <w:bCs/>
        </w:rPr>
        <w:t xml:space="preserve"> </w:t>
      </w:r>
      <w:r>
        <w:rPr>
          <w:bCs/>
        </w:rPr>
        <w:br/>
      </w:r>
      <w:r w:rsidRPr="00711BA4">
        <w:rPr>
          <w:bCs/>
        </w:rPr>
        <w:t>No Tour Code, No Ticket Designator   </w:t>
      </w:r>
    </w:p>
    <w:p w:rsidR="005510D5" w:rsidRDefault="005510D5" w:rsidP="005510D5">
      <w:pPr>
        <w:pStyle w:val="Date"/>
        <w:rPr>
          <w:b/>
          <w:szCs w:val="16"/>
        </w:rPr>
      </w:pPr>
    </w:p>
    <w:p w:rsidR="005510D5" w:rsidRDefault="005510D5" w:rsidP="005510D5">
      <w:pPr>
        <w:pStyle w:val="Heading1"/>
      </w:pPr>
      <w:r>
        <w:t xml:space="preserve"> </w:t>
      </w:r>
      <w:proofErr w:type="spellStart"/>
      <w:r w:rsidRPr="006A41EF">
        <w:t>AeroMexico</w:t>
      </w:r>
      <w:proofErr w:type="spellEnd"/>
      <w:r w:rsidRPr="006A41EF">
        <w:t xml:space="preserve"> </w:t>
      </w:r>
      <w:r w:rsidRPr="006A41EF">
        <w:tab/>
      </w:r>
      <w:r>
        <w:tab/>
      </w:r>
      <w:r>
        <w:tab/>
      </w:r>
      <w:r>
        <w:tab/>
      </w:r>
      <w:r>
        <w:tab/>
        <w:t xml:space="preserve">See Ensemble Website for details </w:t>
      </w:r>
      <w:r>
        <w:rPr>
          <w:noProof/>
        </w:rPr>
        <w:drawing>
          <wp:inline distT="0" distB="0" distL="0" distR="0">
            <wp:extent cx="571500" cy="133350"/>
            <wp:effectExtent l="1905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8%</w:t>
      </w:r>
      <w:r>
        <w:br/>
        <w:t xml:space="preserve">        ICT thru </w:t>
      </w:r>
      <w:proofErr w:type="spellStart"/>
      <w:r>
        <w:t>Sabre</w:t>
      </w:r>
      <w:proofErr w:type="spellEnd"/>
      <w:r>
        <w:t xml:space="preserve"> Up to 12%</w:t>
      </w:r>
    </w:p>
    <w:p w:rsidR="005510D5" w:rsidRDefault="005510D5" w:rsidP="005510D5">
      <w:pPr>
        <w:pStyle w:val="Heading1"/>
      </w:pPr>
      <w:r>
        <w:tab/>
        <w:t xml:space="preserve"> </w:t>
      </w:r>
      <w:r>
        <w:tab/>
      </w:r>
      <w:r>
        <w:tab/>
      </w:r>
      <w:r>
        <w:tab/>
      </w:r>
      <w:r>
        <w:tab/>
      </w:r>
    </w:p>
    <w:p w:rsidR="005510D5" w:rsidRDefault="005510D5" w:rsidP="005510D5">
      <w:pPr>
        <w:pStyle w:val="Heading1"/>
      </w:pPr>
      <w:r w:rsidRPr="006A41EF">
        <w:t>Alaska Airlines </w:t>
      </w:r>
      <w:r w:rsidRPr="006A41EF">
        <w:tab/>
      </w:r>
      <w:r>
        <w:tab/>
      </w:r>
      <w:r>
        <w:tab/>
      </w:r>
      <w:r>
        <w:tab/>
      </w:r>
      <w:r>
        <w:tab/>
        <w:t xml:space="preserve">See Ensemble Website for details </w:t>
      </w:r>
      <w:r>
        <w:rPr>
          <w:noProof/>
        </w:rPr>
        <w:drawing>
          <wp:inline distT="0" distB="0" distL="0" distR="0">
            <wp:extent cx="571500" cy="133350"/>
            <wp:effectExtent l="19050" t="0" r="0" b="0"/>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16%</w:t>
      </w:r>
    </w:p>
    <w:p w:rsidR="005510D5" w:rsidRDefault="005510D5" w:rsidP="005510D5">
      <w:pPr>
        <w:pStyle w:val="Heading1"/>
      </w:pPr>
    </w:p>
    <w:p w:rsidR="005510D5" w:rsidRDefault="005510D5" w:rsidP="005510D5">
      <w:pPr>
        <w:pStyle w:val="Heading1"/>
      </w:pPr>
      <w:r w:rsidRPr="006A41EF">
        <w:t>Air Tahiti Nui</w:t>
      </w:r>
      <w:r w:rsidRPr="00793BEF">
        <w:rPr>
          <w:b w:val="0"/>
          <w:i w:val="0"/>
        </w:rPr>
        <w:t xml:space="preserve">  </w:t>
      </w:r>
      <w:r>
        <w:rPr>
          <w:b w:val="0"/>
          <w:i w:val="0"/>
        </w:rPr>
        <w:tab/>
      </w:r>
      <w:r>
        <w:rPr>
          <w:b w:val="0"/>
          <w:i w:val="0"/>
        </w:rPr>
        <w:tab/>
      </w:r>
      <w:r>
        <w:rPr>
          <w:b w:val="0"/>
          <w:i w:val="0"/>
        </w:rPr>
        <w:tab/>
      </w:r>
      <w:r>
        <w:rPr>
          <w:b w:val="0"/>
          <w:i w:val="0"/>
        </w:rPr>
        <w:tab/>
      </w:r>
      <w:r>
        <w:rPr>
          <w:b w:val="0"/>
          <w:i w:val="0"/>
        </w:rPr>
        <w:tab/>
      </w:r>
      <w:r>
        <w:t xml:space="preserve">See Ensemble Website for details </w:t>
      </w:r>
      <w:r>
        <w:rPr>
          <w:noProof/>
        </w:rPr>
        <w:drawing>
          <wp:inline distT="0" distB="0" distL="0" distR="0">
            <wp:extent cx="571500" cy="133350"/>
            <wp:effectExtent l="19050" t="0" r="0"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3%</w:t>
      </w:r>
    </w:p>
    <w:p w:rsidR="005510D5" w:rsidRDefault="005510D5" w:rsidP="005510D5">
      <w:pPr>
        <w:rPr>
          <w:b/>
        </w:rPr>
      </w:pPr>
    </w:p>
    <w:p w:rsidR="005510D5" w:rsidRDefault="005510D5" w:rsidP="005510D5">
      <w:r w:rsidRPr="006A41EF">
        <w:rPr>
          <w:b/>
          <w:i/>
          <w:sz w:val="28"/>
          <w:szCs w:val="28"/>
        </w:rPr>
        <w:lastRenderedPageBreak/>
        <w:t>Alitalia</w:t>
      </w:r>
      <w:r w:rsidRPr="00256260">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DA74CE">
        <w:rPr>
          <w:b/>
          <w:i/>
          <w:sz w:val="28"/>
          <w:szCs w:val="28"/>
        </w:rPr>
        <w:t>See Ensemble Website for details</w:t>
      </w:r>
      <w:r>
        <w:rPr>
          <w:b/>
          <w:i/>
          <w:sz w:val="28"/>
          <w:szCs w:val="28"/>
        </w:rPr>
        <w:t xml:space="preserve"> </w:t>
      </w:r>
      <w:r>
        <w:rPr>
          <w:noProof/>
        </w:rPr>
        <w:drawing>
          <wp:inline distT="0" distB="0" distL="0" distR="0">
            <wp:extent cx="571500" cy="133350"/>
            <wp:effectExtent l="19050" t="0" r="0"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br/>
        <w:t>        Ensemble Thru Aviate up to 5%</w:t>
      </w:r>
      <w:r>
        <w:br/>
        <w:t xml:space="preserve">        ICT thru </w:t>
      </w:r>
      <w:proofErr w:type="spellStart"/>
      <w:r>
        <w:t>Sabre</w:t>
      </w:r>
      <w:proofErr w:type="spellEnd"/>
      <w:r>
        <w:t xml:space="preserve"> up to 16%</w:t>
      </w:r>
    </w:p>
    <w:p w:rsidR="005510D5" w:rsidRDefault="005510D5" w:rsidP="005510D5">
      <w:pPr>
        <w:pStyle w:val="Date"/>
        <w:rPr>
          <w:b/>
          <w:i/>
          <w:sz w:val="28"/>
          <w:szCs w:val="28"/>
        </w:rPr>
      </w:pPr>
    </w:p>
    <w:p w:rsidR="005510D5" w:rsidRPr="00DA74CE" w:rsidRDefault="005510D5" w:rsidP="005510D5">
      <w:pPr>
        <w:pStyle w:val="Date"/>
        <w:rPr>
          <w:b/>
          <w:i/>
          <w:sz w:val="28"/>
          <w:szCs w:val="28"/>
        </w:rPr>
      </w:pPr>
      <w:r w:rsidRPr="00D90228">
        <w:rPr>
          <w:b/>
          <w:i/>
          <w:sz w:val="28"/>
          <w:szCs w:val="28"/>
        </w:rPr>
        <w:t xml:space="preserve">Air New Zealand  </w:t>
      </w:r>
      <w:r>
        <w:rPr>
          <w:b/>
          <w:i/>
          <w:sz w:val="28"/>
          <w:szCs w:val="28"/>
        </w:rPr>
        <w:t xml:space="preserve"> </w:t>
      </w:r>
      <w:r>
        <w:rPr>
          <w:b/>
          <w:i/>
          <w:sz w:val="28"/>
          <w:szCs w:val="28"/>
        </w:rPr>
        <w:tab/>
      </w:r>
      <w:r>
        <w:rPr>
          <w:b/>
          <w:i/>
          <w:sz w:val="28"/>
          <w:szCs w:val="28"/>
        </w:rPr>
        <w:tab/>
      </w:r>
      <w:r>
        <w:rPr>
          <w:b/>
          <w:i/>
          <w:sz w:val="28"/>
          <w:szCs w:val="28"/>
        </w:rPr>
        <w:tab/>
      </w:r>
      <w:r>
        <w:rPr>
          <w:b/>
          <w:i/>
          <w:sz w:val="28"/>
          <w:szCs w:val="28"/>
        </w:rPr>
        <w:tab/>
      </w:r>
      <w:r w:rsidRPr="00DA74CE">
        <w:rPr>
          <w:b/>
          <w:i/>
          <w:sz w:val="28"/>
          <w:szCs w:val="28"/>
        </w:rPr>
        <w:t>See Ensemble Website for details</w:t>
      </w:r>
      <w:r>
        <w:rPr>
          <w:b/>
          <w:i/>
          <w:sz w:val="28"/>
          <w:szCs w:val="28"/>
        </w:rPr>
        <w:t xml:space="preserve"> </w:t>
      </w:r>
      <w:r>
        <w:rPr>
          <w:noProof/>
        </w:rPr>
        <w:drawing>
          <wp:inline distT="0" distB="0" distL="0" distR="0">
            <wp:extent cx="571500" cy="133350"/>
            <wp:effectExtent l="19050" t="0" r="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14%</w:t>
      </w:r>
    </w:p>
    <w:p w:rsidR="005510D5" w:rsidRDefault="005510D5" w:rsidP="005510D5">
      <w:pPr>
        <w:pStyle w:val="Date"/>
        <w:rPr>
          <w:b/>
          <w:i/>
          <w:sz w:val="28"/>
          <w:szCs w:val="28"/>
        </w:rPr>
      </w:pPr>
    </w:p>
    <w:p w:rsidR="005510D5" w:rsidRPr="00DA74CE" w:rsidRDefault="005510D5" w:rsidP="005510D5">
      <w:pPr>
        <w:pStyle w:val="Date"/>
        <w:rPr>
          <w:b/>
          <w:i/>
          <w:sz w:val="28"/>
          <w:szCs w:val="28"/>
        </w:rPr>
      </w:pPr>
      <w:r w:rsidRPr="00DA74CE">
        <w:rPr>
          <w:b/>
          <w:i/>
          <w:sz w:val="28"/>
          <w:szCs w:val="28"/>
        </w:rPr>
        <w:t>Air Tahiti Nui</w:t>
      </w:r>
      <w:r w:rsidRPr="00DA74CE">
        <w:rPr>
          <w:b/>
          <w:i/>
          <w:sz w:val="28"/>
          <w:szCs w:val="28"/>
        </w:rPr>
        <w:tab/>
      </w:r>
      <w:r w:rsidRPr="00DA74CE">
        <w:rPr>
          <w:b/>
          <w:i/>
          <w:sz w:val="28"/>
          <w:szCs w:val="28"/>
        </w:rPr>
        <w:tab/>
      </w:r>
      <w:r w:rsidRPr="00DA74CE">
        <w:rPr>
          <w:b/>
          <w:i/>
          <w:sz w:val="28"/>
          <w:szCs w:val="28"/>
        </w:rPr>
        <w:tab/>
      </w:r>
      <w:r w:rsidRPr="00DA74CE">
        <w:rPr>
          <w:b/>
          <w:i/>
          <w:sz w:val="28"/>
          <w:szCs w:val="28"/>
        </w:rPr>
        <w:tab/>
      </w:r>
      <w:r w:rsidRPr="00DA74CE">
        <w:rPr>
          <w:b/>
          <w:i/>
          <w:sz w:val="28"/>
          <w:szCs w:val="28"/>
        </w:rPr>
        <w:tab/>
        <w:t>See Ensemble Website for details</w:t>
      </w:r>
      <w:r>
        <w:rPr>
          <w:b/>
          <w:i/>
          <w:sz w:val="28"/>
          <w:szCs w:val="28"/>
        </w:rPr>
        <w:t xml:space="preserve"> </w:t>
      </w:r>
      <w:r>
        <w:rPr>
          <w:noProof/>
        </w:rPr>
        <w:drawing>
          <wp:inline distT="0" distB="0" distL="0" distR="0">
            <wp:extent cx="571500" cy="1333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pPr>
        <w:pStyle w:val="Date"/>
        <w:rPr>
          <w:szCs w:val="16"/>
        </w:rPr>
      </w:pPr>
      <w:r>
        <w:rPr>
          <w:szCs w:val="16"/>
        </w:rPr>
        <w:tab/>
      </w:r>
      <w:r>
        <w:rPr>
          <w:szCs w:val="16"/>
        </w:rPr>
        <w:tab/>
      </w:r>
    </w:p>
    <w:p w:rsidR="005510D5" w:rsidRDefault="005510D5" w:rsidP="005510D5">
      <w:proofErr w:type="spellStart"/>
      <w:r w:rsidRPr="00D90228">
        <w:rPr>
          <w:b/>
          <w:i/>
          <w:sz w:val="28"/>
          <w:szCs w:val="28"/>
        </w:rPr>
        <w:t>Asiana</w:t>
      </w:r>
      <w:proofErr w:type="spellEnd"/>
      <w:r w:rsidRPr="00D90228">
        <w:rPr>
          <w:b/>
          <w:i/>
          <w:sz w:val="28"/>
          <w:szCs w:val="28"/>
        </w:rPr>
        <w:t xml:space="preserve"> Airlines</w:t>
      </w:r>
      <w:r>
        <w:t xml:space="preserve">  </w:t>
      </w:r>
      <w:r>
        <w:tab/>
      </w:r>
      <w:r>
        <w:tab/>
      </w:r>
      <w:r>
        <w:tab/>
      </w:r>
      <w:r>
        <w:tab/>
      </w:r>
      <w:r>
        <w:tab/>
      </w:r>
      <w:r w:rsidRPr="00DA74CE">
        <w:rPr>
          <w:b/>
          <w:i/>
          <w:sz w:val="28"/>
          <w:szCs w:val="28"/>
        </w:rPr>
        <w:t>See Ensemble Website for details</w:t>
      </w:r>
      <w:r>
        <w:rPr>
          <w:b/>
          <w:i/>
          <w:sz w:val="28"/>
          <w:szCs w:val="28"/>
        </w:rPr>
        <w:t xml:space="preserve"> </w:t>
      </w:r>
      <w:r>
        <w:rPr>
          <w:noProof/>
        </w:rPr>
        <w:drawing>
          <wp:inline distT="0" distB="0" distL="0" distR="0">
            <wp:extent cx="571500" cy="133350"/>
            <wp:effectExtent l="19050" t="0" r="0" b="0"/>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br/>
        <w:t>        Ensemble Thru Aviate Up to 26%</w:t>
      </w:r>
    </w:p>
    <w:p w:rsidR="005510D5" w:rsidRDefault="005510D5" w:rsidP="005510D5">
      <w:pPr>
        <w:pStyle w:val="Heading1"/>
      </w:pPr>
    </w:p>
    <w:p w:rsidR="005510D5" w:rsidRPr="00DA74CE" w:rsidRDefault="005510D5" w:rsidP="005510D5">
      <w:pPr>
        <w:pStyle w:val="Date"/>
        <w:rPr>
          <w:b/>
          <w:i/>
          <w:sz w:val="28"/>
          <w:szCs w:val="28"/>
        </w:rPr>
      </w:pPr>
      <w:r w:rsidRPr="001C6732">
        <w:rPr>
          <w:b/>
        </w:rPr>
        <w:t>Cathay Pacific </w:t>
      </w:r>
      <w:r>
        <w:t xml:space="preserve"> </w:t>
      </w:r>
      <w:r>
        <w:tab/>
      </w:r>
      <w:r>
        <w:tab/>
      </w:r>
      <w:r>
        <w:tab/>
      </w:r>
      <w:r>
        <w:tab/>
      </w:r>
      <w:r>
        <w:tab/>
      </w:r>
      <w:r w:rsidRPr="00DA74CE">
        <w:rPr>
          <w:b/>
          <w:i/>
          <w:sz w:val="28"/>
          <w:szCs w:val="28"/>
        </w:rPr>
        <w:t>See Ensemble Website for details</w:t>
      </w:r>
      <w:r>
        <w:rPr>
          <w:b/>
          <w:i/>
          <w:sz w:val="28"/>
          <w:szCs w:val="28"/>
        </w:rPr>
        <w:t xml:space="preserve"> </w:t>
      </w:r>
      <w:r>
        <w:rPr>
          <w:noProof/>
        </w:rPr>
        <w:drawing>
          <wp:inline distT="0" distB="0" distL="0" distR="0">
            <wp:extent cx="571500" cy="133350"/>
            <wp:effectExtent l="19050" t="0" r="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16%</w:t>
      </w:r>
    </w:p>
    <w:p w:rsidR="005510D5" w:rsidRDefault="005510D5" w:rsidP="005510D5">
      <w:pPr>
        <w:rPr>
          <w:b/>
        </w:rPr>
      </w:pPr>
    </w:p>
    <w:p w:rsidR="005510D5" w:rsidRPr="00DA74CE" w:rsidRDefault="005510D5" w:rsidP="005510D5">
      <w:pPr>
        <w:pStyle w:val="Date"/>
        <w:rPr>
          <w:b/>
          <w:i/>
          <w:sz w:val="28"/>
          <w:szCs w:val="28"/>
        </w:rPr>
      </w:pPr>
      <w:r w:rsidRPr="001C6732">
        <w:rPr>
          <w:b/>
        </w:rPr>
        <w:t>Delta</w:t>
      </w:r>
      <w:r w:rsidRPr="00256260">
        <w:rPr>
          <w:b/>
          <w:i/>
          <w:sz w:val="28"/>
          <w:szCs w:val="28"/>
        </w:rPr>
        <w:t xml:space="preserve"> </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Pr="00DA74CE">
        <w:rPr>
          <w:b/>
          <w:i/>
          <w:sz w:val="28"/>
          <w:szCs w:val="28"/>
        </w:rPr>
        <w:t>See Ensemble Website for details</w:t>
      </w:r>
      <w:r>
        <w:rPr>
          <w:b/>
          <w:i/>
          <w:sz w:val="28"/>
          <w:szCs w:val="28"/>
        </w:rPr>
        <w:t xml:space="preserve"> </w:t>
      </w:r>
      <w:r>
        <w:rPr>
          <w:noProof/>
        </w:rPr>
        <w:drawing>
          <wp:inline distT="0" distB="0" distL="0" distR="0">
            <wp:extent cx="571500" cy="133350"/>
            <wp:effectExtent l="19050" t="0" r="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up to 5%</w:t>
      </w:r>
      <w:r>
        <w:br/>
        <w:t xml:space="preserve">        ICT thru </w:t>
      </w:r>
      <w:proofErr w:type="spellStart"/>
      <w:r>
        <w:t>Sabre</w:t>
      </w:r>
      <w:proofErr w:type="spellEnd"/>
      <w:r>
        <w:t xml:space="preserve"> up to 16%</w:t>
      </w:r>
    </w:p>
    <w:p w:rsidR="005510D5" w:rsidRDefault="005510D5" w:rsidP="005510D5">
      <w:pPr>
        <w:rPr>
          <w:b/>
        </w:rPr>
      </w:pPr>
    </w:p>
    <w:p w:rsidR="005510D5" w:rsidRDefault="005510D5" w:rsidP="005510D5">
      <w:pPr>
        <w:rPr>
          <w:b/>
        </w:rPr>
      </w:pPr>
      <w:r w:rsidRPr="00EE124A">
        <w:rPr>
          <w:b/>
        </w:rPr>
        <w:t>Delta/KLM/Air France</w:t>
      </w:r>
      <w:r>
        <w:rPr>
          <w:b/>
        </w:rPr>
        <w:t>/Alitalia/Virgin Atlantic</w:t>
      </w:r>
      <w:r w:rsidRPr="00EE124A">
        <w:rPr>
          <w:b/>
        </w:rPr>
        <w:t xml:space="preserve"> International Commission </w:t>
      </w:r>
      <w:proofErr w:type="gramStart"/>
      <w:r w:rsidRPr="00EE124A">
        <w:rPr>
          <w:b/>
        </w:rPr>
        <w:t>Program</w:t>
      </w:r>
      <w:r>
        <w:rPr>
          <w:b/>
        </w:rPr>
        <w:t xml:space="preserve">  See</w:t>
      </w:r>
      <w:proofErr w:type="gramEnd"/>
      <w:r>
        <w:rPr>
          <w:b/>
        </w:rPr>
        <w:t xml:space="preserve"> ICT website for details</w:t>
      </w:r>
    </w:p>
    <w:p w:rsidR="005510D5" w:rsidRPr="00EE124A" w:rsidRDefault="005510D5" w:rsidP="005510D5">
      <w:r w:rsidRPr="00EE124A">
        <w:rPr>
          <w:b/>
        </w:rPr>
        <w:t>5-1</w:t>
      </w:r>
      <w:r>
        <w:rPr>
          <w:b/>
        </w:rPr>
        <w:t>6</w:t>
      </w:r>
      <w:r w:rsidRPr="00EE124A">
        <w:rPr>
          <w:b/>
        </w:rPr>
        <w:t>%</w:t>
      </w:r>
      <w:r>
        <w:t xml:space="preserve"> up front commission </w:t>
      </w:r>
      <w:proofErr w:type="spellStart"/>
      <w:r w:rsidRPr="00DD103A">
        <w:rPr>
          <w:b/>
          <w:color w:val="943634"/>
          <w:sz w:val="28"/>
          <w:szCs w:val="28"/>
        </w:rPr>
        <w:t>TransAtlantic</w:t>
      </w:r>
      <w:proofErr w:type="spellEnd"/>
      <w:r w:rsidRPr="00DD103A">
        <w:rPr>
          <w:b/>
          <w:color w:val="943634"/>
          <w:sz w:val="28"/>
          <w:szCs w:val="28"/>
        </w:rPr>
        <w:t xml:space="preserve">, </w:t>
      </w:r>
      <w:proofErr w:type="spellStart"/>
      <w:r w:rsidRPr="00DD103A">
        <w:rPr>
          <w:b/>
          <w:color w:val="943634"/>
          <w:sz w:val="28"/>
          <w:szCs w:val="28"/>
        </w:rPr>
        <w:t>TransPacific</w:t>
      </w:r>
      <w:proofErr w:type="spellEnd"/>
      <w:r w:rsidRPr="00DD103A">
        <w:rPr>
          <w:b/>
          <w:color w:val="943634"/>
          <w:sz w:val="28"/>
          <w:szCs w:val="28"/>
        </w:rPr>
        <w:t xml:space="preserve">, Mexico, and Latin </w:t>
      </w:r>
      <w:proofErr w:type="gramStart"/>
      <w:r w:rsidRPr="00DD103A">
        <w:rPr>
          <w:b/>
          <w:color w:val="943634"/>
          <w:sz w:val="28"/>
          <w:szCs w:val="28"/>
        </w:rPr>
        <w:t>America</w:t>
      </w:r>
      <w:r>
        <w:rPr>
          <w:b/>
          <w:color w:val="943634"/>
          <w:sz w:val="28"/>
          <w:szCs w:val="28"/>
        </w:rPr>
        <w:t xml:space="preserve">  </w:t>
      </w:r>
      <w:r w:rsidRPr="006F4D44">
        <w:rPr>
          <w:b/>
        </w:rPr>
        <w:t>See</w:t>
      </w:r>
      <w:proofErr w:type="gramEnd"/>
      <w:r w:rsidRPr="006F4D44">
        <w:rPr>
          <w:b/>
        </w:rPr>
        <w:t xml:space="preserve"> ICT Website for details</w:t>
      </w:r>
      <w:r>
        <w:rPr>
          <w:b/>
        </w:rPr>
        <w:t xml:space="preserve">.  </w:t>
      </w:r>
      <w:proofErr w:type="gramStart"/>
      <w:r>
        <w:rPr>
          <w:b/>
        </w:rPr>
        <w:t>Can be booked through Ensemble Air Express.</w:t>
      </w:r>
      <w:proofErr w:type="gramEnd"/>
      <w:r>
        <w:rPr>
          <w:b/>
        </w:rPr>
        <w:t xml:space="preserve">  If you book </w:t>
      </w:r>
      <w:proofErr w:type="spellStart"/>
      <w:r>
        <w:rPr>
          <w:b/>
        </w:rPr>
        <w:t>throuh</w:t>
      </w:r>
      <w:proofErr w:type="spellEnd"/>
      <w:r>
        <w:rPr>
          <w:b/>
        </w:rPr>
        <w:t xml:space="preserve"> Ensemble, use Ensemble contract on Ensemble web site.  If booked through </w:t>
      </w:r>
      <w:proofErr w:type="spellStart"/>
      <w:r>
        <w:rPr>
          <w:b/>
        </w:rPr>
        <w:t>Sabre</w:t>
      </w:r>
      <w:proofErr w:type="spellEnd"/>
      <w:r>
        <w:rPr>
          <w:b/>
        </w:rPr>
        <w:t xml:space="preserve">, use ICT contract on ICT web site, which is often higher commission.  Even though Ensemble says you can book through </w:t>
      </w:r>
      <w:proofErr w:type="spellStart"/>
      <w:r>
        <w:rPr>
          <w:b/>
        </w:rPr>
        <w:t>Sabre</w:t>
      </w:r>
      <w:proofErr w:type="spellEnd"/>
      <w:r>
        <w:rPr>
          <w:b/>
        </w:rPr>
        <w:t xml:space="preserve">, you cannot because we have our own contracts.  It is one or the other and each has </w:t>
      </w:r>
      <w:proofErr w:type="spellStart"/>
      <w:proofErr w:type="gramStart"/>
      <w:r>
        <w:rPr>
          <w:b/>
        </w:rPr>
        <w:t>it’s</w:t>
      </w:r>
      <w:proofErr w:type="spellEnd"/>
      <w:proofErr w:type="gramEnd"/>
      <w:r>
        <w:rPr>
          <w:b/>
        </w:rPr>
        <w:t xml:space="preserve"> own rules and procedure.</w:t>
      </w:r>
    </w:p>
    <w:p w:rsidR="005510D5" w:rsidRDefault="005510D5" w:rsidP="005510D5"/>
    <w:p w:rsidR="005510D5" w:rsidRPr="00DA74CE" w:rsidRDefault="005510D5" w:rsidP="005510D5">
      <w:pPr>
        <w:pStyle w:val="Date"/>
        <w:rPr>
          <w:b/>
          <w:i/>
          <w:sz w:val="28"/>
          <w:szCs w:val="28"/>
        </w:rPr>
      </w:pPr>
      <w:r w:rsidRPr="001C6732">
        <w:rPr>
          <w:b/>
          <w:sz w:val="28"/>
          <w:szCs w:val="28"/>
        </w:rPr>
        <w:t xml:space="preserve">Emirates  </w:t>
      </w:r>
      <w:r w:rsidRPr="001C6732">
        <w:rPr>
          <w:sz w:val="28"/>
          <w:szCs w:val="28"/>
        </w:rPr>
        <w:br/>
      </w:r>
      <w:r>
        <w:t>        Ensemble Thru Aviate Up to 16%</w:t>
      </w:r>
      <w:r w:rsidRPr="00256260">
        <w:rPr>
          <w:b/>
          <w:i/>
          <w:sz w:val="28"/>
          <w:szCs w:val="28"/>
        </w:rPr>
        <w:t xml:space="preserve"> </w:t>
      </w:r>
      <w:r>
        <w:rPr>
          <w:b/>
          <w:i/>
          <w:sz w:val="28"/>
          <w:szCs w:val="28"/>
        </w:rPr>
        <w:tab/>
      </w:r>
      <w:r w:rsidRPr="00DA74CE">
        <w:rPr>
          <w:b/>
          <w:i/>
          <w:sz w:val="28"/>
          <w:szCs w:val="28"/>
        </w:rPr>
        <w:t>See Ensemble Website for details</w:t>
      </w:r>
      <w:r>
        <w:rPr>
          <w:b/>
          <w:i/>
          <w:sz w:val="28"/>
          <w:szCs w:val="28"/>
        </w:rPr>
        <w:t xml:space="preserve"> </w:t>
      </w:r>
      <w:r>
        <w:rPr>
          <w:noProof/>
        </w:rPr>
        <w:drawing>
          <wp:inline distT="0" distB="0" distL="0" distR="0">
            <wp:extent cx="571500" cy="133350"/>
            <wp:effectExtent l="1905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pPr>
        <w:pStyle w:val="Heading1"/>
      </w:pPr>
      <w:r>
        <w:tab/>
        <w:t xml:space="preserve"> </w:t>
      </w:r>
      <w:r>
        <w:tab/>
      </w:r>
      <w:r>
        <w:tab/>
      </w:r>
      <w:r>
        <w:tab/>
      </w:r>
      <w:r>
        <w:tab/>
      </w:r>
      <w:r>
        <w:tab/>
      </w:r>
    </w:p>
    <w:p w:rsidR="005510D5" w:rsidRDefault="005510D5" w:rsidP="005510D5">
      <w:pPr>
        <w:pStyle w:val="Heading1"/>
      </w:pPr>
      <w:r>
        <w:t>Aviate</w:t>
      </w:r>
      <w:r>
        <w:tab/>
      </w:r>
      <w:r>
        <w:tab/>
      </w:r>
      <w:r>
        <w:tab/>
      </w:r>
      <w:r>
        <w:tab/>
      </w:r>
      <w:r>
        <w:tab/>
        <w:t xml:space="preserve">See Ensemble Website for details </w:t>
      </w:r>
      <w:r>
        <w:rPr>
          <w:noProof/>
        </w:rPr>
        <w:drawing>
          <wp:inline distT="0" distB="0" distL="0" distR="0">
            <wp:extent cx="571500" cy="133350"/>
            <wp:effectExtent l="1905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Pr="005C5952" w:rsidRDefault="005510D5" w:rsidP="005510D5">
      <w:pPr>
        <w:rPr>
          <w:sz w:val="20"/>
          <w:szCs w:val="20"/>
        </w:rPr>
      </w:pPr>
      <w:r w:rsidRPr="005C5952">
        <w:rPr>
          <w:sz w:val="20"/>
          <w:szCs w:val="20"/>
        </w:rPr>
        <w:t xml:space="preserve">Look for and book many car </w:t>
      </w:r>
      <w:r>
        <w:rPr>
          <w:sz w:val="20"/>
          <w:szCs w:val="20"/>
        </w:rPr>
        <w:t xml:space="preserve">air </w:t>
      </w:r>
      <w:proofErr w:type="gramStart"/>
      <w:r>
        <w:rPr>
          <w:sz w:val="20"/>
          <w:szCs w:val="20"/>
        </w:rPr>
        <w:t xml:space="preserve">consolidators </w:t>
      </w:r>
      <w:r w:rsidRPr="005C5952">
        <w:rPr>
          <w:sz w:val="20"/>
          <w:szCs w:val="20"/>
        </w:rPr>
        <w:t xml:space="preserve"> from</w:t>
      </w:r>
      <w:proofErr w:type="gramEnd"/>
      <w:r w:rsidRPr="005C5952">
        <w:rPr>
          <w:sz w:val="20"/>
          <w:szCs w:val="20"/>
        </w:rPr>
        <w:t xml:space="preserve"> one interface</w:t>
      </w:r>
      <w:r>
        <w:rPr>
          <w:sz w:val="20"/>
          <w:szCs w:val="20"/>
        </w:rPr>
        <w:t xml:space="preserve"> or queue from </w:t>
      </w:r>
      <w:proofErr w:type="spellStart"/>
      <w:r>
        <w:rPr>
          <w:sz w:val="20"/>
          <w:szCs w:val="20"/>
        </w:rPr>
        <w:t>Sabre</w:t>
      </w:r>
      <w:proofErr w:type="spellEnd"/>
      <w:r>
        <w:rPr>
          <w:sz w:val="20"/>
          <w:szCs w:val="20"/>
        </w:rPr>
        <w:t>.</w:t>
      </w:r>
    </w:p>
    <w:p w:rsidR="005510D5" w:rsidRDefault="005510D5" w:rsidP="005510D5">
      <w:pPr>
        <w:pStyle w:val="Heading1"/>
      </w:pPr>
    </w:p>
    <w:p w:rsidR="005510D5" w:rsidRDefault="005510D5" w:rsidP="005510D5">
      <w:pPr>
        <w:pStyle w:val="Heading1"/>
      </w:pPr>
      <w:r w:rsidRPr="00732761">
        <w:t>Eva Air</w:t>
      </w:r>
      <w:r w:rsidRPr="001C6732">
        <w:rPr>
          <w:b w:val="0"/>
        </w:rPr>
        <w:t xml:space="preserve">  </w:t>
      </w:r>
      <w:r>
        <w:rPr>
          <w:b w:val="0"/>
        </w:rPr>
        <w:tab/>
      </w:r>
      <w:r>
        <w:rPr>
          <w:b w:val="0"/>
        </w:rPr>
        <w:tab/>
      </w:r>
      <w:r>
        <w:rPr>
          <w:b w:val="0"/>
        </w:rPr>
        <w:tab/>
      </w:r>
      <w:r>
        <w:rPr>
          <w:b w:val="0"/>
        </w:rPr>
        <w:tab/>
      </w:r>
      <w:r>
        <w:rPr>
          <w:b w:val="0"/>
        </w:rPr>
        <w:tab/>
      </w:r>
      <w:r>
        <w:t xml:space="preserve">See Ensemble Website for details </w:t>
      </w:r>
      <w:r>
        <w:rPr>
          <w:noProof/>
        </w:rPr>
        <w:drawing>
          <wp:inline distT="0" distB="0" distL="0" distR="0">
            <wp:extent cx="571500" cy="133350"/>
            <wp:effectExtent l="19050" t="0" r="0" b="0"/>
            <wp:docPr id="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xml:space="preserve">        Ensemble </w:t>
      </w:r>
      <w:proofErr w:type="gramStart"/>
      <w:r>
        <w:t>Thru</w:t>
      </w:r>
      <w:proofErr w:type="gramEnd"/>
      <w:r>
        <w:t xml:space="preserve"> </w:t>
      </w:r>
      <w:proofErr w:type="spellStart"/>
      <w:r>
        <w:t>AviateUp</w:t>
      </w:r>
      <w:proofErr w:type="spellEnd"/>
      <w:r>
        <w:t xml:space="preserve"> to 21%</w:t>
      </w:r>
    </w:p>
    <w:p w:rsidR="005510D5" w:rsidRDefault="005510D5" w:rsidP="005510D5">
      <w:pPr>
        <w:pStyle w:val="Heading1"/>
      </w:pPr>
    </w:p>
    <w:p w:rsidR="005510D5" w:rsidRDefault="005510D5" w:rsidP="005510D5">
      <w:pPr>
        <w:pStyle w:val="Heading1"/>
      </w:pPr>
      <w:r w:rsidRPr="00732761">
        <w:t>Fiji Airways</w:t>
      </w:r>
      <w:r>
        <w:rPr>
          <w:b w:val="0"/>
        </w:rPr>
        <w:t xml:space="preserve"> </w:t>
      </w:r>
      <w:r>
        <w:rPr>
          <w:b w:val="0"/>
        </w:rPr>
        <w:tab/>
      </w:r>
      <w:r>
        <w:rPr>
          <w:b w:val="0"/>
        </w:rPr>
        <w:tab/>
      </w:r>
      <w:r>
        <w:rPr>
          <w:b w:val="0"/>
        </w:rPr>
        <w:tab/>
      </w:r>
      <w:r>
        <w:rPr>
          <w:b w:val="0"/>
        </w:rPr>
        <w:tab/>
      </w:r>
      <w:r>
        <w:t xml:space="preserve">See Ensemble Website for details </w:t>
      </w:r>
      <w:r>
        <w:rPr>
          <w:noProof/>
        </w:rPr>
        <w:drawing>
          <wp:inline distT="0" distB="0" distL="0" distR="0">
            <wp:extent cx="571500" cy="133350"/>
            <wp:effectExtent l="19050" t="0" r="0"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6%</w:t>
      </w:r>
    </w:p>
    <w:p w:rsidR="005510D5" w:rsidRDefault="005510D5" w:rsidP="005510D5">
      <w:pPr>
        <w:pStyle w:val="Heading1"/>
      </w:pPr>
    </w:p>
    <w:p w:rsidR="005510D5" w:rsidRDefault="005510D5" w:rsidP="005510D5">
      <w:pPr>
        <w:pStyle w:val="Heading1"/>
      </w:pPr>
      <w:proofErr w:type="spellStart"/>
      <w:r w:rsidRPr="00732761">
        <w:t>Hanain</w:t>
      </w:r>
      <w:proofErr w:type="spellEnd"/>
      <w:r w:rsidRPr="00732761">
        <w:t xml:space="preserve"> Airlines</w:t>
      </w:r>
      <w:r>
        <w:t xml:space="preserve">  </w:t>
      </w:r>
      <w:r>
        <w:tab/>
      </w:r>
      <w:r>
        <w:tab/>
      </w:r>
      <w:r>
        <w:tab/>
      </w:r>
      <w:r>
        <w:tab/>
        <w:t xml:space="preserve">See Ensemble Website for details </w:t>
      </w:r>
      <w:r>
        <w:rPr>
          <w:noProof/>
        </w:rPr>
        <w:drawing>
          <wp:inline distT="0" distB="0" distL="0" distR="0">
            <wp:extent cx="571500" cy="133350"/>
            <wp:effectExtent l="19050" t="0" r="0" b="0"/>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11%</w:t>
      </w:r>
    </w:p>
    <w:p w:rsidR="005510D5" w:rsidRDefault="005510D5" w:rsidP="005510D5">
      <w:pPr>
        <w:pStyle w:val="Heading1"/>
      </w:pPr>
    </w:p>
    <w:p w:rsidR="005510D5" w:rsidRDefault="005510D5" w:rsidP="005510D5">
      <w:pPr>
        <w:pStyle w:val="Heading1"/>
      </w:pPr>
      <w:r w:rsidRPr="00732761">
        <w:t xml:space="preserve">KLM </w:t>
      </w:r>
      <w:r w:rsidRPr="00732761">
        <w:tab/>
      </w:r>
      <w:r>
        <w:tab/>
      </w:r>
      <w:r>
        <w:tab/>
      </w:r>
      <w:r>
        <w:tab/>
      </w:r>
      <w:r>
        <w:tab/>
      </w:r>
      <w:r>
        <w:tab/>
        <w:t xml:space="preserve">See Ensemble Website for details </w:t>
      </w:r>
      <w:r>
        <w:rPr>
          <w:noProof/>
        </w:rPr>
        <w:drawing>
          <wp:inline distT="0" distB="0" distL="0" distR="0">
            <wp:extent cx="571500" cy="133350"/>
            <wp:effectExtent l="19050" t="0" r="0" b="0"/>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Ensemble up to 5%</w:t>
      </w:r>
      <w:r>
        <w:br/>
        <w:t>        ICT up to 16%</w:t>
      </w:r>
    </w:p>
    <w:p w:rsidR="005510D5" w:rsidRDefault="005510D5" w:rsidP="005510D5">
      <w:pPr>
        <w:rPr>
          <w:b/>
          <w:szCs w:val="16"/>
        </w:rPr>
      </w:pPr>
    </w:p>
    <w:p w:rsidR="005510D5" w:rsidRDefault="005510D5" w:rsidP="005510D5">
      <w:pPr>
        <w:pStyle w:val="Heading1"/>
      </w:pPr>
      <w:r w:rsidRPr="00732761">
        <w:lastRenderedPageBreak/>
        <w:t>LOT</w:t>
      </w:r>
      <w:r w:rsidRPr="0063588A">
        <w:rPr>
          <w:b w:val="0"/>
          <w:i w:val="0"/>
        </w:rPr>
        <w:t xml:space="preserve">  </w:t>
      </w:r>
      <w:r>
        <w:rPr>
          <w:b w:val="0"/>
          <w:i w:val="0"/>
        </w:rPr>
        <w:t xml:space="preserve">       </w:t>
      </w:r>
      <w:r>
        <w:t>        </w:t>
      </w:r>
      <w:r>
        <w:tab/>
      </w:r>
      <w:r>
        <w:tab/>
      </w:r>
      <w:r>
        <w:tab/>
      </w:r>
      <w:r>
        <w:tab/>
        <w:t xml:space="preserve">See Ensemble Website for details </w:t>
      </w:r>
      <w:r>
        <w:rPr>
          <w:noProof/>
        </w:rPr>
        <w:drawing>
          <wp:inline distT="0" distB="0" distL="0" distR="0">
            <wp:extent cx="571500" cy="133350"/>
            <wp:effectExtent l="19050" t="0" r="0" b="0"/>
            <wp:docPr id="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Ensemble Thru Aviate Up to 14%</w:t>
      </w:r>
    </w:p>
    <w:p w:rsidR="005510D5" w:rsidRDefault="005510D5" w:rsidP="005510D5">
      <w:pPr>
        <w:rPr>
          <w:b/>
          <w:szCs w:val="16"/>
        </w:rPr>
      </w:pPr>
    </w:p>
    <w:p w:rsidR="005510D5" w:rsidRDefault="005510D5" w:rsidP="005510D5">
      <w:pPr>
        <w:rPr>
          <w:b/>
          <w:szCs w:val="16"/>
        </w:rPr>
      </w:pPr>
      <w:r w:rsidRPr="00732761">
        <w:rPr>
          <w:b/>
          <w:i/>
          <w:sz w:val="28"/>
          <w:szCs w:val="28"/>
        </w:rPr>
        <w:t>Lufthansa</w:t>
      </w:r>
      <w:r>
        <w:rPr>
          <w:b/>
          <w:szCs w:val="16"/>
        </w:rPr>
        <w:t xml:space="preserve"> – 2 Programs available </w:t>
      </w:r>
    </w:p>
    <w:p w:rsidR="005510D5" w:rsidRDefault="005510D5" w:rsidP="005510D5">
      <w:pPr>
        <w:rPr>
          <w:b/>
          <w:szCs w:val="16"/>
        </w:rPr>
      </w:pPr>
    </w:p>
    <w:p w:rsidR="005510D5" w:rsidRPr="00391B26" w:rsidRDefault="005510D5" w:rsidP="005510D5">
      <w:pPr>
        <w:ind w:left="720" w:firstLine="720"/>
        <w:rPr>
          <w:szCs w:val="16"/>
        </w:rPr>
      </w:pPr>
      <w:r w:rsidRPr="00391B26">
        <w:rPr>
          <w:szCs w:val="16"/>
        </w:rPr>
        <w:t xml:space="preserve">Lower classes of service 3% listed under Lufthansa in web site.  </w:t>
      </w:r>
      <w:r w:rsidRPr="00802F55">
        <w:rPr>
          <w:b/>
          <w:szCs w:val="16"/>
        </w:rPr>
        <w:t>See ICT Website</w:t>
      </w:r>
    </w:p>
    <w:p w:rsidR="005510D5" w:rsidRPr="00391B26" w:rsidRDefault="005510D5" w:rsidP="005510D5">
      <w:pPr>
        <w:rPr>
          <w:szCs w:val="16"/>
        </w:rPr>
      </w:pPr>
      <w:r w:rsidRPr="00391B26">
        <w:rPr>
          <w:szCs w:val="16"/>
        </w:rPr>
        <w:tab/>
      </w:r>
      <w:r w:rsidRPr="00391B26">
        <w:rPr>
          <w:szCs w:val="16"/>
        </w:rPr>
        <w:tab/>
        <w:t xml:space="preserve">Upper Economy and Upper Classes of service 5%-15% listed under Star Alliance Contract </w:t>
      </w:r>
    </w:p>
    <w:p w:rsidR="005510D5" w:rsidRPr="00C63E58" w:rsidRDefault="005510D5" w:rsidP="005510D5">
      <w:pPr>
        <w:rPr>
          <w:sz w:val="20"/>
          <w:szCs w:val="20"/>
        </w:rPr>
      </w:pPr>
    </w:p>
    <w:p w:rsidR="005510D5" w:rsidRPr="00562513" w:rsidRDefault="005510D5" w:rsidP="005510D5"/>
    <w:p w:rsidR="005510D5" w:rsidRDefault="005510D5" w:rsidP="005510D5">
      <w:pPr>
        <w:pStyle w:val="Heading1"/>
      </w:pPr>
      <w:r w:rsidRPr="0063588A">
        <w:rPr>
          <w:b w:val="0"/>
          <w:i w:val="0"/>
        </w:rPr>
        <w:t xml:space="preserve">Royal Air </w:t>
      </w:r>
      <w:proofErr w:type="spellStart"/>
      <w:r w:rsidRPr="0063588A">
        <w:rPr>
          <w:b w:val="0"/>
          <w:i w:val="0"/>
        </w:rPr>
        <w:t>Moroc</w:t>
      </w:r>
      <w:proofErr w:type="spellEnd"/>
      <w:r w:rsidRPr="0063588A">
        <w:rPr>
          <w:b w:val="0"/>
          <w:i w:val="0"/>
        </w:rPr>
        <w:t xml:space="preserve">  </w:t>
      </w:r>
      <w:r>
        <w:rPr>
          <w:b w:val="0"/>
          <w:i w:val="0"/>
        </w:rPr>
        <w:tab/>
      </w:r>
      <w:r>
        <w:rPr>
          <w:b w:val="0"/>
          <w:i w:val="0"/>
        </w:rPr>
        <w:tab/>
      </w:r>
      <w:r>
        <w:rPr>
          <w:b w:val="0"/>
          <w:i w:val="0"/>
        </w:rPr>
        <w:tab/>
      </w:r>
      <w:r>
        <w:rPr>
          <w:b w:val="0"/>
          <w:i w:val="0"/>
        </w:rPr>
        <w:tab/>
      </w:r>
      <w:r>
        <w:rPr>
          <w:b w:val="0"/>
          <w:i w:val="0"/>
        </w:rPr>
        <w:tab/>
      </w:r>
      <w:r>
        <w:t xml:space="preserve">See Ensemble Website for details </w:t>
      </w:r>
      <w:r>
        <w:rPr>
          <w:noProof/>
        </w:rPr>
        <w:drawing>
          <wp:inline distT="0" distB="0" distL="0" distR="0">
            <wp:extent cx="571500" cy="133350"/>
            <wp:effectExtent l="1905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rPr>
          <w:b/>
          <w:i/>
          <w:sz w:val="28"/>
          <w:szCs w:val="28"/>
        </w:rPr>
        <w:tab/>
      </w:r>
      <w:r>
        <w:rPr>
          <w:b/>
          <w:i/>
          <w:sz w:val="28"/>
          <w:szCs w:val="28"/>
        </w:rPr>
        <w:tab/>
      </w:r>
      <w:r>
        <w:rPr>
          <w:b/>
          <w:i/>
          <w:sz w:val="28"/>
          <w:szCs w:val="28"/>
        </w:rPr>
        <w:tab/>
      </w:r>
      <w:r>
        <w:rPr>
          <w:b/>
          <w:i/>
          <w:sz w:val="28"/>
          <w:szCs w:val="28"/>
        </w:rPr>
        <w:tab/>
      </w:r>
      <w:r>
        <w:rPr>
          <w:b/>
          <w:i/>
          <w:sz w:val="28"/>
          <w:szCs w:val="28"/>
        </w:rPr>
        <w:tab/>
      </w:r>
      <w:r w:rsidRPr="0063588A">
        <w:rPr>
          <w:b/>
          <w:i/>
          <w:sz w:val="28"/>
          <w:szCs w:val="28"/>
        </w:rPr>
        <w:br/>
      </w:r>
      <w:r>
        <w:t>        Ensemble Thru Aviate Up to 11%</w:t>
      </w:r>
    </w:p>
    <w:p w:rsidR="005510D5" w:rsidRDefault="005510D5" w:rsidP="005510D5">
      <w:pPr>
        <w:pStyle w:val="Heading1"/>
      </w:pPr>
    </w:p>
    <w:p w:rsidR="005510D5" w:rsidRDefault="005510D5" w:rsidP="005510D5">
      <w:pPr>
        <w:pStyle w:val="Heading1"/>
      </w:pPr>
      <w:r w:rsidRPr="0063588A">
        <w:rPr>
          <w:b w:val="0"/>
          <w:i w:val="0"/>
        </w:rPr>
        <w:t>Scandinavian Airlines</w:t>
      </w:r>
      <w:r>
        <w:t xml:space="preserve">  </w:t>
      </w:r>
      <w:r>
        <w:tab/>
      </w:r>
      <w:r>
        <w:tab/>
      </w:r>
      <w:r>
        <w:tab/>
      </w:r>
      <w:r>
        <w:tab/>
        <w:t xml:space="preserve">See Ensemble Website for details </w:t>
      </w:r>
      <w:r>
        <w:rPr>
          <w:noProof/>
        </w:rPr>
        <w:drawing>
          <wp:inline distT="0" distB="0" distL="0" distR="0">
            <wp:extent cx="571500" cy="133350"/>
            <wp:effectExtent l="19050" t="0" r="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br/>
        <w:t>        Ensemble Thru Aviate Up to 6%</w:t>
      </w:r>
    </w:p>
    <w:p w:rsidR="005510D5" w:rsidRDefault="005510D5" w:rsidP="005510D5">
      <w:pPr>
        <w:pStyle w:val="Heading1"/>
      </w:pPr>
    </w:p>
    <w:p w:rsidR="005510D5" w:rsidRDefault="005510D5" w:rsidP="005510D5">
      <w:pPr>
        <w:pStyle w:val="Heading1"/>
      </w:pPr>
      <w:r>
        <w:t xml:space="preserve">Singapore Airlines  </w:t>
      </w:r>
      <w:r>
        <w:tab/>
      </w:r>
      <w:r>
        <w:tab/>
      </w:r>
      <w:r>
        <w:tab/>
      </w:r>
      <w:r>
        <w:tab/>
        <w:t xml:space="preserve">See Ensemble Website for details </w:t>
      </w:r>
      <w:r>
        <w:rPr>
          <w:noProof/>
        </w:rPr>
        <w:drawing>
          <wp:inline distT="0" distB="0" distL="0" distR="0">
            <wp:extent cx="571500" cy="133350"/>
            <wp:effectExtent l="19050" t="0" r="0" b="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xml:space="preserve">       Ensemble Thru Aviate Up to 10%  </w:t>
      </w:r>
      <w:r>
        <w:br/>
      </w:r>
      <w:r>
        <w:rPr>
          <w:b/>
          <w:sz w:val="28"/>
          <w:szCs w:val="28"/>
        </w:rPr>
        <w:t xml:space="preserve"> </w:t>
      </w:r>
    </w:p>
    <w:p w:rsidR="005510D5" w:rsidRDefault="005510D5" w:rsidP="005510D5">
      <w:pPr>
        <w:pStyle w:val="Heading1"/>
      </w:pPr>
      <w:r w:rsidRPr="007A0051">
        <w:t xml:space="preserve">TAP  </w:t>
      </w:r>
      <w:r w:rsidRPr="007A0051">
        <w:tab/>
      </w:r>
      <w:r>
        <w:rPr>
          <w:b w:val="0"/>
          <w:i w:val="0"/>
        </w:rPr>
        <w:tab/>
      </w:r>
      <w:r>
        <w:rPr>
          <w:b w:val="0"/>
          <w:i w:val="0"/>
        </w:rPr>
        <w:tab/>
      </w:r>
      <w:r>
        <w:rPr>
          <w:b w:val="0"/>
          <w:i w:val="0"/>
        </w:rPr>
        <w:tab/>
      </w:r>
      <w:r>
        <w:rPr>
          <w:b w:val="0"/>
          <w:i w:val="0"/>
        </w:rPr>
        <w:tab/>
      </w:r>
      <w:r>
        <w:rPr>
          <w:b w:val="0"/>
          <w:i w:val="0"/>
        </w:rPr>
        <w:tab/>
      </w:r>
      <w:r>
        <w:rPr>
          <w:b w:val="0"/>
          <w:i w:val="0"/>
        </w:rPr>
        <w:tab/>
      </w:r>
      <w:r>
        <w:t xml:space="preserve">See Ensemble Website for details </w:t>
      </w:r>
      <w:r>
        <w:rPr>
          <w:noProof/>
        </w:rPr>
        <w:drawing>
          <wp:inline distT="0" distB="0" distL="0" distR="0">
            <wp:extent cx="571500" cy="133350"/>
            <wp:effectExtent l="19050" t="0" r="0" b="0"/>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4%</w:t>
      </w:r>
    </w:p>
    <w:p w:rsidR="005510D5" w:rsidRDefault="005510D5" w:rsidP="005510D5">
      <w:pPr>
        <w:pStyle w:val="Heading1"/>
      </w:pPr>
    </w:p>
    <w:p w:rsidR="005510D5" w:rsidRDefault="005510D5" w:rsidP="005510D5">
      <w:pPr>
        <w:pStyle w:val="Heading1"/>
      </w:pPr>
      <w:r>
        <w:t xml:space="preserve">Turkish Airlines  </w:t>
      </w:r>
      <w:r>
        <w:tab/>
      </w:r>
      <w:r>
        <w:tab/>
      </w:r>
      <w:r>
        <w:tab/>
      </w:r>
      <w:r>
        <w:tab/>
      </w:r>
      <w:r>
        <w:tab/>
        <w:t xml:space="preserve">See Ensemble Website for details </w:t>
      </w:r>
      <w:r>
        <w:rPr>
          <w:noProof/>
        </w:rPr>
        <w:drawing>
          <wp:inline distT="0" distB="0" distL="0" distR="0">
            <wp:extent cx="571500" cy="133350"/>
            <wp:effectExtent l="1905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r>
        <w:t>        Ensemble Thru Aviate Up to 11%</w:t>
      </w:r>
    </w:p>
    <w:p w:rsidR="005510D5" w:rsidRDefault="005510D5" w:rsidP="005510D5">
      <w:pPr>
        <w:pStyle w:val="Heading1"/>
      </w:pPr>
      <w:r>
        <w:tab/>
        <w:t xml:space="preserve"> </w:t>
      </w:r>
      <w:r>
        <w:tab/>
      </w:r>
    </w:p>
    <w:p w:rsidR="005510D5" w:rsidRDefault="005510D5" w:rsidP="005510D5">
      <w:pPr>
        <w:rPr>
          <w:rFonts w:ascii="Arial" w:hAnsi="Arial" w:cs="Arial"/>
          <w:sz w:val="20"/>
          <w:szCs w:val="20"/>
        </w:rPr>
      </w:pPr>
      <w:r w:rsidRPr="00996F72">
        <w:rPr>
          <w:b/>
          <w:i/>
          <w:sz w:val="28"/>
          <w:szCs w:val="28"/>
        </w:rPr>
        <w:t xml:space="preserve">Virgin Atlantic </w:t>
      </w:r>
      <w:r w:rsidRPr="00996F72">
        <w:rPr>
          <w:b/>
          <w:i/>
          <w:sz w:val="28"/>
          <w:szCs w:val="28"/>
        </w:rPr>
        <w:tab/>
      </w:r>
      <w:r w:rsidRPr="00996F72">
        <w:rPr>
          <w:b/>
          <w:i/>
          <w:sz w:val="28"/>
          <w:szCs w:val="28"/>
        </w:rPr>
        <w:tab/>
      </w:r>
      <w:r w:rsidRPr="00996F72">
        <w:rPr>
          <w:b/>
          <w:i/>
          <w:sz w:val="28"/>
          <w:szCs w:val="28"/>
        </w:rPr>
        <w:tab/>
      </w:r>
      <w:r w:rsidRPr="00996F72">
        <w:rPr>
          <w:b/>
          <w:i/>
          <w:sz w:val="28"/>
          <w:szCs w:val="28"/>
        </w:rPr>
        <w:tab/>
      </w:r>
      <w:r>
        <w:rPr>
          <w:b/>
          <w:i/>
          <w:sz w:val="28"/>
          <w:szCs w:val="28"/>
        </w:rPr>
        <w:tab/>
      </w:r>
      <w:r w:rsidRPr="00996F72">
        <w:rPr>
          <w:b/>
          <w:i/>
          <w:sz w:val="28"/>
          <w:szCs w:val="28"/>
        </w:rPr>
        <w:t>See Ensemble Website for details</w:t>
      </w:r>
      <w:r>
        <w:rPr>
          <w:b/>
          <w:i/>
          <w:sz w:val="28"/>
          <w:szCs w:val="28"/>
        </w:rPr>
        <w:t xml:space="preserve"> </w:t>
      </w:r>
      <w:r>
        <w:rPr>
          <w:noProof/>
        </w:rPr>
        <w:drawing>
          <wp:inline distT="0" distB="0" distL="0" distR="0">
            <wp:extent cx="571500" cy="13335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Pr="00996F72">
        <w:rPr>
          <w:b/>
          <w:i/>
          <w:sz w:val="28"/>
          <w:szCs w:val="28"/>
        </w:rPr>
        <w:br/>
      </w:r>
      <w:r>
        <w:t xml:space="preserve"> Ensemble Thru </w:t>
      </w:r>
      <w:proofErr w:type="spellStart"/>
      <w:r>
        <w:t>Aviateup</w:t>
      </w:r>
      <w:proofErr w:type="spellEnd"/>
      <w:r>
        <w:t xml:space="preserve"> to 5%</w:t>
      </w:r>
      <w:r>
        <w:br/>
        <w:t xml:space="preserve">        ICT thru </w:t>
      </w:r>
      <w:proofErr w:type="spellStart"/>
      <w:r>
        <w:t>Sabre</w:t>
      </w:r>
      <w:proofErr w:type="spellEnd"/>
      <w:r>
        <w:t xml:space="preserve"> up to 16%</w:t>
      </w:r>
    </w:p>
    <w:p w:rsidR="005510D5" w:rsidRDefault="005510D5" w:rsidP="005510D5">
      <w:pPr>
        <w:autoSpaceDE w:val="0"/>
        <w:autoSpaceDN w:val="0"/>
        <w:adjustRightInd w:val="0"/>
        <w:rPr>
          <w:rFonts w:ascii="Arial" w:hAnsi="Arial" w:cs="Arial"/>
          <w:sz w:val="20"/>
          <w:szCs w:val="20"/>
        </w:rPr>
      </w:pPr>
      <w:r>
        <w:rPr>
          <w:rFonts w:ascii="Arial" w:hAnsi="Arial" w:cs="Arial"/>
          <w:sz w:val="20"/>
          <w:szCs w:val="20"/>
        </w:rPr>
        <w:t>Upper Class Reservations booked and ticketed in J/D/R inventories are eligible for the chauffeur driven</w:t>
      </w:r>
    </w:p>
    <w:p w:rsidR="005510D5" w:rsidRDefault="005510D5" w:rsidP="005510D5">
      <w:pPr>
        <w:pStyle w:val="Heading1"/>
      </w:pPr>
      <w:proofErr w:type="gramStart"/>
      <w:r>
        <w:rPr>
          <w:rFonts w:ascii="Arial" w:hAnsi="Arial" w:cs="Arial"/>
          <w:sz w:val="20"/>
          <w:szCs w:val="20"/>
        </w:rPr>
        <w:t>car</w:t>
      </w:r>
      <w:proofErr w:type="gramEnd"/>
      <w:r>
        <w:rPr>
          <w:rFonts w:ascii="Arial" w:hAnsi="Arial" w:cs="Arial"/>
          <w:sz w:val="20"/>
          <w:szCs w:val="20"/>
        </w:rPr>
        <w:t xml:space="preserve"> service.</w:t>
      </w:r>
    </w:p>
    <w:p w:rsidR="005510D5" w:rsidRDefault="005510D5" w:rsidP="005510D5"/>
    <w:p w:rsidR="005510D5" w:rsidRDefault="005510D5" w:rsidP="005510D5">
      <w:r w:rsidRPr="00793BEF">
        <w:rPr>
          <w:b/>
          <w:i/>
          <w:sz w:val="28"/>
          <w:szCs w:val="28"/>
        </w:rPr>
        <w:t xml:space="preserve">Virgin Australia  </w:t>
      </w:r>
      <w:r>
        <w:rPr>
          <w:b/>
          <w:i/>
          <w:sz w:val="28"/>
          <w:szCs w:val="28"/>
        </w:rPr>
        <w:tab/>
      </w:r>
      <w:r>
        <w:rPr>
          <w:b/>
          <w:i/>
          <w:sz w:val="28"/>
          <w:szCs w:val="28"/>
        </w:rPr>
        <w:tab/>
      </w:r>
      <w:r>
        <w:rPr>
          <w:b/>
          <w:i/>
          <w:sz w:val="28"/>
          <w:szCs w:val="28"/>
        </w:rPr>
        <w:tab/>
      </w:r>
      <w:r>
        <w:rPr>
          <w:b/>
          <w:i/>
          <w:sz w:val="28"/>
          <w:szCs w:val="28"/>
        </w:rPr>
        <w:tab/>
      </w:r>
      <w:r>
        <w:rPr>
          <w:b/>
          <w:i/>
          <w:sz w:val="28"/>
          <w:szCs w:val="28"/>
        </w:rPr>
        <w:tab/>
      </w:r>
      <w:r w:rsidRPr="00996F72">
        <w:rPr>
          <w:b/>
          <w:i/>
          <w:sz w:val="28"/>
          <w:szCs w:val="28"/>
        </w:rPr>
        <w:t>See Ensemble Website for details</w:t>
      </w:r>
      <w:r>
        <w:rPr>
          <w:b/>
          <w:i/>
          <w:sz w:val="28"/>
          <w:szCs w:val="28"/>
        </w:rPr>
        <w:t xml:space="preserve"> </w:t>
      </w:r>
      <w:r>
        <w:rPr>
          <w:noProof/>
        </w:rPr>
        <w:drawing>
          <wp:inline distT="0" distB="0" distL="0" distR="0">
            <wp:extent cx="571500" cy="133350"/>
            <wp:effectExtent l="1905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Pr="00996F72">
        <w:rPr>
          <w:b/>
          <w:i/>
          <w:sz w:val="28"/>
          <w:szCs w:val="28"/>
        </w:rPr>
        <w:br/>
      </w:r>
      <w:r>
        <w:t>        Ensemble Thru Aviate up to 4%</w:t>
      </w:r>
    </w:p>
    <w:p w:rsidR="005510D5" w:rsidRDefault="005510D5" w:rsidP="005510D5">
      <w:pPr>
        <w:rPr>
          <w:i/>
          <w:iCs/>
          <w:sz w:val="28"/>
          <w:szCs w:val="28"/>
        </w:rPr>
      </w:pPr>
      <w:r>
        <w:tab/>
      </w:r>
      <w:r>
        <w:tab/>
      </w:r>
    </w:p>
    <w:p w:rsidR="005510D5" w:rsidRDefault="005510D5" w:rsidP="005510D5">
      <w:pPr>
        <w:pStyle w:val="Heading1"/>
      </w:pPr>
    </w:p>
    <w:p w:rsidR="005510D5" w:rsidRPr="00EE292D" w:rsidRDefault="005510D5" w:rsidP="005510D5">
      <w:pPr>
        <w:pStyle w:val="Heading1"/>
        <w:rPr>
          <w:sz w:val="32"/>
          <w:szCs w:val="32"/>
        </w:rPr>
      </w:pPr>
      <w:r w:rsidRPr="00EE292D">
        <w:rPr>
          <w:sz w:val="32"/>
          <w:szCs w:val="32"/>
        </w:rPr>
        <w:t>Air Charters</w:t>
      </w:r>
    </w:p>
    <w:p w:rsidR="005510D5" w:rsidRDefault="005510D5" w:rsidP="005510D5">
      <w:pPr>
        <w:pStyle w:val="Heading1"/>
        <w:rPr>
          <w:b w:val="0"/>
          <w:bCs w:val="0"/>
          <w:i w:val="0"/>
          <w:iCs w:val="0"/>
          <w:sz w:val="24"/>
          <w:szCs w:val="24"/>
        </w:rPr>
      </w:pPr>
    </w:p>
    <w:p w:rsidR="005510D5" w:rsidRPr="004E153D" w:rsidRDefault="008D7483" w:rsidP="005510D5">
      <w:pPr>
        <w:pStyle w:val="Heading1"/>
        <w:rPr>
          <w:b w:val="0"/>
          <w:bCs w:val="0"/>
          <w:i w:val="0"/>
          <w:iCs w:val="0"/>
          <w:sz w:val="24"/>
          <w:szCs w:val="24"/>
        </w:rPr>
      </w:pPr>
      <w:hyperlink r:id="rId7" w:history="1">
        <w:r w:rsidR="005510D5" w:rsidRPr="004E153D">
          <w:rPr>
            <w:rStyle w:val="Hyperlink"/>
            <w:b w:val="0"/>
            <w:bCs w:val="0"/>
            <w:i w:val="0"/>
            <w:iCs w:val="0"/>
            <w:sz w:val="24"/>
            <w:szCs w:val="24"/>
          </w:rPr>
          <w:t>Air Royale</w:t>
        </w:r>
      </w:hyperlink>
      <w:r w:rsidR="005510D5" w:rsidRPr="004E153D">
        <w:rPr>
          <w:b w:val="0"/>
          <w:bCs w:val="0"/>
          <w:iCs w:val="0"/>
        </w:rPr>
        <w:tab/>
      </w:r>
      <w:r w:rsidR="005510D5">
        <w:rPr>
          <w:bCs w:val="0"/>
          <w:iCs w:val="0"/>
        </w:rPr>
        <w:tab/>
      </w:r>
      <w:r w:rsidR="005510D5">
        <w:rPr>
          <w:bCs w:val="0"/>
          <w:iCs w:val="0"/>
        </w:rPr>
        <w:tab/>
      </w:r>
      <w:r w:rsidR="005510D5">
        <w:rPr>
          <w:bCs w:val="0"/>
          <w:iCs w:val="0"/>
        </w:rPr>
        <w:tab/>
      </w:r>
      <w:r w:rsidR="005510D5">
        <w:rPr>
          <w:bCs w:val="0"/>
          <w:iCs w:val="0"/>
        </w:rPr>
        <w:tab/>
      </w:r>
      <w:r w:rsidR="005510D5">
        <w:t>See Ensemble Website for details</w:t>
      </w:r>
      <w:r w:rsidR="005510D5">
        <w:rPr>
          <w:bCs w:val="0"/>
          <w:iCs w:val="0"/>
        </w:rPr>
        <w:tab/>
      </w:r>
    </w:p>
    <w:p w:rsidR="005510D5" w:rsidRDefault="005510D5" w:rsidP="005510D5">
      <w:pPr>
        <w:rPr>
          <w:sz w:val="16"/>
          <w:szCs w:val="16"/>
        </w:rPr>
      </w:pPr>
      <w:r w:rsidRPr="004E153D">
        <w:rPr>
          <w:sz w:val="16"/>
          <w:szCs w:val="16"/>
        </w:rPr>
        <w:t xml:space="preserve">• 24-hour worldwide operations - world coverage with offices in </w:t>
      </w:r>
      <w:smartTag w:uri="urn:schemas-microsoft-com:office:smarttags" w:element="State">
        <w:r w:rsidRPr="004E153D">
          <w:rPr>
            <w:sz w:val="16"/>
            <w:szCs w:val="16"/>
          </w:rPr>
          <w:t>New York</w:t>
        </w:r>
      </w:smartTag>
      <w:r w:rsidRPr="004E153D">
        <w:rPr>
          <w:sz w:val="16"/>
          <w:szCs w:val="16"/>
        </w:rPr>
        <w:t xml:space="preserve">, </w:t>
      </w:r>
      <w:smartTag w:uri="urn:schemas-microsoft-com:office:smarttags" w:element="City">
        <w:r w:rsidRPr="004E153D">
          <w:rPr>
            <w:sz w:val="16"/>
            <w:szCs w:val="16"/>
          </w:rPr>
          <w:t>London</w:t>
        </w:r>
      </w:smartTag>
      <w:r w:rsidRPr="004E153D">
        <w:rPr>
          <w:sz w:val="16"/>
          <w:szCs w:val="16"/>
        </w:rPr>
        <w:t xml:space="preserve"> and </w:t>
      </w:r>
      <w:smartTag w:uri="urn:schemas-microsoft-com:office:smarttags" w:element="City">
        <w:smartTag w:uri="urn:schemas-microsoft-com:office:smarttags" w:element="place">
          <w:r w:rsidRPr="004E153D">
            <w:rPr>
              <w:sz w:val="16"/>
              <w:szCs w:val="16"/>
            </w:rPr>
            <w:t>Los Angeles</w:t>
          </w:r>
        </w:smartTag>
      </w:smartTag>
      <w:r w:rsidRPr="004E153D">
        <w:rPr>
          <w:sz w:val="16"/>
          <w:szCs w:val="16"/>
        </w:rPr>
        <w:t>.</w:t>
      </w:r>
      <w:r w:rsidRPr="004E153D">
        <w:rPr>
          <w:sz w:val="16"/>
          <w:szCs w:val="16"/>
        </w:rPr>
        <w:br/>
        <w:t>• A free market survey of suitable available aircraft from our computerized database of over 5,500 aircraft worldwide.</w:t>
      </w:r>
      <w:r w:rsidRPr="004E153D">
        <w:rPr>
          <w:sz w:val="16"/>
          <w:szCs w:val="16"/>
        </w:rPr>
        <w:br/>
        <w:t>• 24-hour, 365-day service to ensure aircraft bookings and change existing bookings at any time.</w:t>
      </w:r>
      <w:r w:rsidRPr="004E153D">
        <w:rPr>
          <w:sz w:val="16"/>
          <w:szCs w:val="16"/>
        </w:rPr>
        <w:br/>
        <w:t>• A prompt and accurate computer-based booking system giving you instant confirmations with full information on all aspects of booking status and simple terms and conditions.</w:t>
      </w:r>
      <w:r w:rsidRPr="004E153D">
        <w:rPr>
          <w:sz w:val="16"/>
          <w:szCs w:val="16"/>
        </w:rPr>
        <w:br/>
        <w:t>• Personalized in-flight service - our team will discuss and arrange the type of meal and beverage service suited to the clients' needs.</w:t>
      </w:r>
      <w:r w:rsidRPr="004E153D">
        <w:rPr>
          <w:sz w:val="16"/>
          <w:szCs w:val="16"/>
        </w:rPr>
        <w:br/>
        <w:t>• Ground handling and transportation services arranged to meet client specifications with discreet security measures and control.</w:t>
      </w:r>
      <w:r w:rsidRPr="004E153D">
        <w:rPr>
          <w:sz w:val="16"/>
          <w:szCs w:val="16"/>
        </w:rPr>
        <w:br/>
        <w:t>• Privileged Client Pricing (PCP) - Net pricing normally reserved for clients who guarantee 1,200 or more flight hours a year.</w:t>
      </w:r>
    </w:p>
    <w:p w:rsidR="005510D5" w:rsidRDefault="005510D5" w:rsidP="005510D5">
      <w:pPr>
        <w:rPr>
          <w:sz w:val="16"/>
          <w:szCs w:val="16"/>
        </w:rPr>
      </w:pPr>
    </w:p>
    <w:p w:rsidR="005510D5" w:rsidRPr="006E18C2" w:rsidRDefault="008D7483" w:rsidP="005510D5">
      <w:pPr>
        <w:rPr>
          <w:sz w:val="20"/>
          <w:szCs w:val="20"/>
        </w:rPr>
      </w:pPr>
      <w:hyperlink r:id="rId8" w:history="1">
        <w:proofErr w:type="spellStart"/>
        <w:r w:rsidR="005510D5" w:rsidRPr="00766ADB">
          <w:rPr>
            <w:rStyle w:val="Hyperlink"/>
          </w:rPr>
          <w:t>Vitesse</w:t>
        </w:r>
        <w:proofErr w:type="spellEnd"/>
        <w:r w:rsidR="005510D5" w:rsidRPr="00766ADB">
          <w:rPr>
            <w:rStyle w:val="Hyperlink"/>
          </w:rPr>
          <w:t xml:space="preserve"> Worldwide Executive Jets</w:t>
        </w:r>
      </w:hyperlink>
      <w:r w:rsidR="005510D5">
        <w:rPr>
          <w:b/>
        </w:rPr>
        <w:t xml:space="preserve">  </w:t>
      </w:r>
      <w:r w:rsidR="005510D5" w:rsidRPr="00766ADB">
        <w:rPr>
          <w:b/>
        </w:rPr>
        <w:tab/>
      </w:r>
      <w:r w:rsidR="005510D5" w:rsidRPr="00766ADB">
        <w:rPr>
          <w:b/>
        </w:rPr>
        <w:tab/>
      </w:r>
      <w:r w:rsidR="005510D5">
        <w:t>637 3373</w:t>
      </w:r>
      <w:r w:rsidR="005510D5" w:rsidRPr="00766ADB">
        <w:rPr>
          <w:b/>
        </w:rPr>
        <w:tab/>
      </w:r>
      <w:r w:rsidR="005510D5">
        <w:rPr>
          <w:b/>
        </w:rPr>
        <w:tab/>
      </w:r>
      <w:r w:rsidR="005510D5" w:rsidRPr="00766ADB">
        <w:t>15%</w:t>
      </w:r>
      <w:r w:rsidR="005510D5">
        <w:tab/>
      </w:r>
      <w:r w:rsidR="005510D5">
        <w:tab/>
      </w:r>
      <w:r w:rsidR="005510D5" w:rsidRPr="00747341">
        <w:rPr>
          <w:noProof/>
          <w:color w:val="548DD4"/>
          <w:sz w:val="20"/>
          <w:szCs w:val="20"/>
        </w:rPr>
        <w:t>Preferred</w:t>
      </w:r>
      <w:r w:rsidR="005510D5">
        <w:rPr>
          <w:noProof/>
        </w:rPr>
        <w:drawing>
          <wp:inline distT="0" distB="0" distL="0" distR="0">
            <wp:extent cx="571500" cy="133350"/>
            <wp:effectExtent l="19050" t="0" r="0"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p w:rsidR="005510D5" w:rsidRPr="00EE292D" w:rsidRDefault="005510D5" w:rsidP="005510D5">
      <w:pPr>
        <w:pStyle w:val="Heading1"/>
        <w:rPr>
          <w:sz w:val="32"/>
          <w:szCs w:val="32"/>
        </w:rPr>
      </w:pPr>
      <w:r w:rsidRPr="00EE292D">
        <w:rPr>
          <w:sz w:val="32"/>
          <w:szCs w:val="32"/>
        </w:rPr>
        <w:lastRenderedPageBreak/>
        <w:t>Air Consolidators</w:t>
      </w:r>
    </w:p>
    <w:p w:rsidR="005510D5" w:rsidRDefault="005510D5" w:rsidP="005510D5">
      <w:pPr>
        <w:rPr>
          <w:szCs w:val="16"/>
        </w:rPr>
      </w:pPr>
    </w:p>
    <w:p w:rsidR="005510D5" w:rsidRDefault="005510D5" w:rsidP="005510D5">
      <w:pPr>
        <w:rPr>
          <w:szCs w:val="16"/>
        </w:rPr>
      </w:pPr>
      <w:r>
        <w:rPr>
          <w:szCs w:val="16"/>
        </w:rPr>
        <w:t xml:space="preserve">Air </w:t>
      </w:r>
      <w:proofErr w:type="gramStart"/>
      <w:r>
        <w:rPr>
          <w:szCs w:val="16"/>
        </w:rPr>
        <w:t>By</w:t>
      </w:r>
      <w:proofErr w:type="gramEnd"/>
      <w:r>
        <w:rPr>
          <w:szCs w:val="16"/>
        </w:rPr>
        <w:t xml:space="preserve"> Pleasant</w:t>
      </w:r>
      <w:r>
        <w:rPr>
          <w:szCs w:val="16"/>
        </w:rPr>
        <w:tab/>
      </w:r>
      <w:r>
        <w:rPr>
          <w:szCs w:val="16"/>
        </w:rPr>
        <w:tab/>
      </w:r>
      <w:r>
        <w:rPr>
          <w:szCs w:val="16"/>
        </w:rPr>
        <w:tab/>
      </w:r>
      <w:r>
        <w:rPr>
          <w:szCs w:val="16"/>
        </w:rPr>
        <w:tab/>
        <w:t>877 8111</w:t>
      </w:r>
    </w:p>
    <w:p w:rsidR="005510D5" w:rsidRDefault="005510D5" w:rsidP="005510D5">
      <w:pPr>
        <w:rPr>
          <w:szCs w:val="16"/>
        </w:rPr>
      </w:pPr>
    </w:p>
    <w:p w:rsidR="005510D5" w:rsidRPr="00DA74CE" w:rsidRDefault="00A1262D" w:rsidP="005510D5">
      <w:pPr>
        <w:pStyle w:val="Date"/>
        <w:rPr>
          <w:b/>
          <w:i/>
          <w:sz w:val="28"/>
          <w:szCs w:val="28"/>
        </w:rPr>
      </w:pPr>
      <w:r>
        <w:rPr>
          <w:szCs w:val="16"/>
        </w:rPr>
        <w:t>Aviate</w:t>
      </w:r>
      <w:r w:rsidR="005510D5">
        <w:rPr>
          <w:szCs w:val="16"/>
        </w:rPr>
        <w:t xml:space="preserve"> by Ensemble</w:t>
      </w:r>
      <w:r w:rsidR="005510D5">
        <w:rPr>
          <w:szCs w:val="16"/>
        </w:rPr>
        <w:tab/>
      </w:r>
      <w:r w:rsidR="005510D5">
        <w:rPr>
          <w:szCs w:val="16"/>
        </w:rPr>
        <w:tab/>
      </w:r>
      <w:r w:rsidR="005510D5">
        <w:rPr>
          <w:szCs w:val="16"/>
        </w:rPr>
        <w:tab/>
      </w:r>
      <w:r w:rsidR="005510D5" w:rsidRPr="00DA74CE">
        <w:rPr>
          <w:b/>
          <w:i/>
          <w:sz w:val="28"/>
          <w:szCs w:val="28"/>
        </w:rPr>
        <w:t>See Ensemble Website for details</w:t>
      </w:r>
      <w:r w:rsidR="005510D5">
        <w:rPr>
          <w:b/>
          <w:i/>
          <w:sz w:val="28"/>
          <w:szCs w:val="28"/>
        </w:rPr>
        <w:t xml:space="preserve"> </w:t>
      </w:r>
      <w:r w:rsidR="005510D5">
        <w:rPr>
          <w:noProof/>
        </w:rPr>
        <w:drawing>
          <wp:inline distT="0" distB="0" distL="0" distR="0">
            <wp:extent cx="571500" cy="133350"/>
            <wp:effectExtent l="19050" t="0" r="0" b="0"/>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pPr>
        <w:rPr>
          <w:b/>
        </w:rPr>
      </w:pPr>
    </w:p>
    <w:p w:rsidR="0050378D" w:rsidRDefault="008D7483" w:rsidP="0050378D">
      <w:hyperlink r:id="rId9" w:history="1">
        <w:r w:rsidR="005510D5" w:rsidRPr="005D3D93">
          <w:rPr>
            <w:rStyle w:val="Hyperlink"/>
            <w:szCs w:val="16"/>
          </w:rPr>
          <w:t xml:space="preserve">C&amp;H </w:t>
        </w:r>
        <w:proofErr w:type="spellStart"/>
        <w:r w:rsidR="005510D5" w:rsidRPr="005D3D93">
          <w:rPr>
            <w:rStyle w:val="Hyperlink"/>
            <w:szCs w:val="16"/>
          </w:rPr>
          <w:t>InterInternational</w:t>
        </w:r>
        <w:proofErr w:type="spellEnd"/>
      </w:hyperlink>
      <w:r w:rsidR="005510D5">
        <w:rPr>
          <w:szCs w:val="16"/>
        </w:rPr>
        <w:tab/>
      </w:r>
      <w:r w:rsidR="005510D5">
        <w:rPr>
          <w:szCs w:val="16"/>
        </w:rPr>
        <w:tab/>
        <w:t xml:space="preserve">    </w:t>
      </w:r>
      <w:r w:rsidR="0050378D">
        <w:t>866-266-5264</w:t>
      </w:r>
      <w:r w:rsidR="00795736">
        <w:tab/>
      </w:r>
      <w:r w:rsidR="00795736">
        <w:tab/>
      </w:r>
      <w:r w:rsidR="00795736">
        <w:tab/>
        <w:t xml:space="preserve">     </w:t>
      </w:r>
    </w:p>
    <w:p w:rsidR="005510D5" w:rsidRDefault="005510D5" w:rsidP="005510D5">
      <w:pPr>
        <w:rPr>
          <w:szCs w:val="16"/>
        </w:rPr>
      </w:pPr>
    </w:p>
    <w:p w:rsidR="005510D5" w:rsidRDefault="008D7483" w:rsidP="005510D5">
      <w:pPr>
        <w:pStyle w:val="Date"/>
        <w:rPr>
          <w:szCs w:val="16"/>
        </w:rPr>
      </w:pPr>
      <w:hyperlink r:id="rId10" w:history="1">
        <w:r w:rsidR="005510D5" w:rsidRPr="00EC598D">
          <w:rPr>
            <w:rStyle w:val="Hyperlink"/>
            <w:szCs w:val="16"/>
          </w:rPr>
          <w:t xml:space="preserve">CTS Air Consolidator  </w:t>
        </w:r>
      </w:hyperlink>
      <w:r w:rsidR="005510D5">
        <w:rPr>
          <w:szCs w:val="16"/>
        </w:rPr>
        <w:tab/>
      </w:r>
      <w:r w:rsidR="005510D5">
        <w:rPr>
          <w:szCs w:val="16"/>
        </w:rPr>
        <w:tab/>
        <w:t xml:space="preserve">    866 340 FARE</w:t>
      </w:r>
      <w:r w:rsidR="005510D5">
        <w:rPr>
          <w:szCs w:val="16"/>
        </w:rPr>
        <w:tab/>
      </w:r>
      <w:r w:rsidR="005510D5">
        <w:rPr>
          <w:szCs w:val="16"/>
        </w:rPr>
        <w:tab/>
        <w:t>Net</w:t>
      </w:r>
    </w:p>
    <w:p w:rsidR="005510D5" w:rsidRDefault="005510D5" w:rsidP="005510D5">
      <w:pPr>
        <w:pStyle w:val="Date"/>
        <w:rPr>
          <w:szCs w:val="16"/>
        </w:rPr>
      </w:pPr>
      <w:r>
        <w:rPr>
          <w:szCs w:val="16"/>
        </w:rPr>
        <w:t xml:space="preserve"> </w:t>
      </w:r>
    </w:p>
    <w:p w:rsidR="00795736" w:rsidRPr="00795736" w:rsidRDefault="008D7483" w:rsidP="00795736">
      <w:pPr>
        <w:rPr>
          <w:rFonts w:ascii="Helvetica" w:hAnsi="Helvetica" w:cs="Helvetica"/>
          <w:color w:val="495057"/>
          <w:sz w:val="16"/>
          <w:szCs w:val="16"/>
        </w:rPr>
      </w:pPr>
      <w:hyperlink r:id="rId11" w:history="1">
        <w:r w:rsidR="00795736" w:rsidRPr="00795736">
          <w:rPr>
            <w:rStyle w:val="Hyperlink"/>
            <w:szCs w:val="16"/>
          </w:rPr>
          <w:t>Rail Europe</w:t>
        </w:r>
      </w:hyperlink>
      <w:r w:rsidR="0050378D">
        <w:rPr>
          <w:szCs w:val="16"/>
        </w:rPr>
        <w:tab/>
      </w:r>
      <w:r w:rsidR="0050378D">
        <w:rPr>
          <w:szCs w:val="16"/>
        </w:rPr>
        <w:tab/>
      </w:r>
      <w:r w:rsidR="0050378D">
        <w:rPr>
          <w:szCs w:val="16"/>
        </w:rPr>
        <w:tab/>
      </w:r>
      <w:r w:rsidR="0050378D">
        <w:rPr>
          <w:szCs w:val="16"/>
        </w:rPr>
        <w:tab/>
      </w:r>
      <w:r w:rsidR="00795736">
        <w:rPr>
          <w:szCs w:val="16"/>
        </w:rPr>
        <w:tab/>
      </w:r>
      <w:r w:rsidR="0050378D">
        <w:rPr>
          <w:szCs w:val="16"/>
        </w:rPr>
        <w:t>527 2589</w:t>
      </w:r>
      <w:r w:rsidR="0050378D">
        <w:rPr>
          <w:szCs w:val="16"/>
        </w:rPr>
        <w:tab/>
      </w:r>
      <w:r w:rsidR="0050378D">
        <w:rPr>
          <w:szCs w:val="16"/>
        </w:rPr>
        <w:tab/>
        <w:t>12%</w:t>
      </w:r>
      <w:r w:rsidR="00795736">
        <w:rPr>
          <w:szCs w:val="16"/>
        </w:rPr>
        <w:tab/>
        <w:t xml:space="preserve">       </w:t>
      </w:r>
      <w:r w:rsidR="00795736" w:rsidRPr="00795736">
        <w:rPr>
          <w:noProof/>
          <w:szCs w:val="16"/>
        </w:rPr>
        <w:drawing>
          <wp:inline distT="0" distB="0" distL="0" distR="0">
            <wp:extent cx="571500" cy="13335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795736">
        <w:rPr>
          <w:szCs w:val="16"/>
        </w:rPr>
        <w:br/>
      </w:r>
      <w:r w:rsidR="00795736" w:rsidRPr="00795736">
        <w:rPr>
          <w:rStyle w:val="algolia-facet-nicename"/>
          <w:rFonts w:ascii="Arial" w:hAnsi="Arial" w:cs="Arial"/>
          <w:b/>
          <w:bCs/>
          <w:caps/>
          <w:color w:val="495057"/>
          <w:sz w:val="16"/>
          <w:szCs w:val="16"/>
        </w:rPr>
        <w:t>SUPPLIER TYPE:</w:t>
      </w:r>
      <w:r w:rsidR="00795736" w:rsidRPr="00795736">
        <w:rPr>
          <w:rFonts w:ascii="Helvetica" w:hAnsi="Helvetica" w:cs="Helvetica"/>
          <w:color w:val="495057"/>
          <w:sz w:val="16"/>
          <w:szCs w:val="16"/>
        </w:rPr>
        <w:t> Ground Transportation</w:t>
      </w:r>
      <w:r w:rsidR="00795736" w:rsidRPr="00795736">
        <w:rPr>
          <w:rFonts w:ascii="Helvetica" w:hAnsi="Helvetica" w:cs="Helvetica"/>
          <w:color w:val="495057"/>
          <w:sz w:val="16"/>
          <w:szCs w:val="16"/>
        </w:rPr>
        <w:br/>
      </w:r>
      <w:r w:rsidR="00795736" w:rsidRPr="00795736">
        <w:rPr>
          <w:rStyle w:val="algolia-facet-nicename"/>
          <w:rFonts w:ascii="Arial" w:hAnsi="Arial" w:cs="Arial"/>
          <w:b/>
          <w:bCs/>
          <w:caps/>
          <w:color w:val="495057"/>
          <w:sz w:val="16"/>
          <w:szCs w:val="16"/>
        </w:rPr>
        <w:t>COUNTRY:</w:t>
      </w:r>
      <w:r w:rsidR="00795736" w:rsidRPr="00795736">
        <w:rPr>
          <w:rFonts w:ascii="Helvetica" w:hAnsi="Helvetica" w:cs="Helvetica"/>
          <w:color w:val="495057"/>
          <w:sz w:val="16"/>
          <w:szCs w:val="16"/>
        </w:rPr>
        <w:t> Austria, Belgium, Bulgaria, Croatia, Czech Republic, Denmark, Finland, France, Germany, Greece, Hungary, Ireland, Italy, Luxembourg, Macedonia, Netherlands, Norway, Poland, Portugal, Romania, Slovakia, Slovenia, Spain, Sweden, Switzerland, Turkey, United Kingdom</w:t>
      </w:r>
    </w:p>
    <w:p w:rsidR="0050378D" w:rsidRDefault="0050378D" w:rsidP="005510D5">
      <w:pPr>
        <w:rPr>
          <w:szCs w:val="16"/>
        </w:rPr>
      </w:pPr>
    </w:p>
    <w:p w:rsidR="005510D5" w:rsidRDefault="00A1262D" w:rsidP="005510D5">
      <w:pPr>
        <w:rPr>
          <w:szCs w:val="16"/>
        </w:rPr>
      </w:pPr>
      <w:proofErr w:type="spellStart"/>
      <w:r>
        <w:rPr>
          <w:szCs w:val="16"/>
        </w:rPr>
        <w:t>Skylink</w:t>
      </w:r>
      <w:proofErr w:type="spellEnd"/>
      <w:r>
        <w:rPr>
          <w:szCs w:val="16"/>
        </w:rPr>
        <w:tab/>
      </w:r>
      <w:r>
        <w:rPr>
          <w:szCs w:val="16"/>
        </w:rPr>
        <w:tab/>
      </w:r>
      <w:r>
        <w:rPr>
          <w:szCs w:val="16"/>
        </w:rPr>
        <w:tab/>
      </w:r>
      <w:r>
        <w:rPr>
          <w:szCs w:val="16"/>
        </w:rPr>
        <w:tab/>
      </w:r>
      <w:r>
        <w:rPr>
          <w:szCs w:val="16"/>
        </w:rPr>
        <w:tab/>
        <w:t>247 6659</w:t>
      </w:r>
      <w:r>
        <w:rPr>
          <w:szCs w:val="16"/>
        </w:rPr>
        <w:tab/>
      </w:r>
    </w:p>
    <w:p w:rsidR="0050378D" w:rsidRDefault="0050378D" w:rsidP="005510D5">
      <w:pPr>
        <w:rPr>
          <w:szCs w:val="16"/>
        </w:rPr>
      </w:pPr>
    </w:p>
    <w:p w:rsidR="00A1262D" w:rsidRDefault="00A1262D" w:rsidP="005510D5">
      <w:pPr>
        <w:rPr>
          <w:szCs w:val="16"/>
        </w:rPr>
      </w:pPr>
    </w:p>
    <w:p w:rsidR="005510D5" w:rsidRPr="00EE292D" w:rsidRDefault="005510D5" w:rsidP="005510D5">
      <w:pPr>
        <w:rPr>
          <w:sz w:val="32"/>
          <w:szCs w:val="32"/>
        </w:rPr>
      </w:pPr>
      <w:r w:rsidRPr="00EE292D">
        <w:rPr>
          <w:b/>
          <w:bCs/>
          <w:i/>
          <w:iCs/>
          <w:sz w:val="32"/>
          <w:szCs w:val="32"/>
        </w:rPr>
        <w:t>CAR RENTALS:</w:t>
      </w:r>
    </w:p>
    <w:p w:rsidR="005510D5" w:rsidRDefault="005510D5" w:rsidP="005510D5">
      <w:pPr>
        <w:rPr>
          <w:szCs w:val="16"/>
        </w:rPr>
      </w:pPr>
    </w:p>
    <w:p w:rsidR="005510D5" w:rsidRPr="006E18C2" w:rsidRDefault="008D7483" w:rsidP="005510D5">
      <w:pPr>
        <w:rPr>
          <w:sz w:val="20"/>
          <w:szCs w:val="20"/>
        </w:rPr>
      </w:pPr>
      <w:hyperlink r:id="rId12" w:history="1">
        <w:r w:rsidR="005510D5">
          <w:rPr>
            <w:rStyle w:val="Hyperlink"/>
            <w:szCs w:val="16"/>
          </w:rPr>
          <w:t>Auto Europe</w:t>
        </w:r>
      </w:hyperlink>
      <w:r w:rsidR="005510D5">
        <w:rPr>
          <w:szCs w:val="16"/>
        </w:rPr>
        <w:tab/>
      </w:r>
      <w:r w:rsidR="005510D5">
        <w:rPr>
          <w:szCs w:val="16"/>
        </w:rPr>
        <w:tab/>
      </w:r>
      <w:r w:rsidR="005510D5">
        <w:rPr>
          <w:szCs w:val="16"/>
        </w:rPr>
        <w:tab/>
      </w:r>
      <w:r w:rsidR="005510D5">
        <w:rPr>
          <w:szCs w:val="16"/>
        </w:rPr>
        <w:tab/>
      </w:r>
      <w:r w:rsidR="005510D5">
        <w:rPr>
          <w:szCs w:val="16"/>
        </w:rPr>
        <w:tab/>
        <w:t>223 5555</w:t>
      </w:r>
      <w:r w:rsidR="005510D5">
        <w:rPr>
          <w:szCs w:val="16"/>
        </w:rPr>
        <w:tab/>
        <w:t xml:space="preserve"> </w:t>
      </w:r>
      <w:r w:rsidR="005510D5">
        <w:rPr>
          <w:szCs w:val="16"/>
        </w:rPr>
        <w:tab/>
      </w:r>
      <w:r w:rsidR="005510D5">
        <w:t xml:space="preserve">15% car, </w:t>
      </w:r>
      <w:r w:rsidR="005510D5">
        <w:tab/>
      </w:r>
      <w:r w:rsidR="005510D5">
        <w:rPr>
          <w:noProof/>
        </w:rPr>
        <w:drawing>
          <wp:inline distT="0" distB="0" distL="0" distR="0">
            <wp:extent cx="571500" cy="13335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7D26CE" w:rsidRDefault="005510D5" w:rsidP="005510D5">
      <w:pPr>
        <w:rPr>
          <w:sz w:val="16"/>
          <w:szCs w:val="16"/>
        </w:rPr>
      </w:pPr>
      <w:proofErr w:type="gramStart"/>
      <w:r w:rsidRPr="007D26CE">
        <w:rPr>
          <w:sz w:val="16"/>
          <w:szCs w:val="16"/>
        </w:rPr>
        <w:t>12% Premium Air, 10% for hotel and regular air.</w:t>
      </w:r>
      <w:proofErr w:type="gramEnd"/>
      <w:r w:rsidRPr="007D26CE">
        <w:rPr>
          <w:sz w:val="16"/>
          <w:szCs w:val="16"/>
        </w:rPr>
        <w:t xml:space="preserve">  </w:t>
      </w:r>
      <w:proofErr w:type="spellStart"/>
      <w:r w:rsidRPr="007D26CE">
        <w:rPr>
          <w:sz w:val="16"/>
          <w:szCs w:val="16"/>
        </w:rPr>
        <w:t>AutoEurope</w:t>
      </w:r>
      <w:proofErr w:type="spellEnd"/>
      <w:r w:rsidRPr="007D26CE">
        <w:rPr>
          <w:sz w:val="16"/>
          <w:szCs w:val="16"/>
        </w:rPr>
        <w:t xml:space="preserve"> provides car rental and chauffeur services, including transfers and private sightseeing, at more than 4,000 locations, with more than 200,000 vehicles available throughout </w:t>
      </w:r>
      <w:smartTag w:uri="urn:schemas-microsoft-com:office:smarttags" w:element="place">
        <w:r w:rsidRPr="007D26CE">
          <w:rPr>
            <w:sz w:val="16"/>
            <w:szCs w:val="16"/>
          </w:rPr>
          <w:t>Europe</w:t>
        </w:r>
      </w:smartTag>
      <w:r w:rsidRPr="007D26CE">
        <w:rPr>
          <w:sz w:val="16"/>
          <w:szCs w:val="16"/>
        </w:rPr>
        <w:t xml:space="preserve">. Luxury and specialty cars, as well as motor homes, also offered. Car rentals are also available in the Middle East, Africa, the Caribbean, </w:t>
      </w:r>
      <w:smartTag w:uri="urn:schemas-microsoft-com:office:smarttags" w:element="place">
        <w:r w:rsidRPr="007D26CE">
          <w:rPr>
            <w:sz w:val="16"/>
            <w:szCs w:val="16"/>
          </w:rPr>
          <w:t>Latin America</w:t>
        </w:r>
      </w:smartTag>
      <w:r w:rsidRPr="007D26CE">
        <w:rPr>
          <w:sz w:val="16"/>
          <w:szCs w:val="16"/>
        </w:rPr>
        <w:t xml:space="preserve"> and the Pacific. Prestige cars are available in the U.S. Guaranteed Best Rate. </w:t>
      </w:r>
      <w:proofErr w:type="gramStart"/>
      <w:r w:rsidRPr="007D26CE">
        <w:rPr>
          <w:sz w:val="16"/>
          <w:szCs w:val="16"/>
        </w:rPr>
        <w:t>Will beat any verifiable lower rate for comparable service &amp; restrictions.</w:t>
      </w:r>
      <w:proofErr w:type="gramEnd"/>
      <w:r w:rsidRPr="007D26CE">
        <w:rPr>
          <w:sz w:val="16"/>
          <w:szCs w:val="16"/>
        </w:rPr>
        <w:t xml:space="preserve"> </w:t>
      </w:r>
      <w:proofErr w:type="gramStart"/>
      <w:r w:rsidRPr="007D26CE">
        <w:rPr>
          <w:sz w:val="16"/>
          <w:szCs w:val="16"/>
        </w:rPr>
        <w:t>Guaranteed rate in U.S. dollars at time of booking.</w:t>
      </w:r>
      <w:proofErr w:type="gramEnd"/>
      <w:r w:rsidRPr="007D26CE">
        <w:rPr>
          <w:sz w:val="16"/>
          <w:szCs w:val="16"/>
        </w:rPr>
        <w:t xml:space="preserve"> No cancellation or change fees on car rentals. </w:t>
      </w:r>
      <w:proofErr w:type="gramStart"/>
      <w:r w:rsidRPr="007D26CE">
        <w:rPr>
          <w:sz w:val="16"/>
          <w:szCs w:val="16"/>
        </w:rPr>
        <w:t>Refunds given on any unused portion of the rental or hotel voucher.</w:t>
      </w:r>
      <w:proofErr w:type="gramEnd"/>
      <w:r w:rsidRPr="007D26CE">
        <w:rPr>
          <w:sz w:val="16"/>
          <w:szCs w:val="16"/>
        </w:rPr>
        <w:t xml:space="preserve"> </w:t>
      </w:r>
      <w:proofErr w:type="gramStart"/>
      <w:r w:rsidRPr="007D26CE">
        <w:rPr>
          <w:sz w:val="16"/>
          <w:szCs w:val="16"/>
        </w:rPr>
        <w:t>Discounts for long term leasing (over 21 days).</w:t>
      </w:r>
      <w:proofErr w:type="gramEnd"/>
      <w:r w:rsidRPr="007D26CE">
        <w:rPr>
          <w:sz w:val="16"/>
          <w:szCs w:val="16"/>
        </w:rPr>
        <w:t xml:space="preserve"> </w:t>
      </w:r>
      <w:proofErr w:type="gramStart"/>
      <w:r w:rsidRPr="007D26CE">
        <w:rPr>
          <w:sz w:val="16"/>
          <w:szCs w:val="16"/>
        </w:rPr>
        <w:t>Cellular phone rentals available.</w:t>
      </w:r>
      <w:proofErr w:type="gramEnd"/>
    </w:p>
    <w:p w:rsidR="005510D5" w:rsidRDefault="005510D5" w:rsidP="005510D5">
      <w:pPr>
        <w:pStyle w:val="Date"/>
        <w:rPr>
          <w:szCs w:val="16"/>
        </w:rPr>
      </w:pPr>
    </w:p>
    <w:p w:rsidR="005510D5" w:rsidRPr="006E18C2" w:rsidRDefault="008D7483" w:rsidP="005510D5">
      <w:pPr>
        <w:rPr>
          <w:sz w:val="20"/>
          <w:szCs w:val="20"/>
        </w:rPr>
      </w:pPr>
      <w:hyperlink r:id="rId13" w:history="1">
        <w:r w:rsidR="005510D5" w:rsidRPr="00BE3EDB">
          <w:rPr>
            <w:rStyle w:val="Hyperlink"/>
            <w:szCs w:val="16"/>
          </w:rPr>
          <w:t>Avis</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331 2112</w:t>
      </w:r>
      <w:r w:rsidR="005510D5">
        <w:rPr>
          <w:szCs w:val="16"/>
        </w:rPr>
        <w:tab/>
      </w:r>
      <w:r w:rsidR="005510D5">
        <w:rPr>
          <w:szCs w:val="16"/>
        </w:rPr>
        <w:tab/>
        <w:t>5-17%</w:t>
      </w:r>
      <w:r w:rsidR="005510D5">
        <w:rPr>
          <w:szCs w:val="16"/>
        </w:rPr>
        <w:tab/>
      </w:r>
      <w:r w:rsidR="005510D5">
        <w:rPr>
          <w:szCs w:val="16"/>
        </w:rPr>
        <w:tab/>
      </w:r>
      <w:r w:rsidR="005510D5">
        <w:rPr>
          <w:noProof/>
        </w:rPr>
        <w:drawing>
          <wp:inline distT="0" distB="0" distL="0" distR="0">
            <wp:extent cx="571500" cy="13335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E7441A" w:rsidRDefault="005510D5" w:rsidP="005510D5">
      <w:r w:rsidRPr="00A01FD1">
        <w:rPr>
          <w:bCs/>
          <w:sz w:val="16"/>
          <w:szCs w:val="16"/>
        </w:rPr>
        <w:t xml:space="preserve">See </w:t>
      </w:r>
      <w:r>
        <w:rPr>
          <w:bCs/>
          <w:sz w:val="16"/>
          <w:szCs w:val="16"/>
        </w:rPr>
        <w:t>Ensemble</w:t>
      </w:r>
      <w:r w:rsidRPr="00A01FD1">
        <w:rPr>
          <w:bCs/>
          <w:sz w:val="16"/>
          <w:szCs w:val="16"/>
        </w:rPr>
        <w:t xml:space="preserve"> Web Site for details</w:t>
      </w:r>
      <w:r>
        <w:rPr>
          <w:bCs/>
          <w:sz w:val="16"/>
          <w:szCs w:val="16"/>
        </w:rPr>
        <w:t>, promotions and booking code</w:t>
      </w:r>
      <w:r w:rsidRPr="00A01FD1">
        <w:rPr>
          <w:bCs/>
          <w:sz w:val="16"/>
          <w:szCs w:val="16"/>
        </w:rPr>
        <w:t xml:space="preserve">- Click </w:t>
      </w:r>
      <w:r>
        <w:rPr>
          <w:bCs/>
          <w:sz w:val="16"/>
          <w:szCs w:val="16"/>
        </w:rPr>
        <w:t>Ensemble</w:t>
      </w:r>
      <w:r w:rsidRPr="00A01FD1">
        <w:rPr>
          <w:bCs/>
          <w:sz w:val="16"/>
          <w:szCs w:val="16"/>
        </w:rPr>
        <w:t xml:space="preserve"> Guide Online</w:t>
      </w:r>
      <w:r>
        <w:rPr>
          <w:bCs/>
          <w:sz w:val="16"/>
          <w:szCs w:val="16"/>
        </w:rPr>
        <w:t xml:space="preserve">  </w:t>
      </w:r>
    </w:p>
    <w:p w:rsidR="005510D5" w:rsidRDefault="005510D5" w:rsidP="005510D5">
      <w:pPr>
        <w:rPr>
          <w:szCs w:val="16"/>
        </w:rPr>
      </w:pPr>
    </w:p>
    <w:p w:rsidR="005510D5" w:rsidRDefault="008D7483" w:rsidP="005510D5">
      <w:pPr>
        <w:rPr>
          <w:szCs w:val="16"/>
        </w:rPr>
      </w:pPr>
      <w:hyperlink r:id="rId14" w:history="1">
        <w:r w:rsidR="005510D5">
          <w:rPr>
            <w:rStyle w:val="Hyperlink"/>
            <w:szCs w:val="16"/>
          </w:rPr>
          <w:t>Book A Limo</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5510D5">
        <w:rPr>
          <w:szCs w:val="16"/>
        </w:rPr>
        <w:tab/>
        <w:t>266</w:t>
      </w:r>
      <w:r w:rsidR="005510D5">
        <w:rPr>
          <w:szCs w:val="16"/>
        </w:rPr>
        <w:noBreakHyphen/>
        <w:t xml:space="preserve">5254  </w:t>
      </w:r>
      <w:r w:rsidR="005510D5">
        <w:rPr>
          <w:szCs w:val="16"/>
        </w:rPr>
        <w:tab/>
        <w:t>12%</w:t>
      </w:r>
    </w:p>
    <w:p w:rsidR="005510D5" w:rsidRDefault="005510D5" w:rsidP="005510D5">
      <w:pPr>
        <w:pStyle w:val="BodyText"/>
      </w:pPr>
      <w:r>
        <w:t xml:space="preserve">Booking Code </w:t>
      </w:r>
      <w:proofErr w:type="gramStart"/>
      <w:r>
        <w:t>111155  Airport</w:t>
      </w:r>
      <w:proofErr w:type="gramEnd"/>
      <w:r>
        <w:t xml:space="preserve"> transfers, sightseeing, business tours, wedding limos, hourly, daily or weekly….worldwide.</w:t>
      </w:r>
      <w:r>
        <w:br/>
        <w:t xml:space="preserve">12% - Standard introductory commission level for all agents </w:t>
      </w:r>
      <w:r>
        <w:br/>
        <w:t xml:space="preserve">20% - Paid on all reservations made in our cities of the month </w:t>
      </w:r>
      <w:r>
        <w:rPr>
          <w:b/>
          <w:bCs/>
        </w:rPr>
        <w:t>*(see below)</w:t>
      </w:r>
      <w:r>
        <w:t xml:space="preserve"> </w:t>
      </w:r>
      <w:r>
        <w:br/>
        <w:t xml:space="preserve">20% - Paid on all guided tours and motor coach reservations </w:t>
      </w:r>
    </w:p>
    <w:p w:rsidR="005510D5" w:rsidRDefault="005510D5" w:rsidP="005510D5">
      <w:pPr>
        <w:rPr>
          <w:b/>
          <w:bCs/>
          <w:szCs w:val="16"/>
        </w:rPr>
      </w:pPr>
    </w:p>
    <w:p w:rsidR="005510D5" w:rsidRDefault="005510D5" w:rsidP="005510D5">
      <w:pPr>
        <w:rPr>
          <w:szCs w:val="16"/>
        </w:rPr>
      </w:pPr>
      <w:r w:rsidRPr="00A01FD1">
        <w:rPr>
          <w:bCs/>
          <w:szCs w:val="16"/>
        </w:rPr>
        <w:t>Boston Coach</w:t>
      </w:r>
      <w:r w:rsidRPr="00A01FD1">
        <w:rPr>
          <w:bCs/>
          <w:szCs w:val="16"/>
        </w:rPr>
        <w:tab/>
      </w:r>
      <w:r>
        <w:rPr>
          <w:szCs w:val="16"/>
        </w:rPr>
        <w:tab/>
      </w:r>
      <w:r>
        <w:rPr>
          <w:szCs w:val="16"/>
        </w:rPr>
        <w:tab/>
      </w:r>
      <w:r>
        <w:rPr>
          <w:szCs w:val="16"/>
        </w:rPr>
        <w:tab/>
      </w:r>
      <w:r>
        <w:rPr>
          <w:szCs w:val="16"/>
        </w:rPr>
        <w:tab/>
        <w:t>672 7676</w:t>
      </w:r>
      <w:r>
        <w:rPr>
          <w:szCs w:val="16"/>
        </w:rPr>
        <w:tab/>
      </w:r>
      <w:r>
        <w:rPr>
          <w:szCs w:val="16"/>
        </w:rPr>
        <w:tab/>
        <w:t xml:space="preserve">  7%</w:t>
      </w:r>
    </w:p>
    <w:p w:rsidR="005510D5" w:rsidRDefault="005510D5" w:rsidP="005510D5">
      <w:pPr>
        <w:rPr>
          <w:sz w:val="16"/>
          <w:szCs w:val="16"/>
        </w:rPr>
      </w:pPr>
      <w:r>
        <w:rPr>
          <w:sz w:val="16"/>
          <w:szCs w:val="16"/>
        </w:rPr>
        <w:t>Executive Car Service in 450 cities in US, Canada and Europe-limo, van, coach Use acct # 26758</w:t>
      </w:r>
    </w:p>
    <w:p w:rsidR="005510D5" w:rsidRDefault="005510D5" w:rsidP="005510D5">
      <w:pPr>
        <w:rPr>
          <w:sz w:val="16"/>
          <w:szCs w:val="16"/>
        </w:rPr>
      </w:pPr>
    </w:p>
    <w:p w:rsidR="005510D5" w:rsidRDefault="008D7483" w:rsidP="005510D5">
      <w:pPr>
        <w:rPr>
          <w:bCs/>
          <w:szCs w:val="16"/>
        </w:rPr>
      </w:pPr>
      <w:hyperlink r:id="rId15" w:history="1">
        <w:r w:rsidR="005510D5" w:rsidRPr="00562AB1">
          <w:rPr>
            <w:rStyle w:val="Hyperlink"/>
            <w:szCs w:val="16"/>
          </w:rPr>
          <w:t>Budget</w:t>
        </w:r>
      </w:hyperlink>
      <w:r w:rsidR="005510D5" w:rsidRPr="00A01FD1">
        <w:rPr>
          <w:bCs/>
          <w:szCs w:val="16"/>
        </w:rPr>
        <w:tab/>
      </w:r>
      <w:r w:rsidR="005510D5" w:rsidRPr="00A01FD1">
        <w:rPr>
          <w:bCs/>
          <w:szCs w:val="16"/>
        </w:rPr>
        <w:tab/>
      </w:r>
      <w:r w:rsidR="005510D5" w:rsidRPr="00A01FD1">
        <w:rPr>
          <w:bCs/>
          <w:szCs w:val="16"/>
        </w:rPr>
        <w:tab/>
      </w:r>
      <w:r w:rsidR="005510D5">
        <w:rPr>
          <w:bCs/>
          <w:szCs w:val="16"/>
        </w:rPr>
        <w:tab/>
      </w:r>
      <w:r w:rsidR="005510D5">
        <w:rPr>
          <w:bCs/>
          <w:szCs w:val="16"/>
        </w:rPr>
        <w:tab/>
      </w:r>
      <w:r w:rsidR="005510D5">
        <w:rPr>
          <w:bCs/>
          <w:szCs w:val="16"/>
        </w:rPr>
        <w:tab/>
        <w:t>527 0707</w:t>
      </w:r>
      <w:r w:rsidR="005510D5">
        <w:rPr>
          <w:bCs/>
          <w:szCs w:val="16"/>
        </w:rPr>
        <w:tab/>
      </w:r>
      <w:r w:rsidR="005510D5">
        <w:rPr>
          <w:bCs/>
          <w:szCs w:val="16"/>
        </w:rPr>
        <w:tab/>
        <w:t>5-10%</w:t>
      </w:r>
      <w:r w:rsidR="005510D5">
        <w:rPr>
          <w:bCs/>
          <w:szCs w:val="16"/>
        </w:rPr>
        <w:tab/>
      </w:r>
      <w:r w:rsidR="005510D5">
        <w:rPr>
          <w:bCs/>
          <w:szCs w:val="16"/>
        </w:rPr>
        <w:tab/>
      </w:r>
      <w:r w:rsidR="005510D5">
        <w:rPr>
          <w:noProof/>
        </w:rPr>
        <w:drawing>
          <wp:inline distT="0" distB="0" distL="0" distR="0">
            <wp:extent cx="571500" cy="133350"/>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A01FD1" w:rsidRDefault="005510D5" w:rsidP="005510D5">
      <w:pPr>
        <w:rPr>
          <w:bCs/>
          <w:sz w:val="16"/>
          <w:szCs w:val="16"/>
        </w:rPr>
      </w:pPr>
      <w:r w:rsidRPr="00A01FD1">
        <w:rPr>
          <w:bCs/>
          <w:sz w:val="16"/>
          <w:szCs w:val="16"/>
        </w:rPr>
        <w:t xml:space="preserve">See </w:t>
      </w:r>
      <w:r>
        <w:rPr>
          <w:bCs/>
          <w:sz w:val="16"/>
          <w:szCs w:val="16"/>
        </w:rPr>
        <w:t>Ensemble</w:t>
      </w:r>
      <w:r w:rsidRPr="00A01FD1">
        <w:rPr>
          <w:bCs/>
          <w:sz w:val="16"/>
          <w:szCs w:val="16"/>
        </w:rPr>
        <w:t xml:space="preserve"> Web Site for details- Click </w:t>
      </w:r>
      <w:r>
        <w:rPr>
          <w:bCs/>
          <w:sz w:val="16"/>
          <w:szCs w:val="16"/>
        </w:rPr>
        <w:t>Ensemble</w:t>
      </w:r>
      <w:r w:rsidRPr="00A01FD1">
        <w:rPr>
          <w:bCs/>
          <w:sz w:val="16"/>
          <w:szCs w:val="16"/>
        </w:rPr>
        <w:t xml:space="preserve"> Guide </w:t>
      </w:r>
      <w:proofErr w:type="gramStart"/>
      <w:r w:rsidRPr="00A01FD1">
        <w:rPr>
          <w:bCs/>
          <w:sz w:val="16"/>
          <w:szCs w:val="16"/>
        </w:rPr>
        <w:t>Online</w:t>
      </w:r>
      <w:r>
        <w:rPr>
          <w:bCs/>
          <w:sz w:val="16"/>
          <w:szCs w:val="16"/>
        </w:rPr>
        <w:t xml:space="preserve">  5</w:t>
      </w:r>
      <w:proofErr w:type="gramEnd"/>
      <w:r>
        <w:rPr>
          <w:bCs/>
          <w:sz w:val="16"/>
          <w:szCs w:val="16"/>
        </w:rPr>
        <w:t xml:space="preserve">% Leisure Discount </w:t>
      </w:r>
      <w:r w:rsidRPr="00A01FD1">
        <w:rPr>
          <w:bCs/>
          <w:sz w:val="16"/>
          <w:szCs w:val="16"/>
        </w:rPr>
        <w:t xml:space="preserve">Use </w:t>
      </w:r>
      <w:r w:rsidRPr="00A01FD1">
        <w:rPr>
          <w:b/>
          <w:bCs/>
          <w:sz w:val="16"/>
          <w:szCs w:val="16"/>
        </w:rPr>
        <w:t>CD # X725802</w:t>
      </w:r>
      <w:r>
        <w:rPr>
          <w:b/>
          <w:bCs/>
          <w:sz w:val="16"/>
          <w:szCs w:val="16"/>
        </w:rPr>
        <w:t xml:space="preserve"> </w:t>
      </w:r>
      <w:r w:rsidRPr="00A01FD1">
        <w:rPr>
          <w:bCs/>
          <w:sz w:val="16"/>
          <w:szCs w:val="16"/>
        </w:rPr>
        <w:t>when booking</w:t>
      </w:r>
    </w:p>
    <w:p w:rsidR="005510D5" w:rsidRDefault="005510D5" w:rsidP="005510D5">
      <w:pPr>
        <w:rPr>
          <w:sz w:val="16"/>
          <w:szCs w:val="16"/>
        </w:rPr>
      </w:pPr>
    </w:p>
    <w:p w:rsidR="005510D5" w:rsidRPr="004311F3" w:rsidRDefault="008D7483" w:rsidP="005510D5">
      <w:pPr>
        <w:rPr>
          <w:bCs/>
        </w:rPr>
      </w:pPr>
      <w:hyperlink r:id="rId16" w:history="1">
        <w:r w:rsidR="005510D5" w:rsidRPr="004311F3">
          <w:rPr>
            <w:rStyle w:val="Hyperlink"/>
            <w:szCs w:val="16"/>
          </w:rPr>
          <w:t>Carey International</w:t>
        </w:r>
      </w:hyperlink>
      <w:r w:rsidR="005510D5">
        <w:rPr>
          <w:bCs/>
          <w:szCs w:val="16"/>
        </w:rPr>
        <w:tab/>
      </w:r>
      <w:r w:rsidR="005510D5">
        <w:rPr>
          <w:bCs/>
          <w:szCs w:val="16"/>
        </w:rPr>
        <w:tab/>
      </w:r>
      <w:r w:rsidR="005510D5">
        <w:rPr>
          <w:bCs/>
          <w:szCs w:val="16"/>
        </w:rPr>
        <w:tab/>
      </w:r>
      <w:r w:rsidR="005510D5" w:rsidRPr="004311F3">
        <w:rPr>
          <w:bCs/>
        </w:rPr>
        <w:t xml:space="preserve">      </w:t>
      </w:r>
      <w:r w:rsidR="005510D5" w:rsidRPr="004311F3">
        <w:rPr>
          <w:spacing w:val="-4"/>
        </w:rPr>
        <w:t>877 886 7087</w:t>
      </w:r>
      <w:r w:rsidR="005510D5">
        <w:rPr>
          <w:spacing w:val="-4"/>
        </w:rPr>
        <w:tab/>
      </w:r>
      <w:r w:rsidR="005510D5">
        <w:rPr>
          <w:spacing w:val="-4"/>
        </w:rPr>
        <w:tab/>
        <w:t xml:space="preserve">12% on non disc fares  </w:t>
      </w:r>
      <w:r w:rsidR="005510D5">
        <w:rPr>
          <w:noProof/>
        </w:rPr>
        <w:drawing>
          <wp:inline distT="0" distB="0" distL="0" distR="0">
            <wp:extent cx="571500" cy="133350"/>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51471B" w:rsidRDefault="005510D5" w:rsidP="005510D5">
      <w:pPr>
        <w:pStyle w:val="Style3"/>
        <w:jc w:val="left"/>
        <w:rPr>
          <w:spacing w:val="-4"/>
          <w:sz w:val="16"/>
          <w:szCs w:val="16"/>
        </w:rPr>
      </w:pPr>
      <w:r w:rsidRPr="0051471B">
        <w:rPr>
          <w:spacing w:val="-4"/>
          <w:sz w:val="16"/>
          <w:szCs w:val="16"/>
        </w:rPr>
        <w:t xml:space="preserve">Carey is Available in over 480 cities Worldwide, 75 Countries, and on 6 Continents. Carey is the World’s premier Chauffeured Company. </w:t>
      </w:r>
      <w:proofErr w:type="gramStart"/>
      <w:r w:rsidRPr="0051471B">
        <w:rPr>
          <w:spacing w:val="-4"/>
          <w:sz w:val="16"/>
          <w:szCs w:val="16"/>
        </w:rPr>
        <w:t>With exceptional service all over the world.</w:t>
      </w:r>
      <w:proofErr w:type="gramEnd"/>
      <w:r w:rsidRPr="0051471B">
        <w:rPr>
          <w:spacing w:val="-4"/>
          <w:sz w:val="16"/>
          <w:szCs w:val="16"/>
        </w:rPr>
        <w:t xml:space="preserve"> Carey only features late model Luxury Vehicles. The limited edition Carey Lincoln town car, Mercedes Benz and Jaguar Sedans, 6 to 10 passengers limousines, Executive transporter 10 to 15 passengers vans, 19 to 33 passengers minibuses and full motor-coaches.</w:t>
      </w:r>
    </w:p>
    <w:p w:rsidR="005510D5" w:rsidRDefault="005510D5" w:rsidP="005510D5">
      <w:pPr>
        <w:rPr>
          <w:bCs/>
          <w:szCs w:val="16"/>
        </w:rPr>
      </w:pPr>
    </w:p>
    <w:p w:rsidR="005510D5" w:rsidRDefault="005510D5" w:rsidP="005510D5">
      <w:pPr>
        <w:rPr>
          <w:szCs w:val="16"/>
        </w:rPr>
      </w:pPr>
      <w:r w:rsidRPr="00A01FD1">
        <w:rPr>
          <w:bCs/>
          <w:szCs w:val="16"/>
        </w:rPr>
        <w:t>Dollar</w:t>
      </w:r>
      <w:r>
        <w:rPr>
          <w:szCs w:val="16"/>
        </w:rPr>
        <w:t xml:space="preserve"> </w:t>
      </w:r>
      <w:proofErr w:type="spellStart"/>
      <w:r>
        <w:rPr>
          <w:szCs w:val="16"/>
        </w:rPr>
        <w:t>Incl</w:t>
      </w:r>
      <w:proofErr w:type="spellEnd"/>
      <w:r>
        <w:rPr>
          <w:szCs w:val="16"/>
        </w:rPr>
        <w:t xml:space="preserve"> Corp rate</w:t>
      </w:r>
      <w:r>
        <w:rPr>
          <w:szCs w:val="16"/>
        </w:rPr>
        <w:tab/>
      </w:r>
      <w:r>
        <w:rPr>
          <w:szCs w:val="16"/>
        </w:rPr>
        <w:tab/>
      </w:r>
      <w:r>
        <w:rPr>
          <w:szCs w:val="16"/>
        </w:rPr>
        <w:tab/>
      </w:r>
      <w:r>
        <w:rPr>
          <w:szCs w:val="16"/>
        </w:rPr>
        <w:tab/>
        <w:t xml:space="preserve">800 1000 </w:t>
      </w:r>
      <w:r>
        <w:rPr>
          <w:szCs w:val="16"/>
        </w:rPr>
        <w:tab/>
      </w:r>
      <w:r>
        <w:rPr>
          <w:szCs w:val="16"/>
        </w:rPr>
        <w:tab/>
        <w:t>10%</w:t>
      </w:r>
    </w:p>
    <w:p w:rsidR="005510D5" w:rsidRDefault="005510D5" w:rsidP="005510D5">
      <w:pPr>
        <w:pStyle w:val="Date"/>
        <w:rPr>
          <w:szCs w:val="16"/>
        </w:rPr>
      </w:pPr>
    </w:p>
    <w:p w:rsidR="005510D5" w:rsidRDefault="005510D5" w:rsidP="005510D5">
      <w:pPr>
        <w:pStyle w:val="Heading1"/>
      </w:pPr>
      <w:r w:rsidRPr="005C5952">
        <w:rPr>
          <w:b w:val="0"/>
          <w:i w:val="0"/>
        </w:rPr>
        <w:t>Ensemble Car Express</w:t>
      </w:r>
      <w:r>
        <w:tab/>
      </w:r>
      <w:r>
        <w:tab/>
      </w:r>
      <w:r>
        <w:tab/>
        <w:t xml:space="preserve">See Ensemble Website for details </w:t>
      </w:r>
      <w:r>
        <w:rPr>
          <w:noProof/>
        </w:rPr>
        <w:drawing>
          <wp:inline distT="0" distB="0" distL="0" distR="0">
            <wp:extent cx="571500" cy="133350"/>
            <wp:effectExtent l="1905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Pr="005C5952" w:rsidRDefault="005510D5" w:rsidP="005510D5">
      <w:pPr>
        <w:rPr>
          <w:sz w:val="20"/>
          <w:szCs w:val="20"/>
        </w:rPr>
      </w:pPr>
      <w:r w:rsidRPr="005C5952">
        <w:rPr>
          <w:sz w:val="20"/>
          <w:szCs w:val="20"/>
        </w:rPr>
        <w:t>Look for and book many car companies from one interface.</w:t>
      </w:r>
    </w:p>
    <w:p w:rsidR="005510D5" w:rsidRDefault="005510D5" w:rsidP="005510D5">
      <w:pPr>
        <w:pStyle w:val="Date"/>
        <w:rPr>
          <w:szCs w:val="16"/>
        </w:rPr>
      </w:pPr>
    </w:p>
    <w:p w:rsidR="005510D5" w:rsidRDefault="005510D5" w:rsidP="005510D5">
      <w:pPr>
        <w:pStyle w:val="Date"/>
        <w:rPr>
          <w:szCs w:val="16"/>
        </w:rPr>
      </w:pPr>
      <w:r>
        <w:rPr>
          <w:szCs w:val="16"/>
        </w:rPr>
        <w:t>Enterprise</w:t>
      </w: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15% through </w:t>
      </w:r>
      <w:proofErr w:type="spellStart"/>
      <w:r>
        <w:rPr>
          <w:szCs w:val="16"/>
        </w:rPr>
        <w:t>Sabre</w:t>
      </w:r>
      <w:proofErr w:type="spellEnd"/>
      <w:r>
        <w:rPr>
          <w:szCs w:val="16"/>
        </w:rPr>
        <w:t xml:space="preserve">  </w:t>
      </w:r>
    </w:p>
    <w:p w:rsidR="005510D5" w:rsidRPr="00DB686F" w:rsidRDefault="005510D5" w:rsidP="005510D5">
      <w:pPr>
        <w:rPr>
          <w:sz w:val="16"/>
          <w:szCs w:val="16"/>
        </w:rPr>
      </w:pPr>
      <w:r w:rsidRPr="00DB686F">
        <w:rPr>
          <w:sz w:val="16"/>
          <w:szCs w:val="16"/>
        </w:rPr>
        <w:t>No commission direct, 5% through their web site</w:t>
      </w:r>
    </w:p>
    <w:p w:rsidR="005510D5" w:rsidRPr="00DB686F" w:rsidRDefault="005510D5" w:rsidP="005510D5"/>
    <w:p w:rsidR="005510D5" w:rsidRDefault="005510D5" w:rsidP="005510D5">
      <w:pPr>
        <w:pStyle w:val="Date"/>
        <w:rPr>
          <w:sz w:val="16"/>
          <w:szCs w:val="16"/>
        </w:rPr>
      </w:pPr>
      <w:proofErr w:type="spellStart"/>
      <w:r>
        <w:t>EuropeCar</w:t>
      </w:r>
      <w:proofErr w:type="spellEnd"/>
      <w:r>
        <w:t xml:space="preserve"> </w:t>
      </w:r>
      <w:r>
        <w:tab/>
      </w:r>
      <w:r>
        <w:tab/>
      </w:r>
      <w:r>
        <w:tab/>
      </w:r>
      <w:r>
        <w:tab/>
      </w:r>
      <w:r>
        <w:tab/>
      </w:r>
      <w:r>
        <w:tab/>
      </w:r>
      <w:r>
        <w:tab/>
      </w:r>
      <w:r>
        <w:tab/>
      </w:r>
      <w:r>
        <w:rPr>
          <w:szCs w:val="16"/>
        </w:rPr>
        <w:t xml:space="preserve">15% through </w:t>
      </w:r>
      <w:proofErr w:type="spellStart"/>
      <w:r>
        <w:rPr>
          <w:szCs w:val="16"/>
        </w:rPr>
        <w:t>Sabre</w:t>
      </w:r>
      <w:proofErr w:type="spellEnd"/>
      <w:r w:rsidRPr="00C402AC">
        <w:rPr>
          <w:sz w:val="16"/>
          <w:szCs w:val="16"/>
        </w:rPr>
        <w:t xml:space="preserve"> </w:t>
      </w:r>
    </w:p>
    <w:p w:rsidR="005510D5" w:rsidRPr="00C402AC" w:rsidRDefault="005510D5" w:rsidP="005510D5">
      <w:pPr>
        <w:pStyle w:val="Date"/>
      </w:pPr>
      <w:r w:rsidRPr="00C402AC">
        <w:rPr>
          <w:sz w:val="16"/>
          <w:szCs w:val="16"/>
        </w:rPr>
        <w:lastRenderedPageBreak/>
        <w:t xml:space="preserve">15% commission except US and Canada Book through Click4wheels.com (Email Robert for Username and Password) or </w:t>
      </w:r>
      <w:proofErr w:type="spellStart"/>
      <w:r w:rsidRPr="00C402AC">
        <w:rPr>
          <w:sz w:val="16"/>
          <w:szCs w:val="16"/>
        </w:rPr>
        <w:t>Sabre</w:t>
      </w:r>
      <w:proofErr w:type="spellEnd"/>
      <w:r w:rsidRPr="00C402AC">
        <w:rPr>
          <w:sz w:val="16"/>
          <w:szCs w:val="16"/>
        </w:rPr>
        <w:br/>
      </w:r>
    </w:p>
    <w:p w:rsidR="005510D5" w:rsidRDefault="008D7483" w:rsidP="005510D5">
      <w:pPr>
        <w:pStyle w:val="Date"/>
        <w:rPr>
          <w:szCs w:val="16"/>
        </w:rPr>
      </w:pPr>
      <w:hyperlink r:id="rId17" w:history="1">
        <w:r w:rsidR="005510D5">
          <w:rPr>
            <w:rStyle w:val="Hyperlink"/>
            <w:szCs w:val="16"/>
          </w:rPr>
          <w:t>Hertz Domestic-Leisure</w:t>
        </w:r>
      </w:hyperlink>
      <w:r w:rsidR="005510D5">
        <w:rPr>
          <w:szCs w:val="16"/>
        </w:rPr>
        <w:tab/>
      </w:r>
      <w:r w:rsidR="005510D5">
        <w:rPr>
          <w:szCs w:val="16"/>
        </w:rPr>
        <w:tab/>
      </w:r>
      <w:r w:rsidR="005510D5">
        <w:rPr>
          <w:szCs w:val="16"/>
        </w:rPr>
        <w:tab/>
      </w:r>
      <w:r w:rsidR="005510D5">
        <w:rPr>
          <w:rStyle w:val="tbody1"/>
        </w:rPr>
        <w:t>654-3131</w:t>
      </w:r>
      <w:r w:rsidR="005510D5">
        <w:rPr>
          <w:szCs w:val="16"/>
        </w:rPr>
        <w:tab/>
      </w:r>
      <w:r w:rsidR="005510D5">
        <w:rPr>
          <w:szCs w:val="16"/>
        </w:rPr>
        <w:tab/>
        <w:t>10%</w:t>
      </w:r>
      <w:r w:rsidR="005510D5">
        <w:rPr>
          <w:szCs w:val="16"/>
        </w:rPr>
        <w:tab/>
      </w:r>
    </w:p>
    <w:p w:rsidR="005510D5" w:rsidRDefault="008D7483" w:rsidP="005510D5">
      <w:pPr>
        <w:pStyle w:val="Date"/>
        <w:rPr>
          <w:sz w:val="20"/>
          <w:szCs w:val="16"/>
        </w:rPr>
      </w:pPr>
      <w:hyperlink r:id="rId18" w:history="1">
        <w:r w:rsidR="005510D5">
          <w:rPr>
            <w:rStyle w:val="Hyperlink"/>
            <w:szCs w:val="16"/>
          </w:rPr>
          <w:t>Hertz Affordable Europe</w:t>
        </w:r>
      </w:hyperlink>
      <w:r w:rsidR="005510D5">
        <w:rPr>
          <w:szCs w:val="16"/>
        </w:rPr>
        <w:tab/>
      </w:r>
      <w:r w:rsidR="005510D5">
        <w:rPr>
          <w:szCs w:val="16"/>
        </w:rPr>
        <w:tab/>
      </w:r>
      <w:r w:rsidR="005510D5">
        <w:rPr>
          <w:szCs w:val="16"/>
        </w:rPr>
        <w:tab/>
        <w:t>654 8881</w:t>
      </w:r>
      <w:r w:rsidR="005510D5">
        <w:rPr>
          <w:szCs w:val="16"/>
        </w:rPr>
        <w:tab/>
      </w:r>
      <w:r w:rsidR="005510D5">
        <w:rPr>
          <w:szCs w:val="16"/>
        </w:rPr>
        <w:tab/>
        <w:t>18%</w:t>
      </w:r>
      <w:r w:rsidR="005510D5">
        <w:rPr>
          <w:szCs w:val="16"/>
        </w:rPr>
        <w:br/>
      </w:r>
      <w:r w:rsidR="005510D5">
        <w:rPr>
          <w:sz w:val="20"/>
          <w:szCs w:val="16"/>
        </w:rPr>
        <w:t>S</w:t>
      </w:r>
      <w:r w:rsidR="005510D5">
        <w:rPr>
          <w:sz w:val="20"/>
          <w:szCs w:val="27"/>
        </w:rPr>
        <w:t>tandard commission policy applies, plus</w:t>
      </w:r>
    </w:p>
    <w:p w:rsidR="005510D5" w:rsidRDefault="005510D5" w:rsidP="005510D5">
      <w:pPr>
        <w:pStyle w:val="PlainText"/>
        <w:rPr>
          <w:rFonts w:ascii="Times New Roman" w:hAnsi="Times New Roman" w:cs="Times New Roman"/>
        </w:rPr>
      </w:pPr>
      <w:r>
        <w:rPr>
          <w:rFonts w:ascii="Times New Roman" w:hAnsi="Times New Roman" w:cs="Times New Roman"/>
        </w:rPr>
        <w:t>• 10% commission on Leisure Weekly/Weekend rentals using CDP#1170024</w:t>
      </w:r>
      <w:r>
        <w:rPr>
          <w:rFonts w:ascii="Times New Roman" w:hAnsi="Times New Roman" w:cs="Times New Roman"/>
        </w:rPr>
        <w:br/>
        <w:t>• 18% on Hertz Affordable Europe rentals</w:t>
      </w:r>
    </w:p>
    <w:p w:rsidR="005510D5" w:rsidRDefault="005510D5" w:rsidP="005510D5">
      <w:pPr>
        <w:pStyle w:val="Date"/>
        <w:rPr>
          <w:szCs w:val="16"/>
        </w:rPr>
      </w:pPr>
    </w:p>
    <w:p w:rsidR="005510D5" w:rsidRDefault="008D7483" w:rsidP="005510D5">
      <w:pPr>
        <w:rPr>
          <w:rFonts w:ascii="Arial" w:hAnsi="Arial" w:cs="Arial"/>
          <w:szCs w:val="20"/>
        </w:rPr>
      </w:pPr>
      <w:hyperlink r:id="rId19" w:history="1">
        <w:r w:rsidR="005510D5">
          <w:rPr>
            <w:rStyle w:val="Hyperlink"/>
            <w:szCs w:val="16"/>
          </w:rPr>
          <w:t>National</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06EC">
        <w:rPr>
          <w:szCs w:val="20"/>
        </w:rPr>
        <w:t>328 2233</w:t>
      </w:r>
      <w:r w:rsidR="005510D5" w:rsidRPr="00AC06EC">
        <w:rPr>
          <w:szCs w:val="20"/>
        </w:rPr>
        <w:tab/>
      </w:r>
      <w:r w:rsidR="005510D5" w:rsidRPr="00AC06EC">
        <w:rPr>
          <w:szCs w:val="20"/>
        </w:rPr>
        <w:tab/>
        <w:t>10%</w:t>
      </w:r>
    </w:p>
    <w:p w:rsidR="005510D5" w:rsidRDefault="005510D5" w:rsidP="005510D5">
      <w:pPr>
        <w:rPr>
          <w:rFonts w:ascii="Arial" w:hAnsi="Arial" w:cs="Arial"/>
          <w:szCs w:val="20"/>
        </w:rPr>
      </w:pPr>
    </w:p>
    <w:p w:rsidR="005510D5" w:rsidRDefault="008D7483" w:rsidP="005510D5">
      <w:hyperlink r:id="rId20" w:history="1">
        <w:proofErr w:type="spellStart"/>
        <w:r w:rsidR="005510D5" w:rsidRPr="00AC06EC">
          <w:rPr>
            <w:rStyle w:val="Hyperlink"/>
          </w:rPr>
          <w:t>Sixt</w:t>
        </w:r>
        <w:proofErr w:type="spellEnd"/>
        <w:r w:rsidR="005510D5" w:rsidRPr="00AC06EC">
          <w:rPr>
            <w:rStyle w:val="Hyperlink"/>
          </w:rPr>
          <w:t xml:space="preserve"> Car Rental</w:t>
        </w:r>
      </w:hyperlink>
      <w:r w:rsidR="005510D5">
        <w:t xml:space="preserve"> </w:t>
      </w:r>
      <w:r w:rsidR="005510D5">
        <w:tab/>
      </w:r>
      <w:r w:rsidR="005510D5">
        <w:tab/>
      </w:r>
      <w:r w:rsidR="005510D5">
        <w:tab/>
        <w:t xml:space="preserve">     888-942-7498</w:t>
      </w:r>
      <w:r w:rsidR="005510D5">
        <w:tab/>
      </w:r>
      <w:r w:rsidR="005510D5">
        <w:tab/>
        <w:t xml:space="preserve">15% </w:t>
      </w:r>
    </w:p>
    <w:p w:rsidR="005510D5" w:rsidRDefault="005510D5" w:rsidP="005510D5"/>
    <w:p w:rsidR="005510D5" w:rsidRPr="00EE292D" w:rsidRDefault="005510D5" w:rsidP="005510D5">
      <w:pPr>
        <w:rPr>
          <w:b/>
          <w:bCs/>
          <w:i/>
          <w:iCs/>
          <w:sz w:val="36"/>
          <w:szCs w:val="36"/>
        </w:rPr>
      </w:pPr>
      <w:r w:rsidRPr="00EE292D">
        <w:rPr>
          <w:b/>
          <w:bCs/>
          <w:i/>
          <w:iCs/>
          <w:sz w:val="36"/>
          <w:szCs w:val="36"/>
        </w:rPr>
        <w:t>Cruise/Hotel/Most Anywhere Gifts/Luggage Shipping/Special Needs</w:t>
      </w:r>
    </w:p>
    <w:p w:rsidR="005510D5" w:rsidRDefault="005510D5" w:rsidP="005510D5">
      <w:pPr>
        <w:pStyle w:val="Heading3"/>
        <w:spacing w:before="0" w:after="0"/>
        <w:rPr>
          <w:bCs w:val="0"/>
          <w:iCs/>
          <w:sz w:val="24"/>
          <w:szCs w:val="24"/>
        </w:rPr>
      </w:pPr>
    </w:p>
    <w:p w:rsidR="005510D5" w:rsidRPr="00EE292D" w:rsidRDefault="008D7483" w:rsidP="005510D5">
      <w:pPr>
        <w:pStyle w:val="NormalWeb"/>
        <w:textAlignment w:val="baseline"/>
        <w:rPr>
          <w:rFonts w:ascii="Helvetica" w:hAnsi="Helvetica"/>
          <w:color w:val="232323"/>
          <w:sz w:val="16"/>
          <w:szCs w:val="16"/>
        </w:rPr>
      </w:pPr>
      <w:hyperlink r:id="rId21" w:history="1">
        <w:r w:rsidR="005510D5" w:rsidRPr="00EE292D">
          <w:rPr>
            <w:rStyle w:val="Hyperlink"/>
          </w:rPr>
          <w:t>Special Needs at Sea</w:t>
        </w:r>
      </w:hyperlink>
      <w:r w:rsidR="005510D5" w:rsidRPr="00EE292D">
        <w:rPr>
          <w:sz w:val="28"/>
          <w:szCs w:val="28"/>
        </w:rPr>
        <w:tab/>
      </w:r>
      <w:r w:rsidR="005510D5" w:rsidRPr="00EE292D">
        <w:rPr>
          <w:sz w:val="28"/>
          <w:szCs w:val="28"/>
        </w:rPr>
        <w:tab/>
      </w:r>
      <w:r w:rsidR="005510D5" w:rsidRPr="00275DDF">
        <w:tab/>
      </w:r>
      <w:r w:rsidR="00275DDF">
        <w:tab/>
      </w:r>
      <w:r w:rsidR="00275DDF">
        <w:tab/>
      </w:r>
      <w:r w:rsidR="005510D5" w:rsidRPr="00275DDF">
        <w:t>513.4515</w:t>
      </w:r>
      <w:r w:rsidR="005510D5" w:rsidRPr="00275DDF">
        <w:tab/>
      </w:r>
      <w:r w:rsidR="005510D5" w:rsidRPr="00275DDF">
        <w:tab/>
        <w:t>10%</w:t>
      </w:r>
      <w:r w:rsidR="005510D5" w:rsidRPr="00275DDF">
        <w:br/>
      </w:r>
      <w:proofErr w:type="gramStart"/>
      <w:r w:rsidR="005510D5" w:rsidRPr="00EE292D">
        <w:rPr>
          <w:rFonts w:ascii="Tahoma" w:hAnsi="Tahoma" w:cs="Tahoma"/>
          <w:color w:val="232323"/>
          <w:sz w:val="16"/>
          <w:szCs w:val="16"/>
          <w:bdr w:val="none" w:sz="0" w:space="0" w:color="auto" w:frame="1"/>
        </w:rPr>
        <w:t>The</w:t>
      </w:r>
      <w:proofErr w:type="gramEnd"/>
      <w:r w:rsidR="005510D5" w:rsidRPr="00EE292D">
        <w:rPr>
          <w:rFonts w:ascii="Tahoma" w:hAnsi="Tahoma" w:cs="Tahoma"/>
          <w:color w:val="232323"/>
          <w:sz w:val="16"/>
          <w:szCs w:val="16"/>
          <w:bdr w:val="none" w:sz="0" w:space="0" w:color="auto" w:frame="1"/>
        </w:rPr>
        <w:t xml:space="preserve"> leading global provider of wheelchair, scooter, oxygen and other special needs equipment rentals.</w:t>
      </w:r>
    </w:p>
    <w:p w:rsidR="005510D5" w:rsidRPr="00EE292D" w:rsidRDefault="005510D5" w:rsidP="005510D5">
      <w:pPr>
        <w:textAlignment w:val="baseline"/>
        <w:rPr>
          <w:rFonts w:ascii="Helvetica" w:hAnsi="Helvetica"/>
          <w:color w:val="232323"/>
          <w:sz w:val="16"/>
          <w:szCs w:val="16"/>
        </w:rPr>
      </w:pPr>
      <w:proofErr w:type="gramStart"/>
      <w:r w:rsidRPr="00EE292D">
        <w:rPr>
          <w:rFonts w:ascii="Tahoma" w:hAnsi="Tahoma" w:cs="Tahoma"/>
          <w:color w:val="232323"/>
          <w:sz w:val="16"/>
          <w:szCs w:val="16"/>
          <w:bdr w:val="none" w:sz="0" w:space="0" w:color="auto" w:frame="1"/>
        </w:rPr>
        <w:t>Recommended by the world's major cruise lines for superior service and value.</w:t>
      </w:r>
      <w:proofErr w:type="gramEnd"/>
      <w:r w:rsidRPr="00EE292D">
        <w:rPr>
          <w:rFonts w:ascii="Tahoma" w:hAnsi="Tahoma" w:cs="Tahoma"/>
          <w:color w:val="232323"/>
          <w:sz w:val="16"/>
          <w:szCs w:val="16"/>
          <w:bdr w:val="none" w:sz="0" w:space="0" w:color="auto" w:frame="1"/>
        </w:rPr>
        <w:t xml:space="preserve"> Our prices include damage and loss insurance which can cost up to $15.00 a day elsewhere.</w:t>
      </w:r>
    </w:p>
    <w:p w:rsidR="005510D5" w:rsidRPr="00EE292D" w:rsidRDefault="005510D5" w:rsidP="005510D5">
      <w:pPr>
        <w:textAlignment w:val="baseline"/>
        <w:rPr>
          <w:rFonts w:ascii="Helvetica" w:hAnsi="Helvetica"/>
          <w:color w:val="232323"/>
          <w:sz w:val="16"/>
          <w:szCs w:val="16"/>
        </w:rPr>
      </w:pPr>
      <w:r w:rsidRPr="00EE292D">
        <w:rPr>
          <w:rFonts w:ascii="Tahoma" w:hAnsi="Tahoma" w:cs="Tahoma"/>
          <w:color w:val="232323"/>
          <w:sz w:val="16"/>
          <w:szCs w:val="16"/>
          <w:bdr w:val="none" w:sz="0" w:space="0" w:color="auto" w:frame="1"/>
        </w:rPr>
        <w:t>Special Needs Group also services guests visiting hotels, resorts, theme parks and convention centers in 215 metropolitan areas and 68 countries. </w:t>
      </w:r>
    </w:p>
    <w:p w:rsidR="005510D5" w:rsidRPr="00EE292D" w:rsidRDefault="005510D5" w:rsidP="005510D5"/>
    <w:p w:rsidR="005510D5" w:rsidRPr="00E437AE" w:rsidRDefault="005510D5" w:rsidP="005510D5">
      <w:r>
        <w:t>Ensemble Car Express – Look for and book many car companies</w:t>
      </w:r>
    </w:p>
    <w:p w:rsidR="005510D5" w:rsidRDefault="005510D5" w:rsidP="005510D5">
      <w:pPr>
        <w:pStyle w:val="Heading3"/>
        <w:spacing w:before="0" w:after="0"/>
      </w:pPr>
    </w:p>
    <w:p w:rsidR="005510D5" w:rsidRPr="00DA36FF" w:rsidRDefault="008D7483" w:rsidP="005510D5">
      <w:pPr>
        <w:pStyle w:val="Heading3"/>
        <w:spacing w:before="0" w:after="0"/>
        <w:rPr>
          <w:rFonts w:ascii="Times New Roman" w:hAnsi="Times New Roman" w:cs="Times New Roman"/>
          <w:b w:val="0"/>
          <w:sz w:val="16"/>
          <w:szCs w:val="16"/>
        </w:rPr>
      </w:pPr>
      <w:hyperlink r:id="rId22" w:history="1">
        <w:r w:rsidR="005510D5" w:rsidRPr="00275DDF">
          <w:rPr>
            <w:rStyle w:val="Hyperlink"/>
            <w:rFonts w:ascii="Times New Roman" w:hAnsi="Times New Roman" w:cs="Times New Roman"/>
            <w:color w:val="0070C0"/>
            <w:sz w:val="24"/>
            <w:szCs w:val="24"/>
          </w:rPr>
          <w:t>Well Wishers</w:t>
        </w:r>
      </w:hyperlink>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 w:val="0"/>
          <w:bCs w:val="0"/>
          <w:iCs/>
          <w:sz w:val="24"/>
          <w:szCs w:val="24"/>
        </w:rPr>
        <w:t>423 6525</w:t>
      </w:r>
      <w:r w:rsidR="005510D5" w:rsidRPr="00275DDF">
        <w:rPr>
          <w:rFonts w:ascii="Times New Roman" w:hAnsi="Times New Roman" w:cs="Times New Roman"/>
          <w:b w:val="0"/>
          <w:bCs w:val="0"/>
          <w:iCs/>
          <w:sz w:val="24"/>
          <w:szCs w:val="24"/>
        </w:rPr>
        <w:tab/>
      </w:r>
      <w:r w:rsidR="005510D5" w:rsidRPr="00275DDF">
        <w:rPr>
          <w:rFonts w:ascii="Times New Roman" w:hAnsi="Times New Roman" w:cs="Times New Roman"/>
          <w:b w:val="0"/>
          <w:bCs w:val="0"/>
          <w:iCs/>
          <w:sz w:val="24"/>
          <w:szCs w:val="24"/>
        </w:rPr>
        <w:tab/>
        <w:t>17%</w:t>
      </w:r>
      <w:r w:rsidR="005510D5" w:rsidRPr="00275DDF">
        <w:rPr>
          <w:rFonts w:ascii="Times New Roman" w:hAnsi="Times New Roman" w:cs="Times New Roman"/>
          <w:sz w:val="24"/>
          <w:szCs w:val="24"/>
        </w:rPr>
        <w:br/>
      </w:r>
      <w:r w:rsidR="005510D5" w:rsidRPr="00DA36FF">
        <w:rPr>
          <w:rFonts w:ascii="Times New Roman" w:hAnsi="Times New Roman" w:cs="Times New Roman"/>
          <w:b w:val="0"/>
          <w:sz w:val="16"/>
          <w:szCs w:val="16"/>
        </w:rPr>
        <w:t>Gift Delivery to every cruise line and almost every cruise port in the world</w:t>
      </w:r>
      <w:r w:rsidR="005510D5" w:rsidRPr="00DA36FF">
        <w:rPr>
          <w:rFonts w:ascii="Times New Roman" w:hAnsi="Times New Roman" w:cs="Times New Roman"/>
          <w:b w:val="0"/>
          <w:sz w:val="16"/>
          <w:szCs w:val="16"/>
        </w:rPr>
        <w:tab/>
      </w: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Gift Delivery to virtually any address worldwide</w:t>
      </w:r>
    </w:p>
    <w:p w:rsidR="005510D5" w:rsidRPr="0014557C" w:rsidRDefault="005510D5" w:rsidP="005510D5">
      <w:pPr>
        <w:numPr>
          <w:ilvl w:val="0"/>
          <w:numId w:val="11"/>
        </w:numPr>
        <w:rPr>
          <w:sz w:val="16"/>
          <w:szCs w:val="16"/>
        </w:rPr>
      </w:pPr>
      <w:r w:rsidRPr="0014557C">
        <w:rPr>
          <w:sz w:val="16"/>
          <w:szCs w:val="16"/>
        </w:rPr>
        <w:t>Vacation gifts to hotels and resorts throughout the world</w:t>
      </w:r>
      <w:r>
        <w:rPr>
          <w:sz w:val="16"/>
          <w:szCs w:val="16"/>
        </w:rPr>
        <w:t xml:space="preserve">. </w:t>
      </w:r>
      <w:r w:rsidRPr="0014557C">
        <w:rPr>
          <w:sz w:val="16"/>
          <w:szCs w:val="16"/>
        </w:rPr>
        <w:t xml:space="preserve">Home delivery to practically any address in the </w:t>
      </w:r>
      <w:smartTag w:uri="urn:schemas-microsoft-com:office:smarttags" w:element="country-region">
        <w:smartTag w:uri="urn:schemas-microsoft-com:office:smarttags" w:element="place">
          <w:r w:rsidRPr="0014557C">
            <w:rPr>
              <w:sz w:val="16"/>
              <w:szCs w:val="16"/>
            </w:rPr>
            <w:t>United States</w:t>
          </w:r>
        </w:smartTag>
      </w:smartTag>
      <w:r w:rsidRPr="0014557C">
        <w:rPr>
          <w:sz w:val="16"/>
          <w:szCs w:val="16"/>
        </w:rPr>
        <w:t xml:space="preserve"> or abroad</w:t>
      </w:r>
    </w:p>
    <w:p w:rsidR="005510D5" w:rsidRPr="0014557C" w:rsidRDefault="005510D5" w:rsidP="005510D5">
      <w:pPr>
        <w:rPr>
          <w:sz w:val="16"/>
          <w:szCs w:val="16"/>
        </w:rPr>
      </w:pP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Guaranteed delivery</w:t>
      </w: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Exquisite quality on a budget</w:t>
      </w: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Unique gifts with a personal touch</w:t>
      </w:r>
    </w:p>
    <w:p w:rsidR="005510D5" w:rsidRPr="0014557C" w:rsidRDefault="005510D5" w:rsidP="005510D5">
      <w:pPr>
        <w:numPr>
          <w:ilvl w:val="0"/>
          <w:numId w:val="12"/>
        </w:numPr>
        <w:rPr>
          <w:sz w:val="16"/>
          <w:szCs w:val="16"/>
        </w:rPr>
      </w:pPr>
      <w:r w:rsidRPr="0014557C">
        <w:rPr>
          <w:sz w:val="16"/>
          <w:szCs w:val="16"/>
        </w:rPr>
        <w:t>Personalized wine labels, photo albums, travel accessories and other gifts</w:t>
      </w:r>
    </w:p>
    <w:p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Convenient and secure ordering options</w:t>
      </w:r>
    </w:p>
    <w:p w:rsidR="005510D5" w:rsidRPr="0014557C" w:rsidRDefault="005510D5" w:rsidP="005510D5">
      <w:pPr>
        <w:numPr>
          <w:ilvl w:val="0"/>
          <w:numId w:val="13"/>
        </w:numPr>
        <w:rPr>
          <w:sz w:val="16"/>
          <w:szCs w:val="16"/>
        </w:rPr>
      </w:pPr>
      <w:r w:rsidRPr="0014557C">
        <w:rPr>
          <w:sz w:val="16"/>
          <w:szCs w:val="16"/>
        </w:rPr>
        <w:t>Phone order center staffed six days a week</w:t>
      </w:r>
      <w:r>
        <w:rPr>
          <w:sz w:val="16"/>
          <w:szCs w:val="16"/>
        </w:rPr>
        <w:t xml:space="preserve">.  </w:t>
      </w:r>
      <w:r w:rsidRPr="0014557C">
        <w:rPr>
          <w:sz w:val="16"/>
          <w:szCs w:val="16"/>
        </w:rPr>
        <w:t>24-hour fax service for quick and easy order processing</w:t>
      </w:r>
      <w:r>
        <w:rPr>
          <w:sz w:val="16"/>
          <w:szCs w:val="16"/>
        </w:rPr>
        <w:t xml:space="preserve">.  </w:t>
      </w:r>
      <w:r w:rsidRPr="0014557C">
        <w:rPr>
          <w:sz w:val="16"/>
          <w:szCs w:val="16"/>
        </w:rPr>
        <w:t xml:space="preserve">Secure, user-friendly, online ordering at </w:t>
      </w:r>
      <w:hyperlink r:id="rId23" w:history="1">
        <w:r w:rsidRPr="0014557C">
          <w:rPr>
            <w:rStyle w:val="Hyperlink"/>
            <w:sz w:val="16"/>
            <w:szCs w:val="16"/>
          </w:rPr>
          <w:t>www.wellwishers.com</w:t>
        </w:r>
      </w:hyperlink>
      <w:r>
        <w:rPr>
          <w:sz w:val="16"/>
          <w:szCs w:val="16"/>
        </w:rPr>
        <w:t xml:space="preserve">.  </w:t>
      </w:r>
      <w:r w:rsidRPr="0014557C">
        <w:rPr>
          <w:sz w:val="16"/>
          <w:szCs w:val="16"/>
        </w:rPr>
        <w:t>Last minute ordering—up to 24 hours prior to sailing in domestic ports and 48 internationally; less in many instances</w:t>
      </w:r>
    </w:p>
    <w:p w:rsidR="005510D5" w:rsidRPr="0014557C" w:rsidRDefault="005510D5" w:rsidP="005510D5">
      <w:pPr>
        <w:rPr>
          <w:bCs/>
          <w:iCs/>
        </w:rPr>
      </w:pPr>
      <w:r>
        <w:rPr>
          <w:bCs/>
          <w:iCs/>
        </w:rPr>
        <w:tab/>
      </w:r>
      <w:r>
        <w:rPr>
          <w:bCs/>
          <w:iCs/>
        </w:rPr>
        <w:tab/>
      </w:r>
      <w:r>
        <w:rPr>
          <w:bCs/>
          <w:iCs/>
        </w:rPr>
        <w:tab/>
      </w:r>
      <w:r>
        <w:rPr>
          <w:bCs/>
          <w:iCs/>
        </w:rPr>
        <w:tab/>
      </w:r>
      <w:r>
        <w:rPr>
          <w:bCs/>
          <w:iCs/>
        </w:rPr>
        <w:tab/>
      </w:r>
    </w:p>
    <w:p w:rsidR="005510D5" w:rsidRDefault="005510D5" w:rsidP="005510D5">
      <w:r>
        <w:rPr>
          <w:b/>
          <w:bCs/>
          <w:i/>
          <w:iCs/>
          <w:sz w:val="28"/>
          <w:szCs w:val="28"/>
        </w:rPr>
        <w:t>CRUISES:</w:t>
      </w:r>
    </w:p>
    <w:p w:rsidR="005510D5" w:rsidRDefault="005510D5" w:rsidP="005510D5">
      <w:pPr>
        <w:pStyle w:val="Date"/>
        <w:rPr>
          <w:szCs w:val="16"/>
        </w:rPr>
      </w:pPr>
      <w:r>
        <w:rPr>
          <w:szCs w:val="16"/>
        </w:rPr>
        <w:t xml:space="preserve">1st Cultural </w:t>
      </w:r>
      <w:smartTag w:uri="urn:schemas-microsoft-com:office:smarttags" w:element="place">
        <w:smartTag w:uri="urn:schemas-microsoft-com:office:smarttags" w:element="City">
          <w:r>
            <w:rPr>
              <w:szCs w:val="16"/>
            </w:rPr>
            <w:t>Tours</w:t>
          </w:r>
        </w:smartTag>
      </w:smartTag>
      <w:r>
        <w:rPr>
          <w:szCs w:val="16"/>
        </w:rPr>
        <w:t xml:space="preserve"> Cruising</w:t>
      </w:r>
      <w:r>
        <w:rPr>
          <w:szCs w:val="16"/>
        </w:rPr>
        <w:tab/>
      </w:r>
      <w:r>
        <w:rPr>
          <w:szCs w:val="16"/>
        </w:rPr>
        <w:tab/>
      </w:r>
      <w:r>
        <w:rPr>
          <w:szCs w:val="16"/>
        </w:rPr>
        <w:tab/>
        <w:t>833 2111</w:t>
      </w:r>
      <w:r>
        <w:rPr>
          <w:szCs w:val="16"/>
        </w:rPr>
        <w:tab/>
      </w:r>
      <w:r>
        <w:rPr>
          <w:szCs w:val="16"/>
        </w:rPr>
        <w:tab/>
        <w:t>12%</w:t>
      </w:r>
    </w:p>
    <w:p w:rsidR="005510D5" w:rsidRDefault="005510D5" w:rsidP="005510D5">
      <w:pPr>
        <w:rPr>
          <w:sz w:val="16"/>
          <w:szCs w:val="16"/>
        </w:rPr>
      </w:pPr>
      <w:r>
        <w:rPr>
          <w:sz w:val="16"/>
          <w:szCs w:val="16"/>
        </w:rPr>
        <w:t>Small Ship Voyages World Wide</w:t>
      </w:r>
    </w:p>
    <w:p w:rsidR="005510D5" w:rsidRDefault="005510D5" w:rsidP="005510D5">
      <w:pPr>
        <w:rPr>
          <w:szCs w:val="16"/>
        </w:rPr>
      </w:pPr>
    </w:p>
    <w:p w:rsidR="005510D5" w:rsidRDefault="008D7483" w:rsidP="005510D5">
      <w:pPr>
        <w:rPr>
          <w:szCs w:val="16"/>
        </w:rPr>
      </w:pPr>
      <w:hyperlink r:id="rId24" w:history="1">
        <w:r w:rsidR="005510D5" w:rsidRPr="00E166A7">
          <w:rPr>
            <w:rStyle w:val="Hyperlink"/>
            <w:szCs w:val="16"/>
          </w:rPr>
          <w:t>A</w:t>
        </w:r>
        <w:r w:rsidR="005510D5">
          <w:rPr>
            <w:rStyle w:val="Hyperlink"/>
            <w:szCs w:val="16"/>
          </w:rPr>
          <w:t>MA</w:t>
        </w:r>
        <w:r w:rsidR="005510D5" w:rsidRPr="00E166A7">
          <w:rPr>
            <w:rStyle w:val="Hyperlink"/>
            <w:szCs w:val="16"/>
          </w:rPr>
          <w:t xml:space="preserve"> Waterways</w:t>
        </w:r>
      </w:hyperlink>
      <w:r w:rsidR="005510D5">
        <w:rPr>
          <w:szCs w:val="16"/>
        </w:rPr>
        <w:tab/>
      </w:r>
      <w:r w:rsidR="005510D5">
        <w:rPr>
          <w:szCs w:val="16"/>
        </w:rPr>
        <w:tab/>
      </w:r>
      <w:r w:rsidR="005510D5">
        <w:rPr>
          <w:szCs w:val="16"/>
        </w:rPr>
        <w:tab/>
      </w:r>
      <w:r w:rsidR="005510D5">
        <w:rPr>
          <w:szCs w:val="16"/>
        </w:rPr>
        <w:tab/>
        <w:t>626 0126</w:t>
      </w:r>
      <w:r w:rsidR="005510D5">
        <w:rPr>
          <w:szCs w:val="16"/>
        </w:rPr>
        <w:tab/>
      </w:r>
      <w:r w:rsidR="005510D5">
        <w:rPr>
          <w:szCs w:val="16"/>
        </w:rPr>
        <w:tab/>
        <w:t>18</w:t>
      </w:r>
      <w:proofErr w:type="gramStart"/>
      <w:r w:rsidR="005510D5">
        <w:rPr>
          <w:szCs w:val="16"/>
        </w:rPr>
        <w:t>%  Cruise</w:t>
      </w:r>
      <w:proofErr w:type="gramEnd"/>
      <w:r w:rsidR="005510D5">
        <w:rPr>
          <w:szCs w:val="16"/>
        </w:rPr>
        <w:t>, 5% Air</w:t>
      </w:r>
    </w:p>
    <w:p w:rsidR="005510D5" w:rsidRDefault="005510D5" w:rsidP="005510D5">
      <w:pPr>
        <w:rPr>
          <w:sz w:val="16"/>
          <w:szCs w:val="16"/>
        </w:rPr>
      </w:pPr>
      <w:r>
        <w:rPr>
          <w:sz w:val="16"/>
          <w:szCs w:val="16"/>
        </w:rPr>
        <w:t xml:space="preserve">Groups: </w:t>
      </w:r>
      <w:r w:rsidRPr="00E166A7">
        <w:rPr>
          <w:sz w:val="16"/>
          <w:szCs w:val="16"/>
        </w:rPr>
        <w:t>1 Free for Groups of 9</w:t>
      </w:r>
      <w:r>
        <w:rPr>
          <w:sz w:val="16"/>
          <w:szCs w:val="16"/>
        </w:rPr>
        <w:t xml:space="preserve">.  Price </w:t>
      </w:r>
      <w:r w:rsidR="00FD4758">
        <w:rPr>
          <w:sz w:val="16"/>
          <w:szCs w:val="16"/>
        </w:rPr>
        <w:t>I</w:t>
      </w:r>
      <w:r w:rsidR="00FD4758">
        <w:rPr>
          <w:sz w:val="16"/>
          <w:szCs w:val="16"/>
        </w:rPr>
        <w:tab/>
      </w:r>
      <w:proofErr w:type="spellStart"/>
      <w:r>
        <w:rPr>
          <w:sz w:val="16"/>
          <w:szCs w:val="16"/>
        </w:rPr>
        <w:t>ncludes</w:t>
      </w:r>
      <w:proofErr w:type="spellEnd"/>
      <w:r>
        <w:rPr>
          <w:sz w:val="16"/>
          <w:szCs w:val="16"/>
        </w:rPr>
        <w:t>, 18% Cruise only</w:t>
      </w:r>
    </w:p>
    <w:p w:rsidR="005510D5" w:rsidRPr="00D21445" w:rsidRDefault="005510D5" w:rsidP="005510D5">
      <w:pPr>
        <w:rPr>
          <w:sz w:val="16"/>
          <w:szCs w:val="16"/>
        </w:rPr>
      </w:pPr>
      <w:r w:rsidRPr="00D21445">
        <w:rPr>
          <w:sz w:val="16"/>
          <w:szCs w:val="16"/>
        </w:rPr>
        <w:t>Pre/Post Hotel Programs 12%, Air,</w:t>
      </w:r>
      <w:proofErr w:type="gramStart"/>
      <w:r w:rsidRPr="00D21445">
        <w:rPr>
          <w:sz w:val="16"/>
          <w:szCs w:val="16"/>
        </w:rPr>
        <w:t>  5</w:t>
      </w:r>
      <w:proofErr w:type="gramEnd"/>
      <w:r w:rsidRPr="00D21445">
        <w:rPr>
          <w:sz w:val="16"/>
          <w:szCs w:val="16"/>
        </w:rPr>
        <w:t>% Additional Hotel Nights 10%</w:t>
      </w:r>
    </w:p>
    <w:p w:rsidR="005510D5" w:rsidRDefault="005510D5" w:rsidP="005510D5">
      <w:pPr>
        <w:rPr>
          <w:szCs w:val="16"/>
        </w:rPr>
      </w:pPr>
    </w:p>
    <w:p w:rsidR="004870F6" w:rsidRDefault="008D7483" w:rsidP="004870F6">
      <w:hyperlink r:id="rId25" w:history="1">
        <w:r w:rsidR="004870F6">
          <w:rPr>
            <w:rStyle w:val="Hyperlink"/>
          </w:rPr>
          <w:t>Amadeus</w:t>
        </w:r>
      </w:hyperlink>
      <w:r w:rsidR="004870F6">
        <w:t xml:space="preserve"> Waterways</w:t>
      </w:r>
      <w:r w:rsidR="004870F6">
        <w:tab/>
      </w:r>
      <w:r w:rsidR="004870F6">
        <w:tab/>
      </w:r>
      <w:r w:rsidR="0048182B">
        <w:tab/>
        <w:t xml:space="preserve">   855 296 0109</w:t>
      </w:r>
      <w:r w:rsidR="004870F6" w:rsidRPr="00FD4758">
        <w:rPr>
          <w:color w:val="000000" w:themeColor="text1"/>
        </w:rPr>
        <w:t xml:space="preserve"> </w:t>
      </w:r>
      <w:r w:rsidR="004870F6" w:rsidRPr="00FD4758">
        <w:rPr>
          <w:color w:val="000000" w:themeColor="text1"/>
          <w:shd w:val="clear" w:color="auto" w:fill="FFFFFF"/>
        </w:rPr>
        <w:t xml:space="preserve"> </w:t>
      </w:r>
      <w:r w:rsidR="0048182B">
        <w:rPr>
          <w:color w:val="000000" w:themeColor="text1"/>
          <w:shd w:val="clear" w:color="auto" w:fill="FFFFFF"/>
        </w:rPr>
        <w:tab/>
      </w:r>
      <w:r w:rsidR="004870F6" w:rsidRPr="00347B4A">
        <w:tab/>
      </w:r>
      <w:r w:rsidR="004870F6">
        <w:t>1</w:t>
      </w:r>
      <w:r w:rsidR="008723FE">
        <w:t>8</w:t>
      </w:r>
      <w:r w:rsidR="004870F6">
        <w:t xml:space="preserve">%     </w:t>
      </w:r>
      <w:r w:rsidR="0048182B">
        <w:rPr>
          <w:noProof/>
        </w:rPr>
        <w:t xml:space="preserve"> </w:t>
      </w:r>
    </w:p>
    <w:p w:rsidR="004870F6" w:rsidRPr="0048182B" w:rsidRDefault="0048182B" w:rsidP="005510D5">
      <w:pPr>
        <w:rPr>
          <w:sz w:val="18"/>
          <w:szCs w:val="18"/>
        </w:rPr>
      </w:pPr>
      <w:r w:rsidRPr="0048182B">
        <w:rPr>
          <w:rFonts w:ascii="Gotham SSm B" w:hAnsi="Gotham SSm B"/>
          <w:color w:val="434343"/>
          <w:sz w:val="18"/>
          <w:szCs w:val="18"/>
          <w:shd w:val="clear" w:color="auto" w:fill="F2EEE7"/>
        </w:rPr>
        <w:t xml:space="preserve">With the highest-rated ships in Europe according to the third edition of </w:t>
      </w:r>
      <w:proofErr w:type="spellStart"/>
      <w:r w:rsidRPr="0048182B">
        <w:rPr>
          <w:rFonts w:ascii="Gotham SSm B" w:hAnsi="Gotham SSm B"/>
          <w:color w:val="434343"/>
          <w:sz w:val="18"/>
          <w:szCs w:val="18"/>
          <w:shd w:val="clear" w:color="auto" w:fill="F2EEE7"/>
        </w:rPr>
        <w:t>Berlitz</w:t>
      </w:r>
      <w:proofErr w:type="spellEnd"/>
      <w:r w:rsidRPr="0048182B">
        <w:rPr>
          <w:rFonts w:ascii="Gotham SSm B" w:hAnsi="Gotham SSm B"/>
          <w:color w:val="434343"/>
          <w:sz w:val="18"/>
          <w:szCs w:val="18"/>
          <w:shd w:val="clear" w:color="auto" w:fill="F2EEE7"/>
        </w:rPr>
        <w:t xml:space="preserve">: River Cruising in Europe &amp; the USA, </w:t>
      </w:r>
      <w:proofErr w:type="spellStart"/>
      <w:r w:rsidRPr="0048182B">
        <w:rPr>
          <w:rFonts w:ascii="Gotham SSm B" w:hAnsi="Gotham SSm B"/>
          <w:color w:val="434343"/>
          <w:sz w:val="18"/>
          <w:szCs w:val="18"/>
          <w:shd w:val="clear" w:color="auto" w:fill="F2EEE7"/>
        </w:rPr>
        <w:t>AmaWaterways</w:t>
      </w:r>
      <w:proofErr w:type="spellEnd"/>
      <w:r w:rsidRPr="0048182B">
        <w:rPr>
          <w:rFonts w:ascii="Gotham SSm B" w:hAnsi="Gotham SSm B"/>
          <w:color w:val="434343"/>
          <w:sz w:val="18"/>
          <w:szCs w:val="18"/>
          <w:shd w:val="clear" w:color="auto" w:fill="F2EEE7"/>
        </w:rPr>
        <w:t xml:space="preserve"> has received countless honors and accolades including 2019 Cruise Critic Editors’ Picks Awards for “Best River Cruise Line,</w:t>
      </w:r>
    </w:p>
    <w:p w:rsidR="004870F6" w:rsidRDefault="004870F6" w:rsidP="005510D5"/>
    <w:p w:rsidR="005510D5" w:rsidRDefault="008D7483" w:rsidP="005510D5">
      <w:hyperlink r:id="rId26" w:history="1">
        <w:r w:rsidR="005510D5" w:rsidRPr="00347B4A">
          <w:rPr>
            <w:rStyle w:val="Hyperlink"/>
          </w:rPr>
          <w:t>American Queen Steamboat</w:t>
        </w:r>
      </w:hyperlink>
      <w:r w:rsidR="005510D5">
        <w:tab/>
      </w:r>
      <w:r w:rsidR="005510D5">
        <w:tab/>
      </w:r>
      <w:r w:rsidR="005510D5" w:rsidRPr="00FD4758">
        <w:rPr>
          <w:color w:val="000000" w:themeColor="text1"/>
        </w:rPr>
        <w:t xml:space="preserve"> </w:t>
      </w:r>
      <w:r w:rsidR="005510D5" w:rsidRPr="00FD4758">
        <w:rPr>
          <w:color w:val="000000" w:themeColor="text1"/>
          <w:shd w:val="clear" w:color="auto" w:fill="FFFFFF"/>
        </w:rPr>
        <w:t xml:space="preserve"> 888 749-5280</w:t>
      </w:r>
      <w:r w:rsidR="005510D5" w:rsidRPr="00347B4A">
        <w:tab/>
      </w:r>
      <w:r w:rsidR="005510D5">
        <w:tab/>
        <w:t xml:space="preserve">12%     </w:t>
      </w:r>
      <w:r w:rsidR="005510D5" w:rsidRPr="00347B4A">
        <w:rPr>
          <w:noProof/>
        </w:rPr>
        <w:drawing>
          <wp:inline distT="0" distB="0" distL="0" distR="0">
            <wp:extent cx="571500" cy="133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FD4758" w:rsidRDefault="00FD4758" w:rsidP="005510D5"/>
    <w:p w:rsidR="004870F6" w:rsidRDefault="008D7483" w:rsidP="00FD4758">
      <w:hyperlink r:id="rId27" w:history="1">
        <w:r w:rsidR="004870F6">
          <w:rPr>
            <w:rStyle w:val="Hyperlink"/>
          </w:rPr>
          <w:t>Atlas Ocean Voyages</w:t>
        </w:r>
      </w:hyperlink>
      <w:r w:rsidR="004870F6">
        <w:rPr>
          <w:szCs w:val="16"/>
        </w:rPr>
        <w:tab/>
      </w:r>
      <w:r w:rsidR="004870F6">
        <w:rPr>
          <w:szCs w:val="16"/>
        </w:rPr>
        <w:tab/>
      </w:r>
      <w:r w:rsidR="004870F6">
        <w:rPr>
          <w:szCs w:val="16"/>
        </w:rPr>
        <w:tab/>
        <w:t xml:space="preserve">  844 442 8527</w:t>
      </w:r>
      <w:r w:rsidR="004870F6">
        <w:rPr>
          <w:szCs w:val="16"/>
        </w:rPr>
        <w:tab/>
      </w:r>
      <w:r w:rsidR="004870F6">
        <w:rPr>
          <w:szCs w:val="16"/>
        </w:rPr>
        <w:tab/>
        <w:t xml:space="preserve">15% </w:t>
      </w:r>
      <w:r w:rsidR="004870F6">
        <w:rPr>
          <w:szCs w:val="16"/>
        </w:rPr>
        <w:tab/>
      </w:r>
      <w:r w:rsidR="004870F6">
        <w:rPr>
          <w:noProof/>
        </w:rPr>
        <w:drawing>
          <wp:inline distT="0" distB="0" distL="0" distR="0">
            <wp:extent cx="571500" cy="133350"/>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4870F6">
        <w:rPr>
          <w:noProof/>
        </w:rPr>
        <w:t xml:space="preserve"> </w:t>
      </w:r>
      <w:r w:rsidR="004870F6" w:rsidRPr="00747341">
        <w:rPr>
          <w:noProof/>
          <w:color w:val="548DD4"/>
          <w:sz w:val="20"/>
          <w:szCs w:val="20"/>
        </w:rPr>
        <w:t>Preferred</w:t>
      </w:r>
      <w:r w:rsidR="004870F6">
        <w:rPr>
          <w:noProof/>
          <w:color w:val="548DD4"/>
          <w:sz w:val="20"/>
          <w:szCs w:val="20"/>
        </w:rPr>
        <w:br/>
      </w:r>
    </w:p>
    <w:p w:rsidR="00FD4758" w:rsidRDefault="008D7483" w:rsidP="00FD4758">
      <w:pPr>
        <w:rPr>
          <w:sz w:val="20"/>
          <w:szCs w:val="20"/>
        </w:rPr>
      </w:pPr>
      <w:hyperlink r:id="rId28" w:history="1">
        <w:r w:rsidR="00FD4758">
          <w:rPr>
            <w:rStyle w:val="Hyperlink"/>
          </w:rPr>
          <w:t>Atlas Ocean Voyages</w:t>
        </w:r>
      </w:hyperlink>
      <w:r w:rsidR="00FD4758">
        <w:rPr>
          <w:szCs w:val="16"/>
        </w:rPr>
        <w:tab/>
      </w:r>
      <w:r w:rsidR="00FD4758">
        <w:rPr>
          <w:szCs w:val="16"/>
        </w:rPr>
        <w:tab/>
      </w:r>
      <w:r w:rsidR="00FD4758">
        <w:rPr>
          <w:szCs w:val="16"/>
        </w:rPr>
        <w:tab/>
        <w:t xml:space="preserve">  844 442 8527</w:t>
      </w:r>
      <w:r w:rsidR="00FD4758">
        <w:rPr>
          <w:szCs w:val="16"/>
        </w:rPr>
        <w:tab/>
      </w:r>
      <w:r w:rsidR="00FD4758">
        <w:rPr>
          <w:szCs w:val="16"/>
        </w:rPr>
        <w:tab/>
        <w:t xml:space="preserve">15% </w:t>
      </w:r>
      <w:r w:rsidR="00FD4758">
        <w:rPr>
          <w:szCs w:val="16"/>
        </w:rPr>
        <w:tab/>
      </w:r>
      <w:r w:rsidR="00FD4758">
        <w:rPr>
          <w:noProof/>
        </w:rPr>
        <w:drawing>
          <wp:inline distT="0" distB="0" distL="0" distR="0">
            <wp:extent cx="571500" cy="13335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FD4758">
        <w:rPr>
          <w:noProof/>
        </w:rPr>
        <w:t xml:space="preserve"> </w:t>
      </w:r>
      <w:r w:rsidR="00FD4758" w:rsidRPr="00747341">
        <w:rPr>
          <w:noProof/>
          <w:color w:val="548DD4"/>
          <w:sz w:val="20"/>
          <w:szCs w:val="20"/>
        </w:rPr>
        <w:t>Preferred</w:t>
      </w:r>
      <w:r w:rsidR="00FD4758">
        <w:rPr>
          <w:noProof/>
          <w:color w:val="548DD4"/>
          <w:sz w:val="20"/>
          <w:szCs w:val="20"/>
        </w:rPr>
        <w:br/>
      </w:r>
      <w:r w:rsidR="00FD4758">
        <w:rPr>
          <w:sz w:val="20"/>
          <w:szCs w:val="20"/>
        </w:rPr>
        <w:t xml:space="preserve">10% </w:t>
      </w:r>
      <w:r w:rsidR="00FD4758" w:rsidRPr="00FD4758">
        <w:rPr>
          <w:sz w:val="20"/>
          <w:szCs w:val="20"/>
        </w:rPr>
        <w:t>Commission for ancillary items sold prior to sailing, including shore excursions and pre/post land packages</w:t>
      </w:r>
      <w:r w:rsidR="00FD4758">
        <w:rPr>
          <w:sz w:val="20"/>
          <w:szCs w:val="20"/>
        </w:rPr>
        <w:t xml:space="preserve">   </w:t>
      </w:r>
    </w:p>
    <w:p w:rsidR="00FD4758" w:rsidRPr="00FD4758" w:rsidRDefault="00FD4758" w:rsidP="00FD4758">
      <w:pPr>
        <w:rPr>
          <w:sz w:val="20"/>
          <w:szCs w:val="20"/>
        </w:rPr>
      </w:pPr>
      <w:r w:rsidRPr="00FD4758">
        <w:rPr>
          <w:sz w:val="20"/>
          <w:szCs w:val="20"/>
        </w:rPr>
        <w:t xml:space="preserve">In addition, </w:t>
      </w:r>
      <w:r w:rsidRPr="00FD4758">
        <w:rPr>
          <w:b/>
          <w:sz w:val="20"/>
          <w:szCs w:val="20"/>
        </w:rPr>
        <w:t>Atlas does not impose Non-commissionable Fares (NCFs)</w:t>
      </w:r>
      <w:r w:rsidRPr="00FD4758">
        <w:rPr>
          <w:sz w:val="20"/>
          <w:szCs w:val="20"/>
        </w:rPr>
        <w:t xml:space="preserve">     </w:t>
      </w:r>
    </w:p>
    <w:p w:rsidR="00FD4758" w:rsidRDefault="00FD4758" w:rsidP="00FD4758"/>
    <w:p w:rsidR="005510D5" w:rsidRPr="006E18C2" w:rsidRDefault="008D7483" w:rsidP="005510D5">
      <w:pPr>
        <w:rPr>
          <w:sz w:val="20"/>
          <w:szCs w:val="20"/>
        </w:rPr>
      </w:pPr>
      <w:hyperlink r:id="rId29" w:history="1">
        <w:r w:rsidR="005510D5" w:rsidRPr="0051621C">
          <w:rPr>
            <w:rStyle w:val="Hyperlink"/>
            <w:szCs w:val="16"/>
          </w:rPr>
          <w:t>Avalon Waterways</w:t>
        </w:r>
      </w:hyperlink>
      <w:r w:rsidR="005510D5">
        <w:rPr>
          <w:szCs w:val="16"/>
        </w:rPr>
        <w:tab/>
      </w:r>
      <w:r w:rsidR="005510D5">
        <w:rPr>
          <w:szCs w:val="16"/>
        </w:rPr>
        <w:tab/>
      </w:r>
      <w:r w:rsidR="005510D5">
        <w:rPr>
          <w:szCs w:val="16"/>
        </w:rPr>
        <w:tab/>
      </w:r>
      <w:r w:rsidR="005510D5">
        <w:rPr>
          <w:szCs w:val="16"/>
        </w:rPr>
        <w:tab/>
        <w:t>221 0090</w:t>
      </w:r>
      <w:r w:rsidR="005510D5">
        <w:rPr>
          <w:szCs w:val="16"/>
        </w:rPr>
        <w:tab/>
      </w:r>
      <w:r w:rsidR="005510D5">
        <w:rPr>
          <w:szCs w:val="16"/>
        </w:rPr>
        <w:tab/>
        <w:t xml:space="preserve">18% </w:t>
      </w:r>
      <w:r w:rsidR="005510D5">
        <w:rPr>
          <w:szCs w:val="16"/>
        </w:rPr>
        <w:tab/>
      </w:r>
      <w:r w:rsidR="005510D5">
        <w:rPr>
          <w:noProof/>
        </w:rPr>
        <w:drawing>
          <wp:inline distT="0" distB="0" distL="0" distR="0">
            <wp:extent cx="571500" cy="13335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 w:rsidR="005510D5" w:rsidRDefault="005510D5" w:rsidP="005510D5">
      <w:pPr>
        <w:rPr>
          <w:szCs w:val="16"/>
        </w:rPr>
      </w:pPr>
      <w:r>
        <w:rPr>
          <w:szCs w:val="16"/>
        </w:rPr>
        <w:lastRenderedPageBreak/>
        <w:t>Azamara (Book in Cruising Power)</w:t>
      </w:r>
      <w:r>
        <w:rPr>
          <w:szCs w:val="16"/>
        </w:rPr>
        <w:tab/>
        <w:t xml:space="preserve">    </w:t>
      </w:r>
      <w:r>
        <w:rPr>
          <w:rFonts w:ascii="Arial" w:hAnsi="Arial" w:cs="Arial"/>
        </w:rPr>
        <w:t>877 222-2526</w:t>
      </w:r>
      <w:r>
        <w:rPr>
          <w:rFonts w:ascii="Arial" w:hAnsi="Arial" w:cs="Arial"/>
        </w:rPr>
        <w:tab/>
      </w:r>
      <w:r>
        <w:rPr>
          <w:rFonts w:ascii="Arial" w:hAnsi="Arial" w:cs="Arial"/>
        </w:rPr>
        <w:tab/>
        <w:t xml:space="preserve">16% </w:t>
      </w:r>
      <w:r>
        <w:rPr>
          <w:rFonts w:ascii="Arial" w:hAnsi="Arial" w:cs="Arial"/>
        </w:rPr>
        <w:tab/>
      </w:r>
      <w:r>
        <w:rPr>
          <w:noProof/>
        </w:rPr>
        <w:drawing>
          <wp:inline distT="0" distB="0" distL="0" distR="0">
            <wp:extent cx="571500" cy="133350"/>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Pr>
          <w:noProof/>
        </w:rPr>
        <w:t xml:space="preserve"> </w:t>
      </w:r>
      <w:r w:rsidRPr="00747341">
        <w:rPr>
          <w:noProof/>
          <w:color w:val="548DD4"/>
          <w:sz w:val="20"/>
          <w:szCs w:val="20"/>
        </w:rPr>
        <w:t>Preferred</w:t>
      </w:r>
    </w:p>
    <w:p w:rsidR="005510D5" w:rsidRDefault="005510D5" w:rsidP="005510D5">
      <w:pPr>
        <w:rPr>
          <w:szCs w:val="16"/>
        </w:rPr>
      </w:pPr>
    </w:p>
    <w:p w:rsidR="005510D5" w:rsidRPr="00F53395" w:rsidRDefault="008D7483" w:rsidP="005510D5">
      <w:pPr>
        <w:rPr>
          <w:sz w:val="16"/>
          <w:szCs w:val="16"/>
        </w:rPr>
      </w:pPr>
      <w:hyperlink r:id="rId30" w:history="1">
        <w:r w:rsidR="005510D5">
          <w:rPr>
            <w:rStyle w:val="Hyperlink"/>
            <w:szCs w:val="16"/>
          </w:rPr>
          <w:t>Carnival Cruise Line</w:t>
        </w:r>
      </w:hyperlink>
      <w:r w:rsidR="005510D5">
        <w:rPr>
          <w:szCs w:val="16"/>
        </w:rPr>
        <w:tab/>
      </w:r>
      <w:r w:rsidR="005510D5">
        <w:rPr>
          <w:szCs w:val="16"/>
        </w:rPr>
        <w:tab/>
      </w:r>
      <w:r w:rsidR="005510D5">
        <w:rPr>
          <w:szCs w:val="16"/>
        </w:rPr>
        <w:tab/>
      </w:r>
      <w:r w:rsidR="005510D5">
        <w:rPr>
          <w:szCs w:val="16"/>
        </w:rPr>
        <w:tab/>
      </w:r>
      <w:r w:rsidR="005510D5" w:rsidRPr="0061693B">
        <w:t>282-2386</w:t>
      </w:r>
      <w:r w:rsidR="005510D5">
        <w:rPr>
          <w:szCs w:val="16"/>
        </w:rPr>
        <w:tab/>
      </w:r>
      <w:r w:rsidR="005510D5">
        <w:rPr>
          <w:szCs w:val="16"/>
        </w:rPr>
        <w:tab/>
        <w:t>15%</w:t>
      </w:r>
      <w:r w:rsidR="005510D5">
        <w:rPr>
          <w:szCs w:val="16"/>
        </w:rPr>
        <w:br/>
      </w:r>
      <w:r w:rsidR="005510D5" w:rsidRPr="00F53395">
        <w:rPr>
          <w:sz w:val="16"/>
          <w:szCs w:val="16"/>
        </w:rPr>
        <w:t xml:space="preserve">Phone </w:t>
      </w:r>
      <w:r w:rsidR="005510D5">
        <w:rPr>
          <w:sz w:val="16"/>
          <w:szCs w:val="16"/>
        </w:rPr>
        <w:t>Bookings</w:t>
      </w:r>
      <w:r w:rsidR="005510D5" w:rsidRPr="00F53395">
        <w:rPr>
          <w:sz w:val="16"/>
          <w:szCs w:val="16"/>
        </w:rPr>
        <w:t>:  Give Phone 602</w:t>
      </w:r>
      <w:r w:rsidR="005510D5">
        <w:rPr>
          <w:sz w:val="16"/>
          <w:szCs w:val="16"/>
        </w:rPr>
        <w:t xml:space="preserve"> </w:t>
      </w:r>
      <w:r w:rsidR="005510D5" w:rsidRPr="00F53395">
        <w:rPr>
          <w:sz w:val="16"/>
          <w:szCs w:val="16"/>
        </w:rPr>
        <w:t>867</w:t>
      </w:r>
      <w:r w:rsidR="005510D5">
        <w:rPr>
          <w:sz w:val="16"/>
          <w:szCs w:val="16"/>
        </w:rPr>
        <w:t xml:space="preserve"> </w:t>
      </w:r>
      <w:r w:rsidR="005510D5" w:rsidRPr="00F53395">
        <w:rPr>
          <w:sz w:val="16"/>
          <w:szCs w:val="16"/>
        </w:rPr>
        <w:t>3802, Pin: Carnival3</w:t>
      </w:r>
    </w:p>
    <w:p w:rsidR="005510D5" w:rsidRDefault="005510D5" w:rsidP="005510D5">
      <w:pPr>
        <w:rPr>
          <w:szCs w:val="16"/>
        </w:rPr>
      </w:pPr>
    </w:p>
    <w:p w:rsidR="005510D5" w:rsidRDefault="008D7483" w:rsidP="005510D5">
      <w:hyperlink r:id="rId31" w:history="1">
        <w:r w:rsidR="005510D5">
          <w:rPr>
            <w:rStyle w:val="Hyperlink"/>
            <w:szCs w:val="16"/>
          </w:rPr>
          <w:t>Celebrity Cruise Line</w:t>
        </w:r>
      </w:hyperlink>
      <w:r w:rsidR="005510D5">
        <w:rPr>
          <w:szCs w:val="16"/>
        </w:rPr>
        <w:t xml:space="preserve">  </w:t>
      </w:r>
      <w:r w:rsidR="005510D5">
        <w:rPr>
          <w:szCs w:val="16"/>
        </w:rPr>
        <w:tab/>
      </w:r>
      <w:r w:rsidR="005510D5">
        <w:rPr>
          <w:szCs w:val="16"/>
        </w:rPr>
        <w:tab/>
        <w:t xml:space="preserve">    </w:t>
      </w:r>
      <w:r w:rsidR="00BA7F03">
        <w:rPr>
          <w:szCs w:val="16"/>
        </w:rPr>
        <w:t xml:space="preserve">       </w:t>
      </w:r>
      <w:r w:rsidR="005510D5">
        <w:t>866-692-3532</w:t>
      </w:r>
      <w:r w:rsidR="005510D5">
        <w:rPr>
          <w:szCs w:val="16"/>
        </w:rPr>
        <w:tab/>
      </w:r>
      <w:r w:rsidR="005510D5">
        <w:rPr>
          <w:szCs w:val="16"/>
        </w:rPr>
        <w:tab/>
        <w:t>16%</w:t>
      </w:r>
      <w:r w:rsidR="005510D5">
        <w:rPr>
          <w:szCs w:val="16"/>
        </w:rPr>
        <w:tab/>
      </w:r>
      <w:r w:rsidR="005510D5">
        <w:rPr>
          <w:szCs w:val="16"/>
        </w:rPr>
        <w:tab/>
      </w:r>
      <w:r w:rsidR="005510D5">
        <w:rPr>
          <w:noProof/>
        </w:rPr>
        <w:drawing>
          <wp:inline distT="0" distB="0" distL="0" distR="0">
            <wp:extent cx="571500" cy="13335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BA7F03" w:rsidRDefault="005510D5" w:rsidP="005510D5">
      <w:pPr>
        <w:rPr>
          <w:sz w:val="20"/>
          <w:szCs w:val="20"/>
        </w:rPr>
      </w:pPr>
      <w:r w:rsidRPr="00BA7F03">
        <w:rPr>
          <w:sz w:val="20"/>
          <w:szCs w:val="20"/>
        </w:rPr>
        <w:t>For IIT Program, give phone as 448 867 9606</w:t>
      </w:r>
    </w:p>
    <w:p w:rsidR="005510D5" w:rsidRDefault="005510D5" w:rsidP="005510D5">
      <w:pPr>
        <w:rPr>
          <w:szCs w:val="16"/>
        </w:rPr>
      </w:pPr>
    </w:p>
    <w:p w:rsidR="00BA7F03" w:rsidRDefault="008D7483" w:rsidP="005510D5">
      <w:pPr>
        <w:rPr>
          <w:szCs w:val="16"/>
        </w:rPr>
      </w:pPr>
      <w:hyperlink r:id="rId32" w:history="1">
        <w:proofErr w:type="spellStart"/>
        <w:r w:rsidR="00BA7F03" w:rsidRPr="00BA7F03">
          <w:rPr>
            <w:rStyle w:val="Hyperlink"/>
            <w:szCs w:val="16"/>
          </w:rPr>
          <w:t>Celestyal</w:t>
        </w:r>
        <w:proofErr w:type="spellEnd"/>
        <w:r w:rsidR="00BA7F03" w:rsidRPr="00BA7F03">
          <w:rPr>
            <w:rStyle w:val="Hyperlink"/>
            <w:szCs w:val="16"/>
          </w:rPr>
          <w:t xml:space="preserve"> Cruises</w:t>
        </w:r>
      </w:hyperlink>
      <w:r w:rsidR="00BA7F03">
        <w:rPr>
          <w:szCs w:val="16"/>
        </w:rPr>
        <w:tab/>
      </w:r>
      <w:r w:rsidR="00BA7F03">
        <w:rPr>
          <w:szCs w:val="16"/>
        </w:rPr>
        <w:tab/>
      </w:r>
      <w:r w:rsidR="00BA7F03">
        <w:rPr>
          <w:szCs w:val="16"/>
        </w:rPr>
        <w:tab/>
      </w:r>
      <w:r w:rsidR="00BA7F03">
        <w:rPr>
          <w:szCs w:val="16"/>
        </w:rPr>
        <w:tab/>
      </w:r>
      <w:r w:rsidR="00BA7F03" w:rsidRPr="00BA7F03">
        <w:rPr>
          <w:szCs w:val="16"/>
        </w:rPr>
        <w:t>877-337-4665</w:t>
      </w:r>
      <w:r w:rsidR="00BA7F03">
        <w:rPr>
          <w:szCs w:val="16"/>
        </w:rPr>
        <w:t xml:space="preserve">              15%</w:t>
      </w:r>
    </w:p>
    <w:p w:rsidR="00BA7F03" w:rsidRPr="00BA7F03" w:rsidRDefault="00BA7F03" w:rsidP="005510D5">
      <w:pPr>
        <w:rPr>
          <w:sz w:val="20"/>
          <w:szCs w:val="20"/>
        </w:rPr>
      </w:pPr>
      <w:r w:rsidRPr="00BA7F03">
        <w:rPr>
          <w:sz w:val="20"/>
          <w:szCs w:val="20"/>
        </w:rPr>
        <w:t>Greece and Med</w:t>
      </w:r>
    </w:p>
    <w:p w:rsidR="00BA7F03" w:rsidRDefault="00BA7F03" w:rsidP="005510D5">
      <w:pPr>
        <w:rPr>
          <w:szCs w:val="16"/>
        </w:rPr>
      </w:pPr>
    </w:p>
    <w:p w:rsidR="005510D5" w:rsidRDefault="005510D5" w:rsidP="005510D5">
      <w:pPr>
        <w:rPr>
          <w:szCs w:val="16"/>
        </w:rPr>
      </w:pPr>
      <w:r>
        <w:rPr>
          <w:szCs w:val="16"/>
        </w:rPr>
        <w:t>Clipper Cruise Line</w:t>
      </w:r>
      <w:r>
        <w:rPr>
          <w:szCs w:val="16"/>
        </w:rPr>
        <w:tab/>
      </w:r>
      <w:r>
        <w:rPr>
          <w:szCs w:val="16"/>
        </w:rPr>
        <w:tab/>
      </w:r>
      <w:r>
        <w:rPr>
          <w:szCs w:val="16"/>
        </w:rPr>
        <w:tab/>
      </w:r>
      <w:r>
        <w:rPr>
          <w:szCs w:val="16"/>
        </w:rPr>
        <w:tab/>
      </w:r>
      <w:r w:rsidRPr="00FB48E9">
        <w:t>325-0010</w:t>
      </w:r>
      <w:r>
        <w:rPr>
          <w:szCs w:val="16"/>
        </w:rPr>
        <w:tab/>
      </w:r>
      <w:r>
        <w:rPr>
          <w:szCs w:val="16"/>
        </w:rPr>
        <w:tab/>
        <w:t>11%</w:t>
      </w:r>
      <w:r>
        <w:rPr>
          <w:szCs w:val="16"/>
        </w:rPr>
        <w:tab/>
      </w:r>
    </w:p>
    <w:p w:rsidR="005510D5" w:rsidRDefault="005510D5" w:rsidP="005510D5">
      <w:pPr>
        <w:rPr>
          <w:szCs w:val="16"/>
        </w:rPr>
      </w:pPr>
    </w:p>
    <w:p w:rsidR="005510D5" w:rsidRDefault="008D7483" w:rsidP="005510D5">
      <w:pPr>
        <w:rPr>
          <w:sz w:val="20"/>
          <w:szCs w:val="16"/>
        </w:rPr>
      </w:pPr>
      <w:hyperlink r:id="rId33" w:history="1">
        <w:r w:rsidR="005510D5">
          <w:rPr>
            <w:rStyle w:val="Hyperlink"/>
            <w:szCs w:val="16"/>
          </w:rPr>
          <w:t>Costa</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462 6782</w:t>
      </w:r>
      <w:r w:rsidR="005510D5">
        <w:rPr>
          <w:szCs w:val="16"/>
        </w:rPr>
        <w:tab/>
      </w:r>
      <w:r w:rsidR="005510D5">
        <w:rPr>
          <w:szCs w:val="16"/>
        </w:rPr>
        <w:tab/>
        <w:t xml:space="preserve">15%  </w:t>
      </w:r>
    </w:p>
    <w:p w:rsidR="005510D5" w:rsidRDefault="005510D5" w:rsidP="005510D5">
      <w:pPr>
        <w:pStyle w:val="Date"/>
        <w:rPr>
          <w:szCs w:val="16"/>
        </w:rPr>
      </w:pPr>
    </w:p>
    <w:p w:rsidR="005510D5" w:rsidRPr="002B5949" w:rsidRDefault="008D7483" w:rsidP="005510D5">
      <w:pPr>
        <w:rPr>
          <w:b/>
          <w:color w:val="FF0000"/>
          <w:sz w:val="20"/>
          <w:szCs w:val="20"/>
        </w:rPr>
      </w:pPr>
      <w:hyperlink r:id="rId34" w:history="1">
        <w:r w:rsidR="005510D5">
          <w:rPr>
            <w:rStyle w:val="Hyperlink"/>
            <w:szCs w:val="16"/>
          </w:rPr>
          <w:t>Crystal Cruises</w:t>
        </w:r>
      </w:hyperlink>
      <w:r w:rsidR="005510D5">
        <w:rPr>
          <w:szCs w:val="16"/>
        </w:rPr>
        <w:tab/>
        <w:t xml:space="preserve">    </w:t>
      </w:r>
      <w:r w:rsidR="005510D5">
        <w:rPr>
          <w:szCs w:val="16"/>
        </w:rPr>
        <w:tab/>
      </w:r>
      <w:r w:rsidR="005510D5">
        <w:rPr>
          <w:szCs w:val="16"/>
        </w:rPr>
        <w:tab/>
      </w:r>
      <w:r w:rsidR="005510D5">
        <w:rPr>
          <w:szCs w:val="16"/>
        </w:rPr>
        <w:tab/>
        <w:t xml:space="preserve">446 6620 </w:t>
      </w:r>
      <w:r w:rsidR="005510D5">
        <w:rPr>
          <w:szCs w:val="16"/>
        </w:rPr>
        <w:tab/>
      </w:r>
      <w:r w:rsidR="005510D5">
        <w:rPr>
          <w:szCs w:val="16"/>
        </w:rPr>
        <w:tab/>
        <w:t>12%</w:t>
      </w:r>
      <w:r w:rsidR="005510D5">
        <w:rPr>
          <w:szCs w:val="16"/>
        </w:rPr>
        <w:tab/>
      </w:r>
      <w:r w:rsidR="005510D5">
        <w:rPr>
          <w:szCs w:val="16"/>
        </w:rPr>
        <w:tab/>
      </w:r>
      <w:r w:rsidR="005510D5">
        <w:rPr>
          <w:noProof/>
        </w:rPr>
        <w:drawing>
          <wp:inline distT="0" distB="0" distL="0" distR="0">
            <wp:extent cx="571500" cy="13335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Pr>
          <w:noProof/>
          <w:color w:val="548DD4"/>
          <w:sz w:val="20"/>
          <w:szCs w:val="20"/>
        </w:rPr>
        <w:t xml:space="preserve"> </w:t>
      </w:r>
      <w:r w:rsidR="005510D5">
        <w:rPr>
          <w:noProof/>
          <w:color w:val="548DD4"/>
          <w:sz w:val="20"/>
          <w:szCs w:val="20"/>
        </w:rPr>
        <w:br/>
      </w:r>
      <w:r w:rsidR="005510D5">
        <w:rPr>
          <w:b/>
          <w:noProof/>
          <w:color w:val="FF0000"/>
          <w:sz w:val="20"/>
          <w:szCs w:val="20"/>
        </w:rPr>
        <w:t xml:space="preserve">                                       </w:t>
      </w:r>
      <w:r w:rsidR="005510D5" w:rsidRPr="002B5949">
        <w:rPr>
          <w:b/>
          <w:noProof/>
          <w:color w:val="FF0000"/>
          <w:sz w:val="20"/>
          <w:szCs w:val="20"/>
        </w:rPr>
        <w:t>Crystal has a history of referring your clients to their top 25 agencies.</w:t>
      </w:r>
    </w:p>
    <w:p w:rsidR="005510D5" w:rsidRPr="002B5949" w:rsidRDefault="005510D5" w:rsidP="005510D5">
      <w:pPr>
        <w:rPr>
          <w:b/>
          <w:color w:val="FF0000"/>
          <w:szCs w:val="16"/>
        </w:rPr>
      </w:pPr>
    </w:p>
    <w:p w:rsidR="005510D5" w:rsidRPr="006E18C2" w:rsidRDefault="008D7483" w:rsidP="005510D5">
      <w:pPr>
        <w:rPr>
          <w:sz w:val="20"/>
          <w:szCs w:val="20"/>
        </w:rPr>
      </w:pPr>
      <w:hyperlink r:id="rId35" w:history="1">
        <w:r w:rsidR="005510D5">
          <w:rPr>
            <w:rStyle w:val="Hyperlink"/>
            <w:szCs w:val="16"/>
          </w:rPr>
          <w:t>Cunard Cruise Line</w:t>
        </w:r>
      </w:hyperlink>
      <w:r w:rsidR="005510D5">
        <w:rPr>
          <w:szCs w:val="16"/>
        </w:rPr>
        <w:t xml:space="preserve">   </w:t>
      </w:r>
      <w:r w:rsidR="005510D5">
        <w:rPr>
          <w:szCs w:val="16"/>
        </w:rPr>
        <w:tab/>
      </w:r>
      <w:r w:rsidR="005510D5">
        <w:rPr>
          <w:szCs w:val="16"/>
        </w:rPr>
        <w:tab/>
      </w:r>
      <w:r w:rsidR="005510D5">
        <w:rPr>
          <w:szCs w:val="16"/>
        </w:rPr>
        <w:tab/>
        <w:t xml:space="preserve">     866 459 0414</w:t>
      </w:r>
      <w:r w:rsidR="005510D5">
        <w:rPr>
          <w:szCs w:val="16"/>
        </w:rPr>
        <w:tab/>
      </w:r>
      <w:r w:rsidR="005510D5">
        <w:rPr>
          <w:szCs w:val="16"/>
        </w:rPr>
        <w:tab/>
        <w:t xml:space="preserve">15% </w:t>
      </w:r>
      <w:r w:rsidR="005510D5">
        <w:rPr>
          <w:szCs w:val="16"/>
        </w:rPr>
        <w:tab/>
      </w:r>
      <w:r w:rsidR="005510D5">
        <w:rPr>
          <w:szCs w:val="16"/>
        </w:rPr>
        <w:tab/>
      </w:r>
      <w:r w:rsidR="005510D5">
        <w:rPr>
          <w:noProof/>
        </w:rPr>
        <w:drawing>
          <wp:inline distT="0" distB="0" distL="0" distR="0">
            <wp:extent cx="571500" cy="133350"/>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p>
    <w:p w:rsidR="005510D5" w:rsidRDefault="008D7483" w:rsidP="005510D5">
      <w:pPr>
        <w:rPr>
          <w:szCs w:val="16"/>
        </w:rPr>
      </w:pPr>
      <w:hyperlink r:id="rId36" w:history="1">
        <w:r w:rsidR="005510D5" w:rsidRPr="00A226C5">
          <w:rPr>
            <w:rStyle w:val="Hyperlink"/>
            <w:szCs w:val="16"/>
          </w:rPr>
          <w:t>Discovery Cruise Line</w:t>
        </w:r>
      </w:hyperlink>
      <w:r w:rsidR="005510D5">
        <w:rPr>
          <w:szCs w:val="16"/>
        </w:rPr>
        <w:tab/>
      </w:r>
      <w:r w:rsidR="005510D5">
        <w:rPr>
          <w:szCs w:val="16"/>
        </w:rPr>
        <w:tab/>
      </w:r>
      <w:r w:rsidR="005510D5">
        <w:rPr>
          <w:szCs w:val="16"/>
        </w:rPr>
        <w:tab/>
      </w:r>
      <w:r w:rsidR="005510D5" w:rsidRPr="00A226C5">
        <w:rPr>
          <w:bCs/>
          <w:color w:val="000000"/>
        </w:rPr>
        <w:t>259-1579</w:t>
      </w:r>
      <w:r w:rsidR="005510D5" w:rsidRPr="00A226C5">
        <w:tab/>
      </w:r>
      <w:r w:rsidR="005510D5">
        <w:rPr>
          <w:szCs w:val="16"/>
        </w:rPr>
        <w:tab/>
        <w:t>15%</w:t>
      </w:r>
    </w:p>
    <w:p w:rsidR="005510D5" w:rsidRDefault="005510D5" w:rsidP="005510D5">
      <w:pPr>
        <w:rPr>
          <w:szCs w:val="16"/>
        </w:rPr>
      </w:pPr>
      <w:r>
        <w:rPr>
          <w:szCs w:val="16"/>
        </w:rPr>
        <w:t xml:space="preserve"> </w:t>
      </w:r>
    </w:p>
    <w:p w:rsidR="005510D5" w:rsidRPr="006E18C2" w:rsidRDefault="008D7483" w:rsidP="005510D5">
      <w:pPr>
        <w:rPr>
          <w:sz w:val="20"/>
          <w:szCs w:val="20"/>
        </w:rPr>
      </w:pPr>
      <w:hyperlink r:id="rId37" w:history="1">
        <w:r w:rsidR="005510D5" w:rsidRPr="00EF1ABF">
          <w:rPr>
            <w:rStyle w:val="Hyperlink"/>
            <w:szCs w:val="16"/>
          </w:rPr>
          <w:t>Disney</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rFonts w:ascii="Arial" w:hAnsi="Arial" w:cs="Arial"/>
          <w:sz w:val="20"/>
          <w:szCs w:val="20"/>
        </w:rPr>
        <w:t>511-1333</w:t>
      </w:r>
      <w:r w:rsidR="005510D5">
        <w:rPr>
          <w:szCs w:val="16"/>
        </w:rPr>
        <w:tab/>
      </w:r>
      <w:r w:rsidR="005510D5">
        <w:rPr>
          <w:szCs w:val="16"/>
        </w:rPr>
        <w:tab/>
        <w:t>12%</w:t>
      </w:r>
      <w:r w:rsidR="005510D5">
        <w:rPr>
          <w:szCs w:val="16"/>
        </w:rPr>
        <w:tab/>
      </w:r>
      <w:r w:rsidR="005510D5">
        <w:rPr>
          <w:szCs w:val="16"/>
        </w:rPr>
        <w:tab/>
      </w:r>
      <w:r w:rsidR="005510D5">
        <w:rPr>
          <w:noProof/>
        </w:rPr>
        <w:drawing>
          <wp:inline distT="0" distB="0" distL="0" distR="0">
            <wp:extent cx="571500" cy="133350"/>
            <wp:effectExtent l="1905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 w:rsidR="005510D5" w:rsidRPr="00B83DE5" w:rsidRDefault="008D7483" w:rsidP="005510D5">
      <w:pPr>
        <w:rPr>
          <w:noProof/>
          <w:color w:val="548DD4"/>
          <w:sz w:val="20"/>
          <w:szCs w:val="20"/>
        </w:rPr>
      </w:pPr>
      <w:hyperlink r:id="rId38" w:history="1">
        <w:proofErr w:type="spellStart"/>
        <w:r w:rsidR="005510D5" w:rsidRPr="003322BB">
          <w:rPr>
            <w:rStyle w:val="Hyperlink"/>
          </w:rPr>
          <w:t>EmeraldnWaterways</w:t>
        </w:r>
        <w:proofErr w:type="spellEnd"/>
      </w:hyperlink>
      <w:r w:rsidR="005510D5" w:rsidRPr="00B83DE5">
        <w:rPr>
          <w:sz w:val="20"/>
          <w:szCs w:val="20"/>
        </w:rPr>
        <w:t xml:space="preserve">       </w:t>
      </w:r>
      <w:r w:rsidR="005510D5" w:rsidRPr="00B83DE5">
        <w:rPr>
          <w:sz w:val="20"/>
          <w:szCs w:val="20"/>
        </w:rPr>
        <w:tab/>
      </w:r>
      <w:r w:rsidR="005510D5">
        <w:rPr>
          <w:sz w:val="20"/>
          <w:szCs w:val="20"/>
        </w:rPr>
        <w:tab/>
      </w:r>
      <w:r w:rsidR="005510D5">
        <w:rPr>
          <w:sz w:val="20"/>
          <w:szCs w:val="20"/>
        </w:rPr>
        <w:tab/>
      </w:r>
      <w:r w:rsidR="005510D5">
        <w:rPr>
          <w:sz w:val="20"/>
          <w:szCs w:val="20"/>
        </w:rPr>
        <w:tab/>
      </w:r>
      <w:r w:rsidR="005510D5" w:rsidRPr="00B83DE5">
        <w:rPr>
          <w:sz w:val="20"/>
          <w:szCs w:val="20"/>
        </w:rPr>
        <w:t>857 444 4733</w:t>
      </w:r>
      <w:r w:rsidR="005510D5" w:rsidRPr="00B83DE5">
        <w:rPr>
          <w:sz w:val="20"/>
          <w:szCs w:val="20"/>
        </w:rPr>
        <w:tab/>
        <w:t xml:space="preserve">           16%</w:t>
      </w:r>
      <w:r w:rsidR="005510D5" w:rsidRPr="00B83DE5">
        <w:rPr>
          <w:sz w:val="20"/>
          <w:szCs w:val="20"/>
        </w:rPr>
        <w:tab/>
      </w:r>
      <w:r w:rsidR="005510D5" w:rsidRPr="00B83DE5">
        <w:rPr>
          <w:sz w:val="20"/>
          <w:szCs w:val="20"/>
        </w:rPr>
        <w:tab/>
      </w:r>
      <w:r w:rsidR="005510D5" w:rsidRPr="00B83DE5">
        <w:rPr>
          <w:sz w:val="20"/>
          <w:szCs w:val="20"/>
        </w:rPr>
        <w:tab/>
      </w:r>
      <w:r w:rsidR="005510D5" w:rsidRPr="00B83DE5">
        <w:rPr>
          <w:noProof/>
          <w:color w:val="548DD4"/>
          <w:sz w:val="20"/>
          <w:szCs w:val="20"/>
        </w:rPr>
        <w:t>Preferred</w:t>
      </w:r>
    </w:p>
    <w:p w:rsidR="005510D5" w:rsidRPr="00DC4BC1" w:rsidRDefault="005510D5" w:rsidP="005510D5">
      <w:pPr>
        <w:pStyle w:val="Heading1"/>
        <w:rPr>
          <w:b w:val="0"/>
          <w:i w:val="0"/>
        </w:rPr>
      </w:pPr>
      <w:r w:rsidRPr="00DC4BC1">
        <w:rPr>
          <w:b w:val="0"/>
          <w:i w:val="0"/>
          <w:color w:val="606170"/>
          <w:sz w:val="18"/>
          <w:szCs w:val="18"/>
          <w:bdr w:val="none" w:sz="0" w:space="0" w:color="auto" w:frame="1"/>
          <w:shd w:val="clear" w:color="auto" w:fill="FFFFFF"/>
        </w:rPr>
        <w:t>Emerald Waterways’ deluxe river cruises and ocean cruises are the ultimate way of exploring the world’s majestic waterways, stunning coastlines and vibrant cities. From our award-winning </w:t>
      </w:r>
      <w:hyperlink r:id="rId39" w:history="1">
        <w:r w:rsidRPr="00DC4BC1">
          <w:rPr>
            <w:rStyle w:val="Hyperlink"/>
            <w:b w:val="0"/>
            <w:i w:val="0"/>
            <w:color w:val="59878C"/>
            <w:sz w:val="18"/>
            <w:szCs w:val="18"/>
            <w:bdr w:val="none" w:sz="0" w:space="0" w:color="auto" w:frame="1"/>
            <w:shd w:val="clear" w:color="auto" w:fill="FFFFFF"/>
          </w:rPr>
          <w:t>European river cruises</w:t>
        </w:r>
      </w:hyperlink>
      <w:r w:rsidRPr="00DC4BC1">
        <w:rPr>
          <w:b w:val="0"/>
          <w:i w:val="0"/>
          <w:color w:val="606170"/>
          <w:sz w:val="18"/>
          <w:szCs w:val="18"/>
          <w:bdr w:val="none" w:sz="0" w:space="0" w:color="auto" w:frame="1"/>
          <w:shd w:val="clear" w:color="auto" w:fill="FFFFFF"/>
        </w:rPr>
        <w:t> to our boutique </w:t>
      </w:r>
      <w:hyperlink r:id="rId40" w:history="1">
        <w:r w:rsidRPr="00DC4BC1">
          <w:rPr>
            <w:rStyle w:val="Hyperlink"/>
            <w:b w:val="0"/>
            <w:i w:val="0"/>
            <w:color w:val="59878C"/>
            <w:sz w:val="18"/>
            <w:szCs w:val="18"/>
            <w:bdr w:val="none" w:sz="0" w:space="0" w:color="auto" w:frame="1"/>
            <w:shd w:val="clear" w:color="auto" w:fill="FFFFFF"/>
          </w:rPr>
          <w:t>Dalmatian coast cruises</w:t>
        </w:r>
      </w:hyperlink>
      <w:r w:rsidRPr="00DC4BC1">
        <w:rPr>
          <w:b w:val="0"/>
          <w:i w:val="0"/>
          <w:color w:val="606170"/>
          <w:sz w:val="18"/>
          <w:szCs w:val="18"/>
          <w:bdr w:val="none" w:sz="0" w:space="0" w:color="auto" w:frame="1"/>
          <w:shd w:val="clear" w:color="auto" w:fill="FFFFFF"/>
        </w:rPr>
        <w:t> and awe-inspiring </w:t>
      </w:r>
      <w:hyperlink r:id="rId41" w:history="1">
        <w:r w:rsidRPr="00DC4BC1">
          <w:rPr>
            <w:rStyle w:val="Hyperlink"/>
            <w:b w:val="0"/>
            <w:i w:val="0"/>
            <w:color w:val="59878C"/>
            <w:sz w:val="18"/>
            <w:szCs w:val="18"/>
            <w:bdr w:val="none" w:sz="0" w:space="0" w:color="auto" w:frame="1"/>
            <w:shd w:val="clear" w:color="auto" w:fill="FFFFFF"/>
          </w:rPr>
          <w:t>Mekong river cruises</w:t>
        </w:r>
      </w:hyperlink>
      <w:r w:rsidRPr="00DC4BC1">
        <w:rPr>
          <w:b w:val="0"/>
          <w:i w:val="0"/>
          <w:color w:val="606170"/>
          <w:sz w:val="18"/>
          <w:szCs w:val="18"/>
          <w:bdr w:val="none" w:sz="0" w:space="0" w:color="auto" w:frame="1"/>
          <w:shd w:val="clear" w:color="auto" w:fill="FFFFFF"/>
        </w:rPr>
        <w:t>, we take great pride in offering you a relaxing and inspiring vacation of a lifetime, with the guarantee of excellent service and industry-leading value for money.</w:t>
      </w:r>
    </w:p>
    <w:p w:rsidR="005510D5" w:rsidRDefault="005510D5" w:rsidP="005510D5">
      <w:pPr>
        <w:pStyle w:val="Heading1"/>
        <w:rPr>
          <w:b w:val="0"/>
          <w:i w:val="0"/>
        </w:rPr>
      </w:pPr>
    </w:p>
    <w:p w:rsidR="005510D5" w:rsidRDefault="005510D5" w:rsidP="005510D5">
      <w:pPr>
        <w:pStyle w:val="Heading1"/>
      </w:pPr>
      <w:r w:rsidRPr="005C5952">
        <w:rPr>
          <w:b w:val="0"/>
          <w:i w:val="0"/>
        </w:rPr>
        <w:t xml:space="preserve">Ensemble </w:t>
      </w:r>
      <w:r>
        <w:rPr>
          <w:b w:val="0"/>
          <w:i w:val="0"/>
        </w:rPr>
        <w:t>Amenities Program</w:t>
      </w:r>
      <w:r>
        <w:tab/>
      </w:r>
      <w:r>
        <w:tab/>
        <w:t xml:space="preserve">See Ensemble Website for details </w:t>
      </w:r>
      <w:r>
        <w:rPr>
          <w:noProof/>
        </w:rPr>
        <w:drawing>
          <wp:inline distT="0" distB="0" distL="0" distR="0">
            <wp:extent cx="571500" cy="133350"/>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t xml:space="preserve"> </w:t>
      </w:r>
    </w:p>
    <w:p w:rsidR="005510D5" w:rsidRDefault="005510D5" w:rsidP="005510D5">
      <w:r>
        <w:rPr>
          <w:sz w:val="20"/>
          <w:szCs w:val="20"/>
        </w:rPr>
        <w:t>Free to all ICT agents in good standing.  Gifts, shore excursions, cocktail parties and more…..all free and presented in your name and best of all…..with no cost to you!!</w:t>
      </w:r>
    </w:p>
    <w:p w:rsidR="005510D5" w:rsidRDefault="005510D5" w:rsidP="005510D5"/>
    <w:p w:rsidR="005510D5" w:rsidRPr="006E18C2" w:rsidRDefault="008D7483" w:rsidP="005510D5">
      <w:pPr>
        <w:rPr>
          <w:sz w:val="20"/>
          <w:szCs w:val="20"/>
        </w:rPr>
      </w:pPr>
      <w:hyperlink r:id="rId42" w:history="1">
        <w:r w:rsidR="005510D5">
          <w:rPr>
            <w:rStyle w:val="Hyperlink"/>
            <w:szCs w:val="16"/>
          </w:rPr>
          <w:t>Holland America</w:t>
        </w:r>
      </w:hyperlink>
      <w:r w:rsidR="005510D5">
        <w:rPr>
          <w:szCs w:val="16"/>
        </w:rPr>
        <w:tab/>
      </w:r>
      <w:r w:rsidR="005510D5">
        <w:rPr>
          <w:szCs w:val="16"/>
        </w:rPr>
        <w:tab/>
      </w:r>
      <w:r w:rsidR="005510D5">
        <w:rPr>
          <w:szCs w:val="16"/>
        </w:rPr>
        <w:tab/>
      </w:r>
      <w:r w:rsidR="005510D5">
        <w:rPr>
          <w:szCs w:val="16"/>
        </w:rPr>
        <w:tab/>
      </w:r>
      <w:r w:rsidR="005510D5" w:rsidRPr="00FA3A68">
        <w:rPr>
          <w:color w:val="000000"/>
          <w:szCs w:val="20"/>
        </w:rPr>
        <w:t>426-0327</w:t>
      </w:r>
      <w:r w:rsidR="005510D5">
        <w:rPr>
          <w:szCs w:val="16"/>
        </w:rPr>
        <w:tab/>
      </w:r>
      <w:r w:rsidR="005510D5">
        <w:rPr>
          <w:szCs w:val="16"/>
        </w:rPr>
        <w:tab/>
        <w:t>15%</w:t>
      </w:r>
      <w:r w:rsidR="005510D5">
        <w:rPr>
          <w:szCs w:val="16"/>
        </w:rPr>
        <w:tab/>
      </w:r>
      <w:r w:rsidR="005510D5">
        <w:rPr>
          <w:szCs w:val="16"/>
        </w:rPr>
        <w:tab/>
      </w:r>
      <w:r w:rsidR="005510D5">
        <w:rPr>
          <w:noProof/>
        </w:rPr>
        <w:drawing>
          <wp:inline distT="0" distB="0" distL="0" distR="0">
            <wp:extent cx="571500" cy="133350"/>
            <wp:effectExtent l="1905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 w:rsidR="005510D5" w:rsidRPr="006E18C2" w:rsidRDefault="008D7483" w:rsidP="005510D5">
      <w:pPr>
        <w:rPr>
          <w:sz w:val="20"/>
          <w:szCs w:val="20"/>
        </w:rPr>
      </w:pPr>
      <w:hyperlink r:id="rId43" w:history="1">
        <w:proofErr w:type="spellStart"/>
        <w:r w:rsidR="005510D5" w:rsidRPr="00FA3A68">
          <w:rPr>
            <w:rStyle w:val="Hyperlink"/>
          </w:rPr>
          <w:t>Hurtegrutin</w:t>
        </w:r>
        <w:proofErr w:type="spellEnd"/>
        <w:r w:rsidR="005510D5" w:rsidRPr="00FA3A68">
          <w:rPr>
            <w:rStyle w:val="Hyperlink"/>
          </w:rPr>
          <w:tab/>
        </w:r>
      </w:hyperlink>
      <w:r w:rsidR="005510D5">
        <w:tab/>
      </w:r>
      <w:r w:rsidR="005510D5">
        <w:tab/>
      </w:r>
      <w:r w:rsidR="005510D5">
        <w:tab/>
      </w:r>
      <w:r w:rsidR="005510D5" w:rsidRPr="00FA3A68">
        <w:rPr>
          <w:color w:val="000000" w:themeColor="text1"/>
        </w:rPr>
        <w:t xml:space="preserve">    </w:t>
      </w:r>
      <w:r w:rsidR="005510D5" w:rsidRPr="00FA3A68">
        <w:rPr>
          <w:rFonts w:ascii="Helvetica" w:hAnsi="Helvetica"/>
          <w:color w:val="000000" w:themeColor="text1"/>
          <w:shd w:val="clear" w:color="auto" w:fill="FFFFFF"/>
        </w:rPr>
        <w:t>866 552-0371</w:t>
      </w:r>
      <w:r w:rsidR="005510D5" w:rsidRPr="00FA3A68">
        <w:rPr>
          <w:rFonts w:ascii="Helvetica" w:hAnsi="Helvetica"/>
          <w:color w:val="000000" w:themeColor="text1"/>
          <w:shd w:val="clear" w:color="auto" w:fill="FFFFFF"/>
        </w:rPr>
        <w:tab/>
      </w:r>
      <w:r w:rsidR="005510D5" w:rsidRPr="00FA3A68">
        <w:rPr>
          <w:rFonts w:ascii="Helvetica" w:hAnsi="Helvetica"/>
          <w:color w:val="000000" w:themeColor="text1"/>
          <w:shd w:val="clear" w:color="auto" w:fill="FFFFFF"/>
        </w:rPr>
        <w:tab/>
        <w:t>1</w:t>
      </w:r>
      <w:r w:rsidR="005510D5">
        <w:rPr>
          <w:rFonts w:ascii="Helvetica" w:hAnsi="Helvetica"/>
          <w:color w:val="000000" w:themeColor="text1"/>
          <w:shd w:val="clear" w:color="auto" w:fill="FFFFFF"/>
        </w:rPr>
        <w:t>5</w:t>
      </w:r>
      <w:r w:rsidR="005510D5" w:rsidRPr="00FA3A68">
        <w:rPr>
          <w:rFonts w:ascii="Helvetica" w:hAnsi="Helvetica"/>
          <w:color w:val="000000" w:themeColor="text1"/>
          <w:shd w:val="clear" w:color="auto" w:fill="FFFFFF"/>
        </w:rPr>
        <w:t>%</w:t>
      </w:r>
      <w:r w:rsidR="005510D5" w:rsidRPr="00FA3A68">
        <w:rPr>
          <w:rFonts w:ascii="Helvetica" w:hAnsi="Helvetica"/>
          <w:b/>
          <w:color w:val="495057"/>
          <w:shd w:val="clear" w:color="auto" w:fill="FFFFFF"/>
        </w:rPr>
        <w:tab/>
      </w:r>
      <w:r w:rsidR="005510D5">
        <w:rPr>
          <w:rFonts w:ascii="Helvetica" w:hAnsi="Helvetica"/>
          <w:color w:val="495057"/>
          <w:shd w:val="clear" w:color="auto" w:fill="FFFFFF"/>
        </w:rPr>
        <w:tab/>
      </w:r>
      <w:r w:rsidR="005510D5">
        <w:rPr>
          <w:noProof/>
        </w:rPr>
        <w:drawing>
          <wp:inline distT="0" distB="0" distL="0" distR="0">
            <wp:extent cx="571500" cy="133350"/>
            <wp:effectExtent l="19050" t="0" r="0" b="0"/>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FA3A68" w:rsidRDefault="005510D5" w:rsidP="005510D5"/>
    <w:p w:rsidR="005510D5" w:rsidRDefault="005510D5" w:rsidP="005510D5">
      <w:pPr>
        <w:spacing w:after="150"/>
      </w:pPr>
      <w:r w:rsidRPr="00FA3A68">
        <w:rPr>
          <w:rFonts w:ascii="Helvetica" w:hAnsi="Helvetica"/>
          <w:color w:val="000000" w:themeColor="text1"/>
          <w:sz w:val="16"/>
          <w:szCs w:val="16"/>
        </w:rPr>
        <w:t xml:space="preserve">14% </w:t>
      </w:r>
      <w:proofErr w:type="gramStart"/>
      <w:r w:rsidRPr="00FA3A68">
        <w:rPr>
          <w:rFonts w:ascii="Helvetica" w:hAnsi="Helvetica"/>
          <w:color w:val="000000" w:themeColor="text1"/>
          <w:sz w:val="16"/>
          <w:szCs w:val="16"/>
        </w:rPr>
        <w:t>On</w:t>
      </w:r>
      <w:proofErr w:type="gramEnd"/>
      <w:r w:rsidRPr="00FA3A68">
        <w:rPr>
          <w:rFonts w:ascii="Helvetica" w:hAnsi="Helvetica"/>
          <w:color w:val="000000" w:themeColor="text1"/>
          <w:sz w:val="16"/>
          <w:szCs w:val="16"/>
        </w:rPr>
        <w:t xml:space="preserve"> the cruise portion of Norway and Explorer Cruises</w:t>
      </w:r>
      <w:r>
        <w:rPr>
          <w:rFonts w:ascii="Helvetica" w:hAnsi="Helvetica"/>
          <w:color w:val="000000" w:themeColor="text1"/>
          <w:sz w:val="16"/>
          <w:szCs w:val="16"/>
        </w:rPr>
        <w:t xml:space="preserve">, </w:t>
      </w:r>
      <w:r w:rsidRPr="00FA3A68">
        <w:rPr>
          <w:rFonts w:ascii="Helvetica" w:hAnsi="Helvetica"/>
          <w:color w:val="000000" w:themeColor="text1"/>
          <w:sz w:val="16"/>
          <w:szCs w:val="16"/>
        </w:rPr>
        <w:t>10% On short voyages*/Port to port* bookings in Norway; travel insurance</w:t>
      </w:r>
      <w:r>
        <w:rPr>
          <w:rFonts w:ascii="Helvetica" w:hAnsi="Helvetica"/>
          <w:color w:val="000000" w:themeColor="text1"/>
          <w:sz w:val="16"/>
          <w:szCs w:val="16"/>
        </w:rPr>
        <w:t xml:space="preserve"> </w:t>
      </w:r>
      <w:r w:rsidRPr="00FA3A68">
        <w:rPr>
          <w:rFonts w:ascii="Helvetica" w:hAnsi="Helvetica"/>
          <w:color w:val="000000" w:themeColor="text1"/>
          <w:sz w:val="16"/>
          <w:szCs w:val="16"/>
        </w:rPr>
        <w:t>5% On airfare, pre/post hotel nights, transfers and pre-booked shore excursions</w:t>
      </w:r>
      <w:r>
        <w:rPr>
          <w:rFonts w:ascii="Helvetica" w:hAnsi="Helvetica"/>
          <w:color w:val="000000" w:themeColor="text1"/>
          <w:sz w:val="16"/>
          <w:szCs w:val="16"/>
        </w:rPr>
        <w:t xml:space="preserve">. </w:t>
      </w:r>
      <w:r w:rsidRPr="00FA3A68">
        <w:rPr>
          <w:rFonts w:ascii="Helvetica" w:hAnsi="Helvetica"/>
          <w:color w:val="000000" w:themeColor="text1"/>
          <w:sz w:val="16"/>
          <w:szCs w:val="16"/>
        </w:rPr>
        <w:t>*Any Norway cruises less than 5 nights</w:t>
      </w:r>
    </w:p>
    <w:p w:rsidR="005510D5" w:rsidRPr="00FA3A68" w:rsidRDefault="005510D5" w:rsidP="005510D5">
      <w:pPr>
        <w:rPr>
          <w:color w:val="000000" w:themeColor="text1"/>
          <w:sz w:val="16"/>
          <w:szCs w:val="16"/>
        </w:rPr>
      </w:pPr>
      <w:r w:rsidRPr="00FA3A68">
        <w:rPr>
          <w:rFonts w:ascii="Helvetica" w:hAnsi="Helvetica"/>
          <w:color w:val="000000" w:themeColor="text1"/>
          <w:sz w:val="16"/>
          <w:szCs w:val="16"/>
          <w:shd w:val="clear" w:color="auto" w:fill="FFFFFF"/>
        </w:rPr>
        <w:t>Exploring since 1893, Hurtigruten operates premium exploration voyages to Norway, Greenland, Spitsbergen, Iceland, Europe, Africa, South America, Central America, Arctic Canada, and Antarctica. These are unique destinations where the natural beauty is matched only by the breathtaking beauty and stunning diversity of its wilderness, inhabitants, flora, and fauna. On all of the small ships in our fleet, you will find modern facilities and equipment designed specifically to sail in remote areas.</w:t>
      </w:r>
    </w:p>
    <w:p w:rsidR="005510D5" w:rsidRDefault="005510D5" w:rsidP="005510D5"/>
    <w:p w:rsidR="001218B1" w:rsidRDefault="008D7483" w:rsidP="005510D5">
      <w:hyperlink r:id="rId44" w:history="1">
        <w:r w:rsidR="001218B1" w:rsidRPr="001218B1">
          <w:rPr>
            <w:rStyle w:val="Hyperlink"/>
          </w:rPr>
          <w:t>MSC Cruises</w:t>
        </w:r>
      </w:hyperlink>
      <w:r w:rsidR="001218B1">
        <w:tab/>
      </w:r>
      <w:r w:rsidR="001218B1">
        <w:tab/>
      </w:r>
      <w:r w:rsidR="001218B1">
        <w:tab/>
      </w:r>
      <w:r w:rsidR="001218B1">
        <w:tab/>
        <w:t xml:space="preserve">    </w:t>
      </w:r>
      <w:r w:rsidR="001218B1" w:rsidRPr="001218B1">
        <w:t>800.666.9333</w:t>
      </w:r>
      <w:r w:rsidR="001218B1">
        <w:tab/>
      </w:r>
      <w:r w:rsidR="001218B1">
        <w:tab/>
        <w:t>1</w:t>
      </w:r>
      <w:r w:rsidR="00E207B7">
        <w:t>5</w:t>
      </w:r>
      <w:r w:rsidR="001218B1">
        <w:t>%</w:t>
      </w:r>
    </w:p>
    <w:p w:rsidR="001218B1" w:rsidRDefault="001218B1" w:rsidP="005510D5"/>
    <w:p w:rsidR="005510D5" w:rsidRPr="006E18C2" w:rsidRDefault="008D7483" w:rsidP="005510D5">
      <w:pPr>
        <w:rPr>
          <w:sz w:val="20"/>
          <w:szCs w:val="20"/>
        </w:rPr>
      </w:pPr>
      <w:hyperlink r:id="rId45" w:history="1">
        <w:r w:rsidR="005510D5" w:rsidRPr="0038043B">
          <w:rPr>
            <w:rStyle w:val="Hyperlink"/>
            <w:szCs w:val="16"/>
          </w:rPr>
          <w:t>Norwegian Cruise Line</w:t>
        </w:r>
      </w:hyperlink>
      <w:r w:rsidR="005510D5" w:rsidRPr="0038043B">
        <w:rPr>
          <w:szCs w:val="16"/>
        </w:rPr>
        <w:tab/>
      </w:r>
      <w:r w:rsidR="005510D5" w:rsidRPr="0038043B">
        <w:rPr>
          <w:szCs w:val="16"/>
        </w:rPr>
        <w:tab/>
        <w:t xml:space="preserve">    </w:t>
      </w:r>
      <w:r w:rsidR="005510D5" w:rsidRPr="0038043B">
        <w:rPr>
          <w:color w:val="000000"/>
        </w:rPr>
        <w:t>866.625.1166</w:t>
      </w:r>
      <w:r w:rsidR="005510D5" w:rsidRPr="0038043B">
        <w:rPr>
          <w:szCs w:val="16"/>
        </w:rPr>
        <w:tab/>
      </w:r>
      <w:r w:rsidR="005510D5" w:rsidRPr="0038043B">
        <w:rPr>
          <w:szCs w:val="16"/>
        </w:rPr>
        <w:tab/>
        <w:t>15%</w:t>
      </w:r>
      <w:r w:rsidR="005510D5">
        <w:rPr>
          <w:szCs w:val="16"/>
        </w:rPr>
        <w:tab/>
      </w:r>
      <w:r w:rsidR="005510D5">
        <w:rPr>
          <w:szCs w:val="16"/>
        </w:rPr>
        <w:tab/>
      </w:r>
      <w:r w:rsidR="005510D5">
        <w:rPr>
          <w:noProof/>
        </w:rPr>
        <w:drawing>
          <wp:inline distT="0" distB="0" distL="0" distR="0">
            <wp:extent cx="571500" cy="133350"/>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p>
    <w:p w:rsidR="005510D5" w:rsidRDefault="008D7483" w:rsidP="005510D5">
      <w:pPr>
        <w:rPr>
          <w:rFonts w:ascii="Arial" w:hAnsi="Arial" w:cs="Arial"/>
          <w:szCs w:val="20"/>
        </w:rPr>
      </w:pPr>
      <w:hyperlink r:id="rId46" w:history="1">
        <w:r w:rsidR="005510D5">
          <w:rPr>
            <w:rStyle w:val="Hyperlink"/>
            <w:szCs w:val="16"/>
          </w:rPr>
          <w:t>Oceania</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1218B1">
        <w:rPr>
          <w:szCs w:val="20"/>
        </w:rPr>
        <w:t>531 5658</w:t>
      </w:r>
      <w:r w:rsidR="005510D5">
        <w:rPr>
          <w:rFonts w:ascii="Arial" w:hAnsi="Arial" w:cs="Arial"/>
          <w:szCs w:val="20"/>
        </w:rPr>
        <w:tab/>
      </w:r>
      <w:r w:rsidR="005510D5">
        <w:rPr>
          <w:rFonts w:ascii="Arial" w:hAnsi="Arial" w:cs="Arial"/>
          <w:szCs w:val="20"/>
        </w:rPr>
        <w:tab/>
      </w:r>
      <w:r w:rsidR="005510D5" w:rsidRPr="001218B1">
        <w:rPr>
          <w:szCs w:val="20"/>
        </w:rPr>
        <w:t>12%, 5% Land</w:t>
      </w:r>
      <w:r w:rsidR="005510D5">
        <w:rPr>
          <w:rFonts w:ascii="Arial" w:hAnsi="Arial" w:cs="Arial"/>
          <w:szCs w:val="20"/>
        </w:rPr>
        <w:t xml:space="preserve"> </w:t>
      </w:r>
      <w:r w:rsidR="005510D5">
        <w:rPr>
          <w:noProof/>
        </w:rPr>
        <w:drawing>
          <wp:inline distT="0" distB="0" distL="0" distR="0">
            <wp:extent cx="571500" cy="133350"/>
            <wp:effectExtent l="1905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p>
    <w:p w:rsidR="005510D5" w:rsidRDefault="005510D5" w:rsidP="005510D5">
      <w:pPr>
        <w:rPr>
          <w:szCs w:val="16"/>
        </w:rPr>
      </w:pPr>
      <w:r>
        <w:t xml:space="preserve"> </w:t>
      </w:r>
      <w:hyperlink r:id="rId47" w:history="1">
        <w:r w:rsidRPr="00BB6F78">
          <w:rPr>
            <w:rStyle w:val="Hyperlink"/>
            <w:szCs w:val="16"/>
          </w:rPr>
          <w:t>Paul Gauguin Cruises</w:t>
        </w:r>
      </w:hyperlink>
      <w:r>
        <w:rPr>
          <w:szCs w:val="16"/>
        </w:rPr>
        <w:tab/>
      </w:r>
      <w:r>
        <w:rPr>
          <w:szCs w:val="16"/>
        </w:rPr>
        <w:tab/>
      </w:r>
      <w:r>
        <w:rPr>
          <w:szCs w:val="16"/>
        </w:rPr>
        <w:tab/>
      </w:r>
      <w:r>
        <w:rPr>
          <w:szCs w:val="16"/>
        </w:rPr>
        <w:tab/>
        <w:t>848 6172</w:t>
      </w:r>
      <w:r>
        <w:rPr>
          <w:szCs w:val="16"/>
        </w:rPr>
        <w:tab/>
      </w:r>
      <w:r>
        <w:rPr>
          <w:szCs w:val="16"/>
        </w:rPr>
        <w:tab/>
        <w:t>12%</w:t>
      </w:r>
    </w:p>
    <w:p w:rsidR="005510D5" w:rsidRDefault="005510D5" w:rsidP="005510D5">
      <w:pPr>
        <w:rPr>
          <w:szCs w:val="16"/>
        </w:rPr>
      </w:pPr>
    </w:p>
    <w:p w:rsidR="005510D5" w:rsidRDefault="008D7483" w:rsidP="005510D5">
      <w:pPr>
        <w:rPr>
          <w:szCs w:val="16"/>
        </w:rPr>
      </w:pPr>
      <w:hyperlink r:id="rId48" w:history="1">
        <w:r w:rsidR="005510D5">
          <w:rPr>
            <w:rStyle w:val="Hyperlink"/>
            <w:szCs w:val="16"/>
          </w:rPr>
          <w:t>Princess Cruises</w:t>
        </w:r>
      </w:hyperlink>
      <w:r w:rsidR="005510D5">
        <w:rPr>
          <w:szCs w:val="16"/>
        </w:rPr>
        <w:t xml:space="preserve">   </w:t>
      </w:r>
      <w:r w:rsidR="005510D5">
        <w:rPr>
          <w:szCs w:val="16"/>
        </w:rPr>
        <w:tab/>
      </w:r>
      <w:r w:rsidR="005510D5">
        <w:rPr>
          <w:szCs w:val="16"/>
        </w:rPr>
        <w:tab/>
      </w:r>
      <w:r w:rsidR="005510D5">
        <w:rPr>
          <w:szCs w:val="16"/>
        </w:rPr>
        <w:tab/>
      </w:r>
      <w:r w:rsidR="005510D5">
        <w:rPr>
          <w:szCs w:val="16"/>
        </w:rPr>
        <w:tab/>
        <w:t>421 1700</w:t>
      </w:r>
      <w:r w:rsidR="005510D5">
        <w:rPr>
          <w:szCs w:val="16"/>
        </w:rPr>
        <w:tab/>
      </w:r>
      <w:r w:rsidR="005510D5">
        <w:rPr>
          <w:szCs w:val="16"/>
        </w:rPr>
        <w:tab/>
        <w:t>15%</w:t>
      </w:r>
      <w:r w:rsidR="005510D5">
        <w:rPr>
          <w:szCs w:val="16"/>
        </w:rPr>
        <w:tab/>
      </w:r>
      <w:r w:rsidR="005510D5">
        <w:rPr>
          <w:szCs w:val="16"/>
        </w:rPr>
        <w:tab/>
      </w:r>
      <w:r w:rsidR="005510D5">
        <w:rPr>
          <w:noProof/>
        </w:rPr>
        <w:drawing>
          <wp:inline distT="0" distB="0" distL="0" distR="0">
            <wp:extent cx="571500" cy="133350"/>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rFonts w:ascii="Arial" w:hAnsi="Arial" w:cs="Arial"/>
          <w:sz w:val="20"/>
          <w:szCs w:val="20"/>
        </w:rPr>
      </w:pPr>
      <w:r>
        <w:rPr>
          <w:rFonts w:ascii="Arial" w:hAnsi="Arial" w:cs="Arial"/>
          <w:color w:val="993366"/>
          <w:sz w:val="16"/>
          <w:szCs w:val="20"/>
        </w:rPr>
        <w:lastRenderedPageBreak/>
        <w:t>Should the original booking qualify for a lower rate, you must also ask the customer service agent to also protect the original commission.</w:t>
      </w:r>
      <w:r>
        <w:rPr>
          <w:rFonts w:ascii="Arial" w:hAnsi="Arial" w:cs="Arial"/>
          <w:sz w:val="20"/>
          <w:szCs w:val="20"/>
        </w:rPr>
        <w:br/>
      </w:r>
    </w:p>
    <w:p w:rsidR="005510D5" w:rsidRDefault="008D7483" w:rsidP="005510D5">
      <w:pPr>
        <w:rPr>
          <w:szCs w:val="16"/>
        </w:rPr>
      </w:pPr>
      <w:hyperlink r:id="rId49" w:history="1">
        <w:r w:rsidR="005510D5">
          <w:rPr>
            <w:rStyle w:val="Hyperlink"/>
            <w:szCs w:val="16"/>
          </w:rPr>
          <w:t xml:space="preserve">Princess </w:t>
        </w:r>
        <w:proofErr w:type="spellStart"/>
        <w:r w:rsidR="005510D5">
          <w:rPr>
            <w:rStyle w:val="Hyperlink"/>
            <w:szCs w:val="16"/>
          </w:rPr>
          <w:t>CruiseTours</w:t>
        </w:r>
        <w:proofErr w:type="spellEnd"/>
      </w:hyperlink>
      <w:r w:rsidR="005510D5">
        <w:rPr>
          <w:szCs w:val="16"/>
        </w:rPr>
        <w:tab/>
      </w:r>
      <w:r w:rsidR="005510D5">
        <w:rPr>
          <w:szCs w:val="16"/>
        </w:rPr>
        <w:tab/>
      </w:r>
      <w:r w:rsidR="005510D5">
        <w:rPr>
          <w:szCs w:val="16"/>
        </w:rPr>
        <w:tab/>
      </w:r>
      <w:r w:rsidR="005510D5">
        <w:rPr>
          <w:szCs w:val="16"/>
        </w:rPr>
        <w:tab/>
        <w:t>426 0442</w:t>
      </w:r>
      <w:r w:rsidR="005510D5">
        <w:rPr>
          <w:szCs w:val="16"/>
        </w:rPr>
        <w:tab/>
      </w:r>
      <w:r w:rsidR="005510D5">
        <w:rPr>
          <w:szCs w:val="16"/>
        </w:rPr>
        <w:tab/>
        <w:t>15%</w:t>
      </w:r>
      <w:r w:rsidR="005510D5">
        <w:rPr>
          <w:szCs w:val="16"/>
        </w:rPr>
        <w:tab/>
      </w:r>
      <w:r w:rsidR="005510D5">
        <w:rPr>
          <w:szCs w:val="16"/>
        </w:rPr>
        <w:tab/>
      </w:r>
      <w:r w:rsidR="005510D5">
        <w:rPr>
          <w:noProof/>
        </w:rPr>
        <w:drawing>
          <wp:inline distT="0" distB="0" distL="0" distR="0">
            <wp:extent cx="571500" cy="133350"/>
            <wp:effectExtent l="1905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pStyle w:val="Date"/>
        <w:rPr>
          <w:szCs w:val="16"/>
        </w:rPr>
      </w:pPr>
    </w:p>
    <w:p w:rsidR="005510D5" w:rsidRDefault="008D7483" w:rsidP="005510D5">
      <w:pPr>
        <w:rPr>
          <w:szCs w:val="16"/>
        </w:rPr>
      </w:pPr>
      <w:hyperlink r:id="rId50" w:history="1">
        <w:r w:rsidR="005510D5">
          <w:rPr>
            <w:rStyle w:val="Hyperlink"/>
            <w:szCs w:val="16"/>
          </w:rPr>
          <w:t>Regent Seven Seas</w:t>
        </w:r>
      </w:hyperlink>
      <w:r w:rsidR="005510D5">
        <w:rPr>
          <w:szCs w:val="16"/>
        </w:rPr>
        <w:t xml:space="preserve"> </w:t>
      </w:r>
      <w:r w:rsidR="005510D5">
        <w:rPr>
          <w:szCs w:val="16"/>
        </w:rPr>
        <w:tab/>
      </w:r>
      <w:r w:rsidR="005510D5">
        <w:rPr>
          <w:szCs w:val="16"/>
        </w:rPr>
        <w:tab/>
        <w:t xml:space="preserve"> </w:t>
      </w:r>
      <w:r w:rsidR="005510D5">
        <w:rPr>
          <w:szCs w:val="16"/>
        </w:rPr>
        <w:tab/>
      </w:r>
      <w:r w:rsidR="005510D5">
        <w:rPr>
          <w:szCs w:val="16"/>
        </w:rPr>
        <w:tab/>
      </w:r>
      <w:r w:rsidR="005510D5">
        <w:rPr>
          <w:szCs w:val="20"/>
        </w:rPr>
        <w:t>285 1835</w:t>
      </w:r>
      <w:r w:rsidR="005510D5">
        <w:rPr>
          <w:szCs w:val="20"/>
        </w:rPr>
        <w:tab/>
      </w:r>
      <w:r w:rsidR="005510D5">
        <w:rPr>
          <w:szCs w:val="20"/>
        </w:rPr>
        <w:tab/>
        <w:t>12%</w:t>
      </w:r>
      <w:r w:rsidR="005510D5">
        <w:rPr>
          <w:szCs w:val="20"/>
        </w:rPr>
        <w:tab/>
      </w:r>
      <w:r w:rsidR="005510D5">
        <w:rPr>
          <w:szCs w:val="20"/>
        </w:rPr>
        <w:tab/>
      </w:r>
      <w:r w:rsidR="005510D5">
        <w:rPr>
          <w:noProof/>
        </w:rPr>
        <w:drawing>
          <wp:inline distT="0" distB="0" distL="0" distR="0">
            <wp:extent cx="571500" cy="133350"/>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p>
    <w:p w:rsidR="005510D5" w:rsidRDefault="008D7483" w:rsidP="005510D5">
      <w:pPr>
        <w:rPr>
          <w:szCs w:val="16"/>
        </w:rPr>
      </w:pPr>
      <w:hyperlink r:id="rId51" w:history="1">
        <w:r w:rsidR="005510D5">
          <w:rPr>
            <w:rStyle w:val="Hyperlink"/>
            <w:szCs w:val="16"/>
          </w:rPr>
          <w:t>Royal Caribbean Cruises RCCL</w:t>
        </w:r>
      </w:hyperlink>
      <w:r w:rsidR="005510D5">
        <w:rPr>
          <w:szCs w:val="16"/>
        </w:rPr>
        <w:tab/>
        <w:t xml:space="preserve">    </w:t>
      </w:r>
      <w:r w:rsidR="005510D5">
        <w:rPr>
          <w:szCs w:val="16"/>
        </w:rPr>
        <w:tab/>
      </w:r>
      <w:r w:rsidR="005510D5">
        <w:rPr>
          <w:szCs w:val="20"/>
        </w:rPr>
        <w:t>866 539 7225</w:t>
      </w:r>
      <w:r w:rsidR="005510D5">
        <w:rPr>
          <w:szCs w:val="16"/>
        </w:rPr>
        <w:tab/>
      </w:r>
      <w:r w:rsidR="005510D5">
        <w:rPr>
          <w:szCs w:val="16"/>
        </w:rPr>
        <w:tab/>
        <w:t>16%</w:t>
      </w:r>
      <w:r w:rsidR="005510D5">
        <w:rPr>
          <w:szCs w:val="16"/>
        </w:rPr>
        <w:tab/>
      </w:r>
      <w:r w:rsidR="005510D5">
        <w:rPr>
          <w:szCs w:val="16"/>
        </w:rPr>
        <w:tab/>
      </w:r>
      <w:r w:rsidR="005510D5">
        <w:rPr>
          <w:noProof/>
        </w:rPr>
        <w:drawing>
          <wp:inline distT="0" distB="0" distL="0" distR="0">
            <wp:extent cx="571500" cy="133350"/>
            <wp:effectExtent l="1905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p>
    <w:p w:rsidR="005510D5" w:rsidRDefault="008D7483" w:rsidP="005510D5">
      <w:pPr>
        <w:rPr>
          <w:szCs w:val="16"/>
        </w:rPr>
      </w:pPr>
      <w:hyperlink r:id="rId52" w:history="1">
        <w:r w:rsidR="005510D5" w:rsidRPr="00AC10C3">
          <w:rPr>
            <w:rStyle w:val="Hyperlink"/>
            <w:szCs w:val="16"/>
          </w:rPr>
          <w:t>Seabourn</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10C3">
        <w:rPr>
          <w:color w:val="000000"/>
        </w:rPr>
        <w:t>929-9595</w:t>
      </w:r>
      <w:r w:rsidR="005510D5" w:rsidRPr="00AC10C3">
        <w:rPr>
          <w:color w:val="000000"/>
        </w:rPr>
        <w:tab/>
      </w:r>
      <w:r w:rsidR="005510D5" w:rsidRPr="00AC10C3">
        <w:rPr>
          <w:color w:val="000000"/>
        </w:rPr>
        <w:tab/>
        <w:t>12%</w:t>
      </w:r>
      <w:r w:rsidR="005510D5">
        <w:rPr>
          <w:color w:val="000000"/>
        </w:rPr>
        <w:tab/>
      </w:r>
      <w:r w:rsidR="005510D5">
        <w:rPr>
          <w:color w:val="000000"/>
        </w:rPr>
        <w:tab/>
      </w:r>
      <w:r w:rsidR="005510D5">
        <w:rPr>
          <w:noProof/>
        </w:rPr>
        <w:drawing>
          <wp:inline distT="0" distB="0" distL="0" distR="0">
            <wp:extent cx="571500" cy="13335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r>
        <w:rPr>
          <w:rFonts w:ascii="Arial" w:hAnsi="Arial" w:cs="Arial"/>
          <w:color w:val="000000"/>
          <w:sz w:val="18"/>
          <w:szCs w:val="18"/>
        </w:rPr>
        <w:t>Groups: 800-929-9595</w:t>
      </w:r>
      <w:r>
        <w:rPr>
          <w:rFonts w:ascii="Arial" w:hAnsi="Arial" w:cs="Arial"/>
          <w:color w:val="000000"/>
          <w:sz w:val="18"/>
          <w:szCs w:val="18"/>
        </w:rPr>
        <w:br/>
        <w:t>Sales: 800-929-9595</w:t>
      </w:r>
      <w:r>
        <w:rPr>
          <w:rFonts w:ascii="Arial" w:hAnsi="Arial" w:cs="Arial"/>
          <w:color w:val="000000"/>
          <w:sz w:val="18"/>
          <w:szCs w:val="18"/>
        </w:rPr>
        <w:br/>
        <w:t>Admin: 800-929-9595</w:t>
      </w:r>
      <w:r>
        <w:rPr>
          <w:rFonts w:ascii="Arial" w:hAnsi="Arial" w:cs="Arial"/>
          <w:color w:val="000000"/>
          <w:sz w:val="18"/>
          <w:szCs w:val="18"/>
        </w:rPr>
        <w:br/>
        <w:t>Brochures: 800-929-9595</w:t>
      </w:r>
      <w:r>
        <w:rPr>
          <w:rFonts w:ascii="Arial" w:hAnsi="Arial" w:cs="Arial"/>
          <w:color w:val="000000"/>
          <w:sz w:val="18"/>
          <w:szCs w:val="18"/>
        </w:rPr>
        <w:br/>
        <w:t>Fax: 206-501-2900</w:t>
      </w:r>
      <w:r>
        <w:rPr>
          <w:rFonts w:ascii="Arial" w:hAnsi="Arial" w:cs="Arial"/>
          <w:color w:val="000000"/>
          <w:sz w:val="18"/>
          <w:szCs w:val="18"/>
        </w:rPr>
        <w:br/>
        <w:t xml:space="preserve">E-mail: </w:t>
      </w:r>
      <w:hyperlink r:id="rId53" w:tooltip="E-mail seasales@seabourn.com" w:history="1">
        <w:r>
          <w:rPr>
            <w:rStyle w:val="Hyperlink"/>
            <w:rFonts w:ascii="Arial" w:hAnsi="Arial" w:cs="Arial"/>
            <w:sz w:val="18"/>
            <w:szCs w:val="18"/>
          </w:rPr>
          <w:t>seasales@seabourn.com</w:t>
        </w:r>
      </w:hyperlink>
    </w:p>
    <w:p w:rsidR="005510D5" w:rsidRDefault="005510D5" w:rsidP="005510D5">
      <w:pPr>
        <w:rPr>
          <w:szCs w:val="16"/>
        </w:rPr>
      </w:pPr>
    </w:p>
    <w:p w:rsidR="005510D5" w:rsidRDefault="008D7483" w:rsidP="005510D5">
      <w:pPr>
        <w:rPr>
          <w:noProof/>
          <w:color w:val="548DD4"/>
          <w:sz w:val="20"/>
          <w:szCs w:val="20"/>
        </w:rPr>
      </w:pPr>
      <w:hyperlink r:id="rId54" w:history="1">
        <w:r w:rsidR="005510D5" w:rsidRPr="00F7270C">
          <w:rPr>
            <w:rStyle w:val="Hyperlink"/>
            <w:szCs w:val="16"/>
          </w:rPr>
          <w:t>Scenic Luxury Cruises and Tours</w:t>
        </w:r>
      </w:hyperlink>
      <w:r w:rsidR="005510D5">
        <w:rPr>
          <w:szCs w:val="16"/>
        </w:rPr>
        <w:t xml:space="preserve">       </w:t>
      </w:r>
      <w:r w:rsidR="005510D5">
        <w:rPr>
          <w:szCs w:val="16"/>
        </w:rPr>
        <w:tab/>
        <w:t>857 228 5620              16%</w:t>
      </w:r>
      <w:r w:rsidR="005510D5">
        <w:rPr>
          <w:szCs w:val="16"/>
        </w:rPr>
        <w:tab/>
      </w:r>
      <w:r w:rsidR="005510D5">
        <w:rPr>
          <w:szCs w:val="16"/>
        </w:rPr>
        <w:tab/>
      </w:r>
      <w:r w:rsidR="005510D5">
        <w:rPr>
          <w:szCs w:val="16"/>
        </w:rPr>
        <w:tab/>
      </w:r>
      <w:r w:rsidR="005510D5" w:rsidRPr="00747341">
        <w:rPr>
          <w:noProof/>
          <w:color w:val="548DD4"/>
          <w:sz w:val="20"/>
          <w:szCs w:val="20"/>
        </w:rPr>
        <w:t>Preferred</w:t>
      </w:r>
    </w:p>
    <w:p w:rsidR="005510D5" w:rsidRPr="00F7270C" w:rsidRDefault="005510D5" w:rsidP="005510D5">
      <w:pPr>
        <w:rPr>
          <w:sz w:val="16"/>
          <w:szCs w:val="16"/>
        </w:rPr>
      </w:pPr>
      <w:r w:rsidRPr="00F7270C">
        <w:rPr>
          <w:rFonts w:ascii="Arial" w:hAnsi="Arial" w:cs="Arial"/>
          <w:color w:val="1E272C"/>
          <w:sz w:val="16"/>
          <w:szCs w:val="16"/>
          <w:shd w:val="clear" w:color="auto" w:fill="FFFFFF"/>
        </w:rPr>
        <w:t>5-Star luxury river cruises and ocean adventures are like no other experience available. From our intimate </w:t>
      </w:r>
      <w:hyperlink r:id="rId55" w:history="1">
        <w:r w:rsidRPr="00F7270C">
          <w:rPr>
            <w:rStyle w:val="Hyperlink"/>
            <w:rFonts w:ascii="Arial" w:hAnsi="Arial" w:cs="Arial"/>
            <w:color w:val="CEA962"/>
            <w:sz w:val="16"/>
            <w:szCs w:val="16"/>
            <w:bdr w:val="none" w:sz="0" w:space="0" w:color="auto" w:frame="1"/>
            <w:shd w:val="clear" w:color="auto" w:fill="FFFFFF"/>
          </w:rPr>
          <w:t>Europe river cruises</w:t>
        </w:r>
      </w:hyperlink>
      <w:r w:rsidRPr="00F7270C">
        <w:rPr>
          <w:rFonts w:ascii="Arial" w:hAnsi="Arial" w:cs="Arial"/>
          <w:color w:val="1E272C"/>
          <w:sz w:val="16"/>
          <w:szCs w:val="16"/>
          <w:shd w:val="clear" w:color="auto" w:fill="FFFFFF"/>
        </w:rPr>
        <w:t>, to the awe-inspiring, 6-star ocean cruises on board the </w:t>
      </w:r>
      <w:hyperlink r:id="rId56" w:history="1">
        <w:r w:rsidRPr="00F7270C">
          <w:rPr>
            <w:rStyle w:val="Hyperlink"/>
            <w:rFonts w:ascii="Arial" w:hAnsi="Arial" w:cs="Arial"/>
            <w:color w:val="CEA962"/>
            <w:sz w:val="16"/>
            <w:szCs w:val="16"/>
            <w:bdr w:val="none" w:sz="0" w:space="0" w:color="auto" w:frame="1"/>
            <w:shd w:val="clear" w:color="auto" w:fill="FFFFFF"/>
          </w:rPr>
          <w:t>Scenic Eclipse</w:t>
        </w:r>
      </w:hyperlink>
      <w:r w:rsidRPr="00F7270C">
        <w:rPr>
          <w:rFonts w:ascii="Arial" w:hAnsi="Arial" w:cs="Arial"/>
          <w:color w:val="1E272C"/>
          <w:sz w:val="16"/>
          <w:szCs w:val="16"/>
          <w:shd w:val="clear" w:color="auto" w:fill="FFFFFF"/>
        </w:rPr>
        <w:t>, we really do have a cruise for every type of traveler.</w:t>
      </w:r>
    </w:p>
    <w:p w:rsidR="005510D5" w:rsidRDefault="005510D5" w:rsidP="005510D5"/>
    <w:p w:rsidR="005510D5" w:rsidRDefault="008D7483" w:rsidP="005510D5">
      <w:pPr>
        <w:rPr>
          <w:szCs w:val="16"/>
        </w:rPr>
      </w:pPr>
      <w:hyperlink r:id="rId57" w:history="1">
        <w:r w:rsidR="005510D5" w:rsidRPr="00EF1ABF">
          <w:rPr>
            <w:rStyle w:val="Hyperlink"/>
            <w:szCs w:val="16"/>
          </w:rPr>
          <w:t>Sea Dream Yacht Club</w:t>
        </w:r>
      </w:hyperlink>
      <w:r w:rsidR="005510D5">
        <w:rPr>
          <w:szCs w:val="16"/>
        </w:rPr>
        <w:tab/>
      </w:r>
      <w:r w:rsidR="005510D5">
        <w:rPr>
          <w:szCs w:val="16"/>
        </w:rPr>
        <w:tab/>
      </w:r>
      <w:r w:rsidR="005510D5">
        <w:rPr>
          <w:szCs w:val="16"/>
        </w:rPr>
        <w:tab/>
      </w:r>
      <w:r w:rsidR="005510D5" w:rsidRPr="001319FC">
        <w:t>707-4911</w:t>
      </w:r>
      <w:r w:rsidR="005510D5" w:rsidRPr="001319FC">
        <w:tab/>
      </w:r>
      <w:r w:rsidR="005510D5" w:rsidRPr="001319FC">
        <w:tab/>
        <w:t>13%</w:t>
      </w:r>
      <w:r w:rsidR="005510D5">
        <w:tab/>
      </w:r>
      <w:r w:rsidR="005510D5">
        <w:tab/>
      </w:r>
      <w:r w:rsidR="005510D5">
        <w:rPr>
          <w:noProof/>
        </w:rPr>
        <w:drawing>
          <wp:inline distT="0" distB="0" distL="0" distR="0">
            <wp:extent cx="571500" cy="133350"/>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p>
    <w:p w:rsidR="005510D5" w:rsidRDefault="008D7483" w:rsidP="005510D5">
      <w:pPr>
        <w:rPr>
          <w:sz w:val="16"/>
          <w:szCs w:val="20"/>
        </w:rPr>
      </w:pPr>
      <w:hyperlink r:id="rId58" w:history="1">
        <w:proofErr w:type="spellStart"/>
        <w:r w:rsidR="005510D5">
          <w:rPr>
            <w:rStyle w:val="Hyperlink"/>
            <w:szCs w:val="16"/>
          </w:rPr>
          <w:t>SilverSea</w:t>
        </w:r>
        <w:proofErr w:type="spellEnd"/>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20"/>
        </w:rPr>
        <w:t>722-9955</w:t>
      </w:r>
      <w:r w:rsidR="005510D5">
        <w:rPr>
          <w:szCs w:val="20"/>
        </w:rPr>
        <w:tab/>
      </w:r>
      <w:r w:rsidR="005510D5">
        <w:rPr>
          <w:szCs w:val="20"/>
        </w:rPr>
        <w:tab/>
        <w:t xml:space="preserve">12%,  </w:t>
      </w:r>
      <w:r w:rsidR="005510D5">
        <w:rPr>
          <w:szCs w:val="20"/>
        </w:rPr>
        <w:tab/>
      </w:r>
      <w:r w:rsidR="005510D5">
        <w:rPr>
          <w:szCs w:val="20"/>
        </w:rPr>
        <w:tab/>
      </w:r>
      <w:r w:rsidR="005510D5">
        <w:rPr>
          <w:noProof/>
        </w:rPr>
        <w:drawing>
          <wp:inline distT="0" distB="0" distL="0" distR="0">
            <wp:extent cx="571500" cy="133350"/>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r w:rsidR="005510D5">
        <w:rPr>
          <w:szCs w:val="20"/>
        </w:rPr>
        <w:tab/>
      </w:r>
      <w:r w:rsidR="005510D5">
        <w:rPr>
          <w:szCs w:val="20"/>
        </w:rPr>
        <w:br/>
      </w:r>
      <w:r w:rsidR="005510D5">
        <w:rPr>
          <w:sz w:val="16"/>
          <w:szCs w:val="20"/>
        </w:rPr>
        <w:t>Groups 6-8 full fare guests = 15</w:t>
      </w:r>
      <w:proofErr w:type="gramStart"/>
      <w:r w:rsidR="005510D5">
        <w:rPr>
          <w:sz w:val="16"/>
          <w:szCs w:val="20"/>
        </w:rPr>
        <w:t>%  9</w:t>
      </w:r>
      <w:proofErr w:type="gramEnd"/>
      <w:r w:rsidR="005510D5">
        <w:rPr>
          <w:sz w:val="16"/>
          <w:szCs w:val="20"/>
        </w:rPr>
        <w:t xml:space="preserve"> or more full fare guests = 20%</w:t>
      </w:r>
    </w:p>
    <w:p w:rsidR="005510D5" w:rsidRDefault="005510D5" w:rsidP="005510D5">
      <w:pPr>
        <w:pStyle w:val="Date"/>
        <w:rPr>
          <w:szCs w:val="16"/>
        </w:rPr>
      </w:pPr>
    </w:p>
    <w:p w:rsidR="005510D5" w:rsidRDefault="008D7483" w:rsidP="005510D5">
      <w:pPr>
        <w:pStyle w:val="Date"/>
        <w:rPr>
          <w:szCs w:val="16"/>
        </w:rPr>
      </w:pPr>
      <w:hyperlink r:id="rId59" w:history="1">
        <w:r w:rsidR="005510D5">
          <w:rPr>
            <w:rStyle w:val="Hyperlink"/>
            <w:szCs w:val="16"/>
          </w:rPr>
          <w:t>Society Expeditions</w:t>
        </w:r>
      </w:hyperlink>
      <w:r w:rsidR="005510D5">
        <w:rPr>
          <w:szCs w:val="16"/>
        </w:rPr>
        <w:tab/>
      </w:r>
      <w:r w:rsidR="005510D5">
        <w:rPr>
          <w:szCs w:val="16"/>
        </w:rPr>
        <w:tab/>
      </w:r>
      <w:r w:rsidR="005510D5">
        <w:rPr>
          <w:szCs w:val="16"/>
        </w:rPr>
        <w:tab/>
      </w:r>
      <w:r w:rsidR="005510D5">
        <w:rPr>
          <w:szCs w:val="16"/>
        </w:rPr>
        <w:tab/>
        <w:t>548 8669</w:t>
      </w:r>
      <w:r w:rsidR="005510D5">
        <w:rPr>
          <w:szCs w:val="16"/>
        </w:rPr>
        <w:tab/>
      </w:r>
      <w:r w:rsidR="005510D5">
        <w:rPr>
          <w:szCs w:val="16"/>
        </w:rPr>
        <w:tab/>
        <w:t>13%</w:t>
      </w:r>
    </w:p>
    <w:p w:rsidR="005510D5" w:rsidRDefault="005510D5" w:rsidP="005510D5">
      <w:pPr>
        <w:rPr>
          <w:szCs w:val="16"/>
        </w:rPr>
      </w:pPr>
    </w:p>
    <w:p w:rsidR="005510D5" w:rsidRPr="00DC064F" w:rsidRDefault="008D7483" w:rsidP="005510D5">
      <w:hyperlink r:id="rId60" w:history="1">
        <w:r w:rsidR="005510D5" w:rsidRPr="00086969">
          <w:rPr>
            <w:rStyle w:val="Hyperlink"/>
            <w:szCs w:val="16"/>
          </w:rPr>
          <w:t>Star Clippe</w:t>
        </w:r>
        <w:r w:rsidR="005510D5">
          <w:rPr>
            <w:rStyle w:val="Hyperlink"/>
            <w:szCs w:val="16"/>
          </w:rPr>
          <w:t>rs</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DC064F">
        <w:rPr>
          <w:rFonts w:ascii="Arial" w:hAnsi="Arial" w:cs="Arial"/>
        </w:rPr>
        <w:t>442 0551</w:t>
      </w:r>
      <w:r w:rsidR="005510D5" w:rsidRPr="00DC064F">
        <w:rPr>
          <w:rFonts w:ascii="Arial" w:hAnsi="Arial" w:cs="Arial"/>
        </w:rPr>
        <w:tab/>
      </w:r>
      <w:r w:rsidR="005510D5" w:rsidRPr="00DC064F">
        <w:rPr>
          <w:rFonts w:ascii="Arial" w:hAnsi="Arial" w:cs="Arial"/>
        </w:rPr>
        <w:tab/>
        <w:t>14%</w:t>
      </w:r>
      <w:r w:rsidR="005510D5" w:rsidRPr="00DC064F">
        <w:rPr>
          <w:rFonts w:ascii="Arial" w:hAnsi="Arial" w:cs="Arial"/>
        </w:rPr>
        <w:tab/>
      </w:r>
      <w:r w:rsidR="005510D5" w:rsidRPr="00DC064F">
        <w:rPr>
          <w:rFonts w:ascii="Arial" w:hAnsi="Arial" w:cs="Arial"/>
        </w:rPr>
        <w:tab/>
      </w:r>
      <w:r w:rsidR="005510D5" w:rsidRPr="00DC064F">
        <w:rPr>
          <w:noProof/>
        </w:rPr>
        <w:drawing>
          <wp:inline distT="0" distB="0" distL="0" distR="0">
            <wp:extent cx="571500" cy="133350"/>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sidRPr="00DC064F">
        <w:rPr>
          <w:noProof/>
        </w:rPr>
        <w:t xml:space="preserve"> </w:t>
      </w:r>
      <w:r w:rsidR="005510D5" w:rsidRPr="00DC064F">
        <w:rPr>
          <w:noProof/>
          <w:color w:val="548DD4"/>
        </w:rPr>
        <w:t>Preferred</w:t>
      </w:r>
    </w:p>
    <w:p w:rsidR="005510D5" w:rsidRPr="00DC064F" w:rsidRDefault="005510D5" w:rsidP="005510D5">
      <w:pPr>
        <w:rPr>
          <w:color w:val="000000"/>
        </w:rPr>
      </w:pPr>
    </w:p>
    <w:p w:rsidR="005510D5" w:rsidRDefault="008D7483" w:rsidP="005510D5">
      <w:hyperlink r:id="rId61" w:history="1">
        <w:r w:rsidR="005510D5" w:rsidRPr="00DC064F">
          <w:rPr>
            <w:rStyle w:val="Hyperlink"/>
          </w:rPr>
          <w:t>Swan Hellenic</w:t>
        </w:r>
      </w:hyperlink>
      <w:r w:rsidR="005510D5">
        <w:tab/>
      </w:r>
      <w:r w:rsidR="005510D5">
        <w:tab/>
      </w:r>
      <w:r w:rsidR="005510D5">
        <w:tab/>
      </w:r>
      <w:r w:rsidR="005510D5">
        <w:tab/>
      </w:r>
      <w:r w:rsidR="005510D5">
        <w:tab/>
        <w:t>855-866-8610</w:t>
      </w:r>
      <w:r w:rsidR="005510D5">
        <w:tab/>
      </w:r>
      <w:r w:rsidR="005510D5">
        <w:tab/>
        <w:t>15%</w:t>
      </w:r>
      <w:r w:rsidR="005510D5">
        <w:tab/>
      </w:r>
      <w:r w:rsidR="005510D5">
        <w:tab/>
      </w:r>
      <w:r w:rsidR="005510D5" w:rsidRPr="00DC064F">
        <w:rPr>
          <w:noProof/>
        </w:rPr>
        <w:drawing>
          <wp:inline distT="0" distB="0" distL="0" distR="0">
            <wp:extent cx="571500" cy="133350"/>
            <wp:effectExtent l="1905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t xml:space="preserve"> </w:t>
      </w:r>
      <w:r w:rsidR="005510D5" w:rsidRPr="00747341">
        <w:rPr>
          <w:noProof/>
          <w:color w:val="548DD4"/>
          <w:sz w:val="20"/>
          <w:szCs w:val="20"/>
        </w:rPr>
        <w:t>Preferred</w:t>
      </w:r>
    </w:p>
    <w:p w:rsidR="005510D5" w:rsidRDefault="005510D5" w:rsidP="005510D5">
      <w:pPr>
        <w:rPr>
          <w:sz w:val="16"/>
          <w:szCs w:val="16"/>
        </w:rPr>
      </w:pPr>
      <w:r w:rsidRPr="00DC064F">
        <w:rPr>
          <w:sz w:val="16"/>
          <w:szCs w:val="16"/>
        </w:rPr>
        <w:t>A Swan Hellenic cruise represents excellent value for money, with so much included in your cruise fare: a considered, tailor-made itinerary to fascinating ports of call that includes evenings in port and overnight stays, an integrated program of shore excursions, a stimulating program of Guest Speaker talks, a Swan Hellenic on board team to ensure that each day of your cruise lives up to expectations, all gratuities on board and ashore and all port taxes.</w:t>
      </w:r>
      <w:r>
        <w:rPr>
          <w:sz w:val="16"/>
          <w:szCs w:val="16"/>
        </w:rPr>
        <w:t xml:space="preserve"> </w:t>
      </w:r>
    </w:p>
    <w:p w:rsidR="005510D5" w:rsidRPr="00DC064F" w:rsidRDefault="005510D5" w:rsidP="005510D5">
      <w:pPr>
        <w:rPr>
          <w:sz w:val="16"/>
          <w:szCs w:val="16"/>
        </w:rPr>
      </w:pPr>
    </w:p>
    <w:p w:rsidR="005510D5" w:rsidRDefault="008D7483" w:rsidP="005510D5">
      <w:hyperlink r:id="rId62" w:history="1">
        <w:proofErr w:type="spellStart"/>
        <w:r w:rsidR="005510D5" w:rsidRPr="009A3165">
          <w:rPr>
            <w:rStyle w:val="Hyperlink"/>
          </w:rPr>
          <w:t>UnCruise</w:t>
        </w:r>
        <w:proofErr w:type="spellEnd"/>
        <w:r w:rsidR="005510D5" w:rsidRPr="009A3165">
          <w:rPr>
            <w:rStyle w:val="Hyperlink"/>
          </w:rPr>
          <w:t xml:space="preserve"> Adventures</w:t>
        </w:r>
      </w:hyperlink>
      <w:r w:rsidR="005510D5">
        <w:tab/>
      </w:r>
      <w:r w:rsidR="005510D5">
        <w:tab/>
      </w:r>
      <w:r w:rsidR="005510D5">
        <w:tab/>
        <w:t xml:space="preserve">      888-862-8881</w:t>
      </w:r>
      <w:r w:rsidR="005510D5">
        <w:tab/>
      </w:r>
      <w:r w:rsidR="005510D5">
        <w:tab/>
        <w:t>12%</w:t>
      </w:r>
      <w:r w:rsidR="005510D5">
        <w:tab/>
      </w:r>
      <w:r w:rsidR="005510D5">
        <w:tab/>
      </w:r>
      <w:r w:rsidR="005510D5" w:rsidRPr="009A3165">
        <w:rPr>
          <w:noProof/>
        </w:rPr>
        <w:drawing>
          <wp:inline distT="0" distB="0" distL="0" distR="0">
            <wp:extent cx="571500" cy="133350"/>
            <wp:effectExtent l="1905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p w:rsidR="005510D5" w:rsidRDefault="008D7483" w:rsidP="005510D5">
      <w:pPr>
        <w:rPr>
          <w:szCs w:val="16"/>
        </w:rPr>
      </w:pPr>
      <w:hyperlink r:id="rId63" w:history="1">
        <w:proofErr w:type="spellStart"/>
        <w:r w:rsidR="005510D5" w:rsidRPr="00D51985">
          <w:rPr>
            <w:rStyle w:val="Hyperlink"/>
            <w:szCs w:val="16"/>
          </w:rPr>
          <w:t>UniWorld</w:t>
        </w:r>
        <w:proofErr w:type="spellEnd"/>
      </w:hyperlink>
      <w:r w:rsidR="005510D5" w:rsidRPr="00D51985">
        <w:rPr>
          <w:b/>
          <w:bCs/>
          <w:szCs w:val="16"/>
        </w:rPr>
        <w:tab/>
      </w:r>
      <w:r w:rsidR="005510D5">
        <w:rPr>
          <w:b/>
          <w:bCs/>
          <w:szCs w:val="16"/>
        </w:rPr>
        <w:tab/>
      </w:r>
      <w:r w:rsidR="005510D5">
        <w:rPr>
          <w:b/>
          <w:bCs/>
          <w:szCs w:val="16"/>
        </w:rPr>
        <w:tab/>
      </w:r>
      <w:r w:rsidR="005510D5">
        <w:rPr>
          <w:b/>
          <w:bCs/>
          <w:szCs w:val="16"/>
        </w:rPr>
        <w:tab/>
      </w:r>
      <w:r w:rsidR="005510D5">
        <w:rPr>
          <w:b/>
          <w:bCs/>
          <w:szCs w:val="16"/>
        </w:rPr>
        <w:tab/>
      </w:r>
      <w:r w:rsidR="005510D5" w:rsidRPr="00503944">
        <w:rPr>
          <w:bCs/>
          <w:szCs w:val="16"/>
        </w:rPr>
        <w:t>733 7820</w:t>
      </w:r>
      <w:r w:rsidR="005510D5" w:rsidRPr="00503944">
        <w:rPr>
          <w:bCs/>
          <w:szCs w:val="16"/>
        </w:rPr>
        <w:tab/>
      </w:r>
      <w:r w:rsidR="005510D5">
        <w:rPr>
          <w:bCs/>
          <w:szCs w:val="16"/>
        </w:rPr>
        <w:tab/>
      </w:r>
      <w:r w:rsidR="005510D5" w:rsidRPr="00503944">
        <w:rPr>
          <w:bCs/>
          <w:szCs w:val="16"/>
        </w:rPr>
        <w:t>1</w:t>
      </w:r>
      <w:r w:rsidR="005A30FA">
        <w:rPr>
          <w:bCs/>
          <w:szCs w:val="16"/>
        </w:rPr>
        <w:t>8</w:t>
      </w:r>
      <w:r w:rsidR="005510D5" w:rsidRPr="00503944">
        <w:rPr>
          <w:bCs/>
          <w:szCs w:val="16"/>
        </w:rPr>
        <w:t>%</w:t>
      </w:r>
      <w:r w:rsidR="005510D5">
        <w:rPr>
          <w:bCs/>
          <w:szCs w:val="16"/>
        </w:rPr>
        <w:tab/>
      </w:r>
      <w:r w:rsidR="005510D5">
        <w:rPr>
          <w:bCs/>
          <w:szCs w:val="16"/>
        </w:rPr>
        <w:tab/>
      </w:r>
      <w:r w:rsidR="005510D5">
        <w:rPr>
          <w:noProof/>
        </w:rPr>
        <w:drawing>
          <wp:inline distT="0" distB="0" distL="0" distR="0">
            <wp:extent cx="571500" cy="133350"/>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b/>
          <w:bCs/>
          <w:szCs w:val="16"/>
        </w:rPr>
      </w:pPr>
      <w:proofErr w:type="gramStart"/>
      <w:r>
        <w:rPr>
          <w:rFonts w:ascii="Verdana" w:hAnsi="Verdana"/>
          <w:color w:val="000000"/>
          <w:sz w:val="15"/>
          <w:szCs w:val="15"/>
        </w:rPr>
        <w:t>1</w:t>
      </w:r>
      <w:r w:rsidR="005A30FA">
        <w:rPr>
          <w:rFonts w:ascii="Verdana" w:hAnsi="Verdana"/>
          <w:color w:val="000000"/>
          <w:sz w:val="15"/>
          <w:szCs w:val="15"/>
        </w:rPr>
        <w:t>8</w:t>
      </w:r>
      <w:r>
        <w:rPr>
          <w:rFonts w:ascii="Verdana" w:hAnsi="Verdana"/>
          <w:color w:val="000000"/>
          <w:sz w:val="15"/>
          <w:szCs w:val="15"/>
        </w:rPr>
        <w:t>% All river cruise-only product for Europe, Russia and China.</w:t>
      </w:r>
      <w:proofErr w:type="gramEnd"/>
      <w:r>
        <w:rPr>
          <w:rFonts w:ascii="Verdana" w:hAnsi="Verdana"/>
          <w:color w:val="000000"/>
          <w:sz w:val="15"/>
          <w:szCs w:val="15"/>
        </w:rPr>
        <w:t xml:space="preserve">   </w:t>
      </w:r>
      <w:proofErr w:type="gramStart"/>
      <w:r>
        <w:rPr>
          <w:rFonts w:ascii="Verdana" w:hAnsi="Verdana"/>
          <w:color w:val="000000"/>
          <w:sz w:val="15"/>
          <w:szCs w:val="15"/>
        </w:rPr>
        <w:t>Groups 15%</w:t>
      </w:r>
      <w:r>
        <w:rPr>
          <w:rFonts w:ascii="Verdana" w:hAnsi="Verdana"/>
          <w:color w:val="000000"/>
          <w:sz w:val="15"/>
          <w:szCs w:val="15"/>
        </w:rPr>
        <w:br/>
        <w:t>Up to 12% on land tours &amp; specials.</w:t>
      </w:r>
      <w:proofErr w:type="gramEnd"/>
      <w:r>
        <w:rPr>
          <w:rFonts w:ascii="Verdana" w:hAnsi="Verdana"/>
          <w:color w:val="000000"/>
          <w:sz w:val="15"/>
          <w:szCs w:val="15"/>
        </w:rPr>
        <w:br/>
        <w:t xml:space="preserve">10% Pre/post cruise tour packages </w:t>
      </w:r>
      <w:r>
        <w:rPr>
          <w:rFonts w:ascii="Verdana" w:hAnsi="Verdana"/>
          <w:color w:val="000000"/>
          <w:sz w:val="15"/>
          <w:szCs w:val="15"/>
        </w:rPr>
        <w:br/>
        <w:t xml:space="preserve">5% Air commission on FIT departures. This applies to air add-ons, as well as upgrades to business class. </w:t>
      </w:r>
    </w:p>
    <w:p w:rsidR="005510D5" w:rsidRDefault="005510D5" w:rsidP="005510D5">
      <w:pPr>
        <w:rPr>
          <w:szCs w:val="16"/>
        </w:rPr>
      </w:pPr>
      <w:r>
        <w:rPr>
          <w:szCs w:val="16"/>
        </w:rPr>
        <w:tab/>
      </w:r>
    </w:p>
    <w:p w:rsidR="005510D5" w:rsidRPr="00B27AAD" w:rsidRDefault="008D7483" w:rsidP="005510D5">
      <w:pPr>
        <w:rPr>
          <w:sz w:val="16"/>
          <w:szCs w:val="16"/>
        </w:rPr>
      </w:pPr>
      <w:hyperlink r:id="rId64" w:history="1">
        <w:r w:rsidR="005510D5" w:rsidRPr="00B27AAD">
          <w:rPr>
            <w:rStyle w:val="Hyperlink"/>
            <w:szCs w:val="16"/>
          </w:rPr>
          <w:t>Variety Cruises</w:t>
        </w:r>
      </w:hyperlink>
      <w:r w:rsidR="005510D5">
        <w:rPr>
          <w:szCs w:val="16"/>
        </w:rPr>
        <w:tab/>
      </w:r>
      <w:r w:rsidR="005510D5">
        <w:rPr>
          <w:szCs w:val="16"/>
        </w:rPr>
        <w:tab/>
      </w:r>
      <w:r w:rsidR="005510D5">
        <w:rPr>
          <w:szCs w:val="16"/>
        </w:rPr>
        <w:tab/>
      </w:r>
      <w:r w:rsidR="005510D5">
        <w:rPr>
          <w:szCs w:val="16"/>
        </w:rPr>
        <w:tab/>
        <w:t xml:space="preserve"> </w:t>
      </w:r>
      <w:r w:rsidR="005510D5" w:rsidRPr="00B27AAD">
        <w:rPr>
          <w:color w:val="000000"/>
        </w:rPr>
        <w:t>319-7776</w:t>
      </w:r>
      <w:r w:rsidR="005510D5">
        <w:rPr>
          <w:color w:val="000000"/>
        </w:rPr>
        <w:tab/>
      </w:r>
      <w:r w:rsidR="005510D5">
        <w:rPr>
          <w:color w:val="000000"/>
        </w:rPr>
        <w:tab/>
        <w:t xml:space="preserve">15%   Groups of 20 plus 5% </w:t>
      </w:r>
      <w:proofErr w:type="spellStart"/>
      <w:r w:rsidR="005510D5">
        <w:rPr>
          <w:color w:val="000000"/>
        </w:rPr>
        <w:t>Addt’l</w:t>
      </w:r>
      <w:proofErr w:type="spellEnd"/>
      <w:r w:rsidR="005510D5">
        <w:rPr>
          <w:color w:val="000000"/>
        </w:rPr>
        <w:br/>
      </w:r>
      <w:r w:rsidR="005510D5" w:rsidRPr="00B27AAD">
        <w:rPr>
          <w:rFonts w:ascii="Arial" w:hAnsi="Arial" w:cs="Arial"/>
          <w:color w:val="000000"/>
          <w:sz w:val="16"/>
          <w:szCs w:val="16"/>
        </w:rPr>
        <w:t xml:space="preserve">Personalized attention of small ship cruising not found on mega ocean liners. </w:t>
      </w:r>
      <w:proofErr w:type="gramStart"/>
      <w:r w:rsidR="005510D5">
        <w:rPr>
          <w:rFonts w:ascii="Arial" w:hAnsi="Arial" w:cs="Arial"/>
          <w:color w:val="000000"/>
          <w:sz w:val="16"/>
          <w:szCs w:val="16"/>
        </w:rPr>
        <w:t>S</w:t>
      </w:r>
      <w:r w:rsidR="005510D5" w:rsidRPr="00B27AAD">
        <w:rPr>
          <w:rFonts w:ascii="Arial" w:hAnsi="Arial" w:cs="Arial"/>
          <w:color w:val="000000"/>
          <w:sz w:val="16"/>
          <w:szCs w:val="16"/>
        </w:rPr>
        <w:t>mall ships enables</w:t>
      </w:r>
      <w:proofErr w:type="gramEnd"/>
      <w:r w:rsidR="005510D5" w:rsidRPr="00B27AAD">
        <w:rPr>
          <w:rFonts w:ascii="Arial" w:hAnsi="Arial" w:cs="Arial"/>
          <w:color w:val="000000"/>
          <w:sz w:val="16"/>
          <w:szCs w:val="16"/>
        </w:rPr>
        <w:t xml:space="preserve"> cruise passengers to enjoy the warmth and intimacy of a mega yacht at affordable prices.  It is an opportunity to visit scenic, sun-washed, romantic islands in the Mediterranean and to relax in an atmosphere of casual elegance.  Variety Cruises, the largest fleet of small cruise ships in the world for 50 or fewer guests, provides solutions for targeted customers seeking both premium and casual experiences. These experiential cruises offer more flexibility, soft adventure, fun with water toys, great cuisine, and the opportunity to sample old world cultures in a beautiful setting . Variety Cruises operates 7-day cruise programs sold on a F.I.T. basis including 3 cruises in Greece:  Classical Greece, Jewels of the Cyclades and Aegean Odyssey (includes Turkey) from April to October,</w:t>
      </w:r>
      <w:proofErr w:type="gramStart"/>
      <w:r w:rsidR="005510D5" w:rsidRPr="00B27AAD">
        <w:rPr>
          <w:rFonts w:ascii="Arial" w:hAnsi="Arial" w:cs="Arial"/>
          <w:color w:val="000000"/>
          <w:sz w:val="16"/>
          <w:szCs w:val="16"/>
        </w:rPr>
        <w:t>  on</w:t>
      </w:r>
      <w:proofErr w:type="gramEnd"/>
      <w:r w:rsidR="005510D5" w:rsidRPr="00B27AAD">
        <w:rPr>
          <w:rFonts w:ascii="Arial" w:hAnsi="Arial" w:cs="Arial"/>
          <w:color w:val="000000"/>
          <w:sz w:val="16"/>
          <w:szCs w:val="16"/>
        </w:rPr>
        <w:t xml:space="preserve"> the Mega-yachts  Harmony G, Harmony V and Galileo. Harmony V &amp; G also operate 7-day cruises to the Red Sea Wonders from November to April. Share a Sail program offers scheduled Greek Islands cruises on a 51-foot sailboat May through October, 2009.  Dubai to Muscat - 8 day / 7 nights: Sail the Arabian Gulf to the </w:t>
      </w:r>
      <w:proofErr w:type="spellStart"/>
      <w:r w:rsidR="005510D5" w:rsidRPr="00B27AAD">
        <w:rPr>
          <w:rFonts w:ascii="Arial" w:hAnsi="Arial" w:cs="Arial"/>
          <w:color w:val="000000"/>
          <w:sz w:val="16"/>
          <w:szCs w:val="16"/>
        </w:rPr>
        <w:t>Musandam</w:t>
      </w:r>
      <w:proofErr w:type="spellEnd"/>
      <w:r w:rsidR="005510D5" w:rsidRPr="00B27AAD">
        <w:rPr>
          <w:rFonts w:ascii="Arial" w:hAnsi="Arial" w:cs="Arial"/>
          <w:color w:val="000000"/>
          <w:sz w:val="16"/>
          <w:szCs w:val="16"/>
        </w:rPr>
        <w:t xml:space="preserve"> Peninsula and Omani Coast from Dubai to </w:t>
      </w:r>
      <w:proofErr w:type="spellStart"/>
      <w:r w:rsidR="005510D5" w:rsidRPr="00B27AAD">
        <w:rPr>
          <w:rFonts w:ascii="Arial" w:hAnsi="Arial" w:cs="Arial"/>
          <w:color w:val="000000"/>
          <w:sz w:val="16"/>
          <w:szCs w:val="16"/>
        </w:rPr>
        <w:t>Khasab</w:t>
      </w:r>
      <w:proofErr w:type="spellEnd"/>
      <w:r w:rsidR="005510D5" w:rsidRPr="00B27AAD">
        <w:rPr>
          <w:rFonts w:ascii="Arial" w:hAnsi="Arial" w:cs="Arial"/>
          <w:color w:val="000000"/>
          <w:sz w:val="16"/>
          <w:szCs w:val="16"/>
        </w:rPr>
        <w:t xml:space="preserve">, </w:t>
      </w:r>
      <w:proofErr w:type="spellStart"/>
      <w:r w:rsidR="005510D5" w:rsidRPr="00B27AAD">
        <w:rPr>
          <w:rFonts w:ascii="Arial" w:hAnsi="Arial" w:cs="Arial"/>
          <w:color w:val="000000"/>
          <w:sz w:val="16"/>
          <w:szCs w:val="16"/>
        </w:rPr>
        <w:t>Sohar</w:t>
      </w:r>
      <w:proofErr w:type="spellEnd"/>
      <w:r w:rsidR="005510D5" w:rsidRPr="00B27AAD">
        <w:rPr>
          <w:rFonts w:ascii="Arial" w:hAnsi="Arial" w:cs="Arial"/>
          <w:color w:val="000000"/>
          <w:sz w:val="16"/>
          <w:szCs w:val="16"/>
        </w:rPr>
        <w:t xml:space="preserve">-Oman, </w:t>
      </w:r>
      <w:proofErr w:type="spellStart"/>
      <w:r w:rsidR="005510D5" w:rsidRPr="00B27AAD">
        <w:rPr>
          <w:rFonts w:ascii="Arial" w:hAnsi="Arial" w:cs="Arial"/>
          <w:color w:val="000000"/>
          <w:sz w:val="16"/>
          <w:szCs w:val="16"/>
        </w:rPr>
        <w:t>Ar</w:t>
      </w:r>
      <w:proofErr w:type="spellEnd"/>
      <w:r w:rsidR="005510D5" w:rsidRPr="00B27AAD">
        <w:rPr>
          <w:rFonts w:ascii="Arial" w:hAnsi="Arial" w:cs="Arial"/>
          <w:color w:val="000000"/>
          <w:sz w:val="16"/>
          <w:szCs w:val="16"/>
        </w:rPr>
        <w:t xml:space="preserve"> </w:t>
      </w:r>
      <w:proofErr w:type="spellStart"/>
      <w:r w:rsidR="005510D5" w:rsidRPr="00B27AAD">
        <w:rPr>
          <w:rFonts w:ascii="Arial" w:hAnsi="Arial" w:cs="Arial"/>
          <w:color w:val="000000"/>
          <w:sz w:val="16"/>
          <w:szCs w:val="16"/>
        </w:rPr>
        <w:t>Rustaq</w:t>
      </w:r>
      <w:proofErr w:type="spellEnd"/>
      <w:r w:rsidR="005510D5" w:rsidRPr="00B27AAD">
        <w:rPr>
          <w:rFonts w:ascii="Arial" w:hAnsi="Arial" w:cs="Arial"/>
          <w:color w:val="000000"/>
          <w:sz w:val="16"/>
          <w:szCs w:val="16"/>
        </w:rPr>
        <w:t xml:space="preserve">, </w:t>
      </w:r>
      <w:proofErr w:type="spellStart"/>
      <w:r w:rsidR="005510D5" w:rsidRPr="00B27AAD">
        <w:rPr>
          <w:rFonts w:ascii="Arial" w:hAnsi="Arial" w:cs="Arial"/>
          <w:color w:val="000000"/>
          <w:sz w:val="16"/>
          <w:szCs w:val="16"/>
        </w:rPr>
        <w:t>Nizwa</w:t>
      </w:r>
      <w:proofErr w:type="spellEnd"/>
      <w:r w:rsidR="005510D5" w:rsidRPr="00B27AAD">
        <w:rPr>
          <w:rFonts w:ascii="Arial" w:hAnsi="Arial" w:cs="Arial"/>
          <w:color w:val="000000"/>
          <w:sz w:val="16"/>
          <w:szCs w:val="16"/>
        </w:rPr>
        <w:t xml:space="preserve">, </w:t>
      </w:r>
      <w:proofErr w:type="gramStart"/>
      <w:r w:rsidR="005510D5" w:rsidRPr="00B27AAD">
        <w:rPr>
          <w:rFonts w:ascii="Arial" w:hAnsi="Arial" w:cs="Arial"/>
          <w:color w:val="000000"/>
          <w:sz w:val="16"/>
          <w:szCs w:val="16"/>
        </w:rPr>
        <w:t>Muscat</w:t>
      </w:r>
      <w:proofErr w:type="gramEnd"/>
      <w:r w:rsidR="005510D5" w:rsidRPr="00B27AAD">
        <w:rPr>
          <w:rFonts w:ascii="Arial" w:hAnsi="Arial" w:cs="Arial"/>
          <w:color w:val="000000"/>
          <w:sz w:val="16"/>
          <w:szCs w:val="16"/>
        </w:rPr>
        <w:t xml:space="preserve"> from November 2009 through April 2010 on the Motor Sail, Mega Yacht </w:t>
      </w:r>
      <w:r w:rsidR="005510D5" w:rsidRPr="00B27AAD">
        <w:rPr>
          <w:rFonts w:ascii="Arial" w:hAnsi="Arial" w:cs="Arial"/>
          <w:b/>
          <w:bCs/>
          <w:i/>
          <w:iCs/>
          <w:color w:val="000000"/>
          <w:sz w:val="16"/>
          <w:szCs w:val="16"/>
        </w:rPr>
        <w:t>Panorama.</w:t>
      </w:r>
      <w:r w:rsidR="005510D5" w:rsidRPr="00B27AAD">
        <w:rPr>
          <w:rFonts w:ascii="Arial" w:hAnsi="Arial" w:cs="Arial"/>
          <w:color w:val="000000"/>
          <w:sz w:val="16"/>
          <w:szCs w:val="16"/>
        </w:rPr>
        <w:t>  Commissionable full boat charter opportunities are also available.</w:t>
      </w:r>
    </w:p>
    <w:p w:rsidR="005510D5" w:rsidRDefault="005510D5" w:rsidP="005510D5">
      <w:pPr>
        <w:rPr>
          <w:szCs w:val="16"/>
        </w:rPr>
      </w:pPr>
    </w:p>
    <w:p w:rsidR="005510D5" w:rsidRDefault="008D7483" w:rsidP="005510D5">
      <w:hyperlink r:id="rId65" w:history="1">
        <w:r w:rsidR="005510D5" w:rsidRPr="00B84C9F">
          <w:rPr>
            <w:rStyle w:val="Hyperlink"/>
          </w:rPr>
          <w:t>Victory Cruise Line</w:t>
        </w:r>
      </w:hyperlink>
      <w:r w:rsidR="005510D5">
        <w:tab/>
      </w:r>
      <w:r w:rsidR="005510D5">
        <w:tab/>
      </w:r>
      <w:r w:rsidR="005510D5">
        <w:tab/>
      </w:r>
      <w:r w:rsidR="005510D5">
        <w:tab/>
      </w:r>
      <w:r w:rsidR="005510D5" w:rsidRPr="00B84C9F">
        <w:rPr>
          <w:color w:val="000000" w:themeColor="text1"/>
          <w:shd w:val="clear" w:color="auto" w:fill="FFFFFF"/>
        </w:rPr>
        <w:t>888-907-2636</w:t>
      </w:r>
      <w:r w:rsidR="005510D5" w:rsidRPr="00B84C9F">
        <w:rPr>
          <w:color w:val="000000" w:themeColor="text1"/>
        </w:rPr>
        <w:tab/>
      </w:r>
      <w:r w:rsidR="005510D5">
        <w:tab/>
      </w:r>
      <w:r w:rsidR="005510D5">
        <w:tab/>
        <w:t>15%</w:t>
      </w:r>
      <w:r w:rsidR="005510D5">
        <w:tab/>
      </w:r>
      <w:r w:rsidR="005510D5" w:rsidRPr="00B84C9F">
        <w:rPr>
          <w:noProof/>
        </w:rPr>
        <w:drawing>
          <wp:inline distT="0" distB="0" distL="0" distR="0">
            <wp:extent cx="571500" cy="133350"/>
            <wp:effectExtent l="1905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Pr="00B84C9F" w:rsidRDefault="005510D5" w:rsidP="005510D5">
      <w:pPr>
        <w:rPr>
          <w:rFonts w:ascii="Arial" w:hAnsi="Arial" w:cs="Arial"/>
          <w:color w:val="000000" w:themeColor="text1"/>
          <w:sz w:val="16"/>
          <w:szCs w:val="16"/>
        </w:rPr>
      </w:pPr>
      <w:r w:rsidRPr="00B84C9F">
        <w:rPr>
          <w:rFonts w:ascii="Arial" w:hAnsi="Arial" w:cs="Arial"/>
          <w:color w:val="000000" w:themeColor="text1"/>
          <w:sz w:val="16"/>
          <w:szCs w:val="16"/>
          <w:shd w:val="clear" w:color="auto" w:fill="FFFFFF"/>
        </w:rPr>
        <w:t>Victory Cruise Lines is the premiere small ship cruise line, offering 5-star service and 5-star cuisine on board our coastal cruisers. Victory operates two ships, offering 7 to 15-night cruises in the Great Lakes, Canada, St. Lawrence Seaway, New England, Cuba and the Yucatan Peninsula of Mexico. Victory offers all-inclusive cruises, focusing on education and cultural immersion with deep-dive shore excursions. All shore excursions, beer, house wines, non-premium spirits and Wi-Fi included in the price.</w:t>
      </w:r>
      <w:r>
        <w:rPr>
          <w:rFonts w:ascii="Arial" w:hAnsi="Arial" w:cs="Arial"/>
          <w:color w:val="000000" w:themeColor="text1"/>
          <w:sz w:val="16"/>
          <w:szCs w:val="16"/>
          <w:shd w:val="clear" w:color="auto" w:fill="FFFFFF"/>
        </w:rPr>
        <w:t xml:space="preserve">  Bonus: </w:t>
      </w:r>
      <w:r w:rsidRPr="00B84C9F">
        <w:rPr>
          <w:rFonts w:ascii="Arial" w:hAnsi="Arial" w:cs="Arial"/>
          <w:b/>
          <w:color w:val="000000" w:themeColor="text1"/>
          <w:sz w:val="16"/>
          <w:szCs w:val="16"/>
          <w:shd w:val="clear" w:color="auto" w:fill="FFFFFF"/>
        </w:rPr>
        <w:t>Ensemble gets prepaid Gratuities.</w:t>
      </w:r>
    </w:p>
    <w:p w:rsidR="005510D5" w:rsidRDefault="005510D5" w:rsidP="005510D5"/>
    <w:p w:rsidR="00B32330" w:rsidRDefault="00B32330" w:rsidP="005510D5"/>
    <w:p w:rsidR="005510D5" w:rsidRDefault="008D7483" w:rsidP="005510D5">
      <w:pPr>
        <w:rPr>
          <w:szCs w:val="16"/>
        </w:rPr>
      </w:pPr>
      <w:hyperlink r:id="rId66" w:history="1">
        <w:r w:rsidR="005510D5">
          <w:rPr>
            <w:rStyle w:val="Hyperlink"/>
            <w:szCs w:val="16"/>
          </w:rPr>
          <w:t xml:space="preserve">Viking River and </w:t>
        </w:r>
        <w:proofErr w:type="spellStart"/>
        <w:r w:rsidR="005510D5">
          <w:rPr>
            <w:rStyle w:val="Hyperlink"/>
            <w:szCs w:val="16"/>
          </w:rPr>
          <w:t>OceanCruises</w:t>
        </w:r>
        <w:proofErr w:type="spellEnd"/>
      </w:hyperlink>
      <w:r w:rsidR="005510D5">
        <w:rPr>
          <w:sz w:val="20"/>
          <w:szCs w:val="16"/>
        </w:rPr>
        <w:t xml:space="preserve"> (European Rivers)      </w:t>
      </w:r>
      <w:r w:rsidR="005510D5">
        <w:rPr>
          <w:szCs w:val="16"/>
        </w:rPr>
        <w:t>877 668 4546</w:t>
      </w:r>
      <w:r w:rsidR="005510D5">
        <w:rPr>
          <w:szCs w:val="16"/>
        </w:rPr>
        <w:tab/>
      </w:r>
      <w:r w:rsidR="005510D5">
        <w:rPr>
          <w:szCs w:val="16"/>
        </w:rPr>
        <w:tab/>
        <w:t xml:space="preserve">17%  </w:t>
      </w:r>
      <w:r w:rsidR="005510D5">
        <w:rPr>
          <w:szCs w:val="16"/>
        </w:rPr>
        <w:tab/>
      </w:r>
      <w:r w:rsidR="005510D5">
        <w:rPr>
          <w:noProof/>
        </w:rPr>
        <w:drawing>
          <wp:inline distT="0" distB="0" distL="0" distR="0">
            <wp:extent cx="571500" cy="133350"/>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0C295A" w:rsidRDefault="005510D5" w:rsidP="005510D5">
      <w:pPr>
        <w:rPr>
          <w:sz w:val="20"/>
          <w:szCs w:val="20"/>
        </w:rPr>
      </w:pPr>
      <w:r w:rsidRPr="000C295A">
        <w:rPr>
          <w:sz w:val="20"/>
          <w:szCs w:val="20"/>
        </w:rPr>
        <w:t>Viking River 17%, Viking Ocean (No NCF’s) 14%, Land 12%</w:t>
      </w:r>
      <w:proofErr w:type="gramStart"/>
      <w:r w:rsidRPr="000C295A">
        <w:rPr>
          <w:sz w:val="20"/>
          <w:szCs w:val="20"/>
        </w:rPr>
        <w:t>,  Air</w:t>
      </w:r>
      <w:proofErr w:type="gramEnd"/>
      <w:r w:rsidRPr="000C295A">
        <w:rPr>
          <w:sz w:val="20"/>
          <w:szCs w:val="20"/>
        </w:rPr>
        <w:t xml:space="preserve"> 5%</w:t>
      </w:r>
      <w:r w:rsidRPr="000C295A">
        <w:rPr>
          <w:rFonts w:ascii="Verdana" w:hAnsi="Verdana"/>
          <w:color w:val="000000"/>
          <w:sz w:val="20"/>
          <w:szCs w:val="20"/>
        </w:rPr>
        <w:t>8%, 10% Insurance</w:t>
      </w:r>
    </w:p>
    <w:p w:rsidR="005510D5" w:rsidRDefault="005510D5" w:rsidP="005510D5">
      <w:pPr>
        <w:rPr>
          <w:rFonts w:ascii="Verdana" w:hAnsi="Verdana"/>
          <w:color w:val="000000"/>
          <w:sz w:val="15"/>
          <w:szCs w:val="15"/>
        </w:rPr>
      </w:pPr>
    </w:p>
    <w:p w:rsidR="00B32330" w:rsidRDefault="00B32330" w:rsidP="00B32330">
      <w:pPr>
        <w:rPr>
          <w:szCs w:val="16"/>
        </w:rPr>
      </w:pPr>
      <w:hyperlink r:id="rId67" w:history="1">
        <w:r>
          <w:rPr>
            <w:rStyle w:val="Hyperlink"/>
            <w:szCs w:val="16"/>
          </w:rPr>
          <w:t>Vi</w:t>
        </w:r>
        <w:r w:rsidR="005359CB">
          <w:rPr>
            <w:rStyle w:val="Hyperlink"/>
            <w:szCs w:val="16"/>
          </w:rPr>
          <w:t>rgin Voyages</w:t>
        </w:r>
      </w:hyperlink>
      <w:r w:rsidR="005359CB">
        <w:tab/>
      </w:r>
      <w:r w:rsidR="005359CB">
        <w:tab/>
      </w:r>
      <w:r w:rsidR="005359CB">
        <w:tab/>
      </w:r>
      <w:r w:rsidR="005359CB">
        <w:tab/>
      </w:r>
      <w:r>
        <w:rPr>
          <w:sz w:val="20"/>
          <w:szCs w:val="16"/>
        </w:rPr>
        <w:t xml:space="preserve">      </w:t>
      </w:r>
      <w:r w:rsidR="005935AF">
        <w:rPr>
          <w:sz w:val="20"/>
          <w:szCs w:val="16"/>
        </w:rPr>
        <w:t xml:space="preserve">              </w:t>
      </w:r>
      <w:r w:rsidR="005935AF">
        <w:rPr>
          <w:rFonts w:ascii="CentraNo2-Book" w:hAnsi="CentraNo2-Book"/>
          <w:color w:val="FFFFFF"/>
          <w:sz w:val="23"/>
          <w:szCs w:val="23"/>
          <w:shd w:val="clear" w:color="auto" w:fill="191919"/>
        </w:rPr>
        <w:t xml:space="preserve">430 5308  </w:t>
      </w:r>
      <w:r>
        <w:rPr>
          <w:szCs w:val="16"/>
        </w:rPr>
        <w:tab/>
      </w:r>
      <w:r>
        <w:rPr>
          <w:szCs w:val="16"/>
        </w:rPr>
        <w:tab/>
        <w:t>1</w:t>
      </w:r>
      <w:r w:rsidR="005359CB">
        <w:rPr>
          <w:szCs w:val="16"/>
        </w:rPr>
        <w:t>6</w:t>
      </w:r>
      <w:r>
        <w:rPr>
          <w:szCs w:val="16"/>
        </w:rPr>
        <w:t xml:space="preserve">%  </w:t>
      </w:r>
      <w:r>
        <w:rPr>
          <w:szCs w:val="16"/>
        </w:rPr>
        <w:tab/>
      </w:r>
      <w:r>
        <w:rPr>
          <w:noProof/>
        </w:rPr>
        <w:t xml:space="preserve"> </w:t>
      </w:r>
      <w:r w:rsidRPr="00747341">
        <w:rPr>
          <w:noProof/>
          <w:color w:val="548DD4"/>
          <w:sz w:val="20"/>
          <w:szCs w:val="20"/>
        </w:rPr>
        <w:t>Preferred</w:t>
      </w:r>
    </w:p>
    <w:p w:rsidR="00B32330" w:rsidRPr="000C295A" w:rsidRDefault="005935AF" w:rsidP="00B32330">
      <w:pPr>
        <w:rPr>
          <w:sz w:val="20"/>
          <w:szCs w:val="20"/>
        </w:rPr>
      </w:pPr>
      <w:r>
        <w:rPr>
          <w:sz w:val="20"/>
          <w:szCs w:val="20"/>
        </w:rPr>
        <w:t xml:space="preserve">No NCF’s.  </w:t>
      </w:r>
      <w:proofErr w:type="gramStart"/>
      <w:r>
        <w:rPr>
          <w:sz w:val="20"/>
          <w:szCs w:val="20"/>
        </w:rPr>
        <w:t xml:space="preserve">10% on all </w:t>
      </w:r>
      <w:proofErr w:type="spellStart"/>
      <w:r>
        <w:rPr>
          <w:sz w:val="20"/>
          <w:szCs w:val="20"/>
        </w:rPr>
        <w:t>prebooked</w:t>
      </w:r>
      <w:proofErr w:type="spellEnd"/>
      <w:r>
        <w:rPr>
          <w:sz w:val="20"/>
          <w:szCs w:val="20"/>
        </w:rPr>
        <w:t xml:space="preserve"> items.</w:t>
      </w:r>
      <w:proofErr w:type="gramEnd"/>
    </w:p>
    <w:p w:rsidR="00B32330" w:rsidRDefault="00B32330" w:rsidP="00B32330">
      <w:pPr>
        <w:rPr>
          <w:rFonts w:ascii="Verdana" w:hAnsi="Verdana"/>
          <w:color w:val="000000"/>
          <w:sz w:val="15"/>
          <w:szCs w:val="15"/>
        </w:rPr>
      </w:pPr>
    </w:p>
    <w:p w:rsidR="005510D5" w:rsidRDefault="008D7483" w:rsidP="005510D5">
      <w:pPr>
        <w:rPr>
          <w:szCs w:val="16"/>
        </w:rPr>
      </w:pPr>
      <w:hyperlink r:id="rId68" w:history="1">
        <w:r w:rsidR="005510D5">
          <w:rPr>
            <w:rStyle w:val="Hyperlink"/>
            <w:szCs w:val="16"/>
          </w:rPr>
          <w:t>Voyages to Antiquity</w:t>
        </w:r>
      </w:hyperlink>
      <w:r w:rsidR="005510D5">
        <w:rPr>
          <w:szCs w:val="16"/>
        </w:rPr>
        <w:tab/>
      </w:r>
      <w:r w:rsidR="005510D5">
        <w:rPr>
          <w:szCs w:val="16"/>
        </w:rPr>
        <w:tab/>
      </w:r>
      <w:r w:rsidR="005510D5">
        <w:rPr>
          <w:sz w:val="20"/>
          <w:szCs w:val="16"/>
        </w:rPr>
        <w:tab/>
        <w:t xml:space="preserve">      </w:t>
      </w:r>
      <w:r w:rsidR="005510D5">
        <w:rPr>
          <w:szCs w:val="16"/>
        </w:rPr>
        <w:t>877</w:t>
      </w:r>
      <w:r w:rsidR="005510D5">
        <w:rPr>
          <w:szCs w:val="16"/>
        </w:rPr>
        <w:tab/>
        <w:t>398-1460</w:t>
      </w:r>
      <w:r w:rsidR="005510D5">
        <w:rPr>
          <w:szCs w:val="16"/>
        </w:rPr>
        <w:tab/>
      </w:r>
      <w:r w:rsidR="005510D5">
        <w:rPr>
          <w:szCs w:val="16"/>
        </w:rPr>
        <w:tab/>
        <w:t xml:space="preserve">12%   </w:t>
      </w:r>
    </w:p>
    <w:p w:rsidR="005510D5" w:rsidRDefault="005510D5" w:rsidP="005510D5">
      <w:pPr>
        <w:rPr>
          <w:szCs w:val="16"/>
        </w:rPr>
      </w:pPr>
    </w:p>
    <w:p w:rsidR="005510D5" w:rsidRDefault="008D7483" w:rsidP="005510D5">
      <w:pPr>
        <w:rPr>
          <w:szCs w:val="16"/>
        </w:rPr>
      </w:pPr>
      <w:hyperlink r:id="rId69" w:history="1">
        <w:r w:rsidR="005510D5" w:rsidRPr="00AD6E92">
          <w:rPr>
            <w:rStyle w:val="Hyperlink"/>
            <w:szCs w:val="16"/>
          </w:rPr>
          <w:t>Voyages of Discovery</w:t>
        </w:r>
        <w:r w:rsidR="005510D5" w:rsidRPr="00AD6E92">
          <w:rPr>
            <w:rStyle w:val="Hyperlink"/>
            <w:szCs w:val="16"/>
          </w:rPr>
          <w:tab/>
        </w:r>
      </w:hyperlink>
      <w:r w:rsidR="005510D5">
        <w:rPr>
          <w:szCs w:val="16"/>
        </w:rPr>
        <w:tab/>
      </w:r>
      <w:r w:rsidR="005510D5">
        <w:rPr>
          <w:szCs w:val="16"/>
        </w:rPr>
        <w:tab/>
        <w:t xml:space="preserve">     866 623 2689</w:t>
      </w:r>
      <w:r w:rsidR="005510D5">
        <w:rPr>
          <w:szCs w:val="16"/>
        </w:rPr>
        <w:tab/>
      </w:r>
      <w:r w:rsidR="005510D5">
        <w:rPr>
          <w:szCs w:val="16"/>
        </w:rPr>
        <w:tab/>
        <w:t>15%</w:t>
      </w:r>
      <w:r w:rsidR="005510D5">
        <w:rPr>
          <w:szCs w:val="16"/>
        </w:rPr>
        <w:tab/>
      </w:r>
      <w:r w:rsidR="005510D5">
        <w:rPr>
          <w:szCs w:val="16"/>
        </w:rPr>
        <w:tab/>
      </w:r>
      <w:r w:rsidR="005510D5">
        <w:rPr>
          <w:noProof/>
        </w:rPr>
        <w:drawing>
          <wp:inline distT="0" distB="0" distL="0" distR="0">
            <wp:extent cx="571500" cy="133350"/>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p>
    <w:p w:rsidR="005510D5" w:rsidRPr="006E18C2" w:rsidRDefault="008D7483" w:rsidP="005510D5">
      <w:pPr>
        <w:rPr>
          <w:sz w:val="20"/>
          <w:szCs w:val="20"/>
        </w:rPr>
      </w:pPr>
      <w:hyperlink r:id="rId70" w:history="1">
        <w:r w:rsidR="005510D5" w:rsidRPr="00F71DA6">
          <w:rPr>
            <w:rStyle w:val="Hyperlink"/>
            <w:szCs w:val="16"/>
          </w:rPr>
          <w:t>Windstar</w:t>
        </w:r>
      </w:hyperlink>
      <w:r w:rsidR="005510D5">
        <w:rPr>
          <w:szCs w:val="16"/>
        </w:rPr>
        <w:tab/>
      </w:r>
      <w:r w:rsidR="005510D5">
        <w:rPr>
          <w:szCs w:val="16"/>
        </w:rPr>
        <w:tab/>
      </w:r>
      <w:r w:rsidR="005510D5">
        <w:rPr>
          <w:szCs w:val="16"/>
        </w:rPr>
        <w:tab/>
      </w:r>
      <w:r w:rsidR="005510D5">
        <w:rPr>
          <w:szCs w:val="16"/>
        </w:rPr>
        <w:tab/>
      </w:r>
      <w:r w:rsidR="005510D5">
        <w:rPr>
          <w:szCs w:val="16"/>
        </w:rPr>
        <w:tab/>
        <w:t>258-7245</w:t>
      </w:r>
      <w:r w:rsidR="005510D5">
        <w:rPr>
          <w:szCs w:val="16"/>
        </w:rPr>
        <w:tab/>
      </w:r>
      <w:r w:rsidR="005510D5">
        <w:rPr>
          <w:szCs w:val="16"/>
        </w:rPr>
        <w:tab/>
        <w:t>12%</w:t>
      </w:r>
      <w:r w:rsidR="005510D5">
        <w:rPr>
          <w:szCs w:val="16"/>
        </w:rPr>
        <w:tab/>
      </w:r>
      <w:r w:rsidR="005510D5">
        <w:rPr>
          <w:szCs w:val="16"/>
        </w:rPr>
        <w:tab/>
      </w:r>
      <w:r w:rsidR="005510D5">
        <w:rPr>
          <w:noProof/>
        </w:rPr>
        <w:drawing>
          <wp:inline distT="0" distB="0" distL="0" distR="0">
            <wp:extent cx="571500" cy="133350"/>
            <wp:effectExtent l="1905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spacing w:before="100" w:beforeAutospacing="1" w:after="100" w:afterAutospacing="1"/>
        <w:rPr>
          <w:bCs/>
          <w:iCs/>
        </w:rPr>
      </w:pPr>
      <w:r w:rsidRPr="004570E3">
        <w:rPr>
          <w:b/>
          <w:bCs/>
          <w:iCs/>
          <w:sz w:val="28"/>
          <w:szCs w:val="28"/>
        </w:rPr>
        <w:t>Cruise Shore Excursions</w:t>
      </w:r>
      <w:r>
        <w:rPr>
          <w:b/>
          <w:bCs/>
          <w:i/>
          <w:iCs/>
          <w:sz w:val="28"/>
          <w:szCs w:val="28"/>
        </w:rPr>
        <w:tab/>
        <w:t xml:space="preserve">     </w:t>
      </w:r>
    </w:p>
    <w:p w:rsidR="005510D5" w:rsidRDefault="008D7483" w:rsidP="005510D5">
      <w:pPr>
        <w:spacing w:before="100" w:beforeAutospacing="1" w:after="100" w:afterAutospacing="1"/>
      </w:pPr>
      <w:hyperlink r:id="rId71" w:history="1">
        <w:r w:rsidR="005510D5" w:rsidRPr="00A309E1">
          <w:rPr>
            <w:rStyle w:val="Hyperlink"/>
          </w:rPr>
          <w:t>Shore Excursions Group</w:t>
        </w:r>
      </w:hyperlink>
      <w:r w:rsidR="005510D5">
        <w:tab/>
      </w:r>
      <w:r w:rsidR="005510D5">
        <w:tab/>
      </w:r>
      <w:r w:rsidR="005510D5" w:rsidRPr="004570E3">
        <w:rPr>
          <w:rFonts w:ascii="Helvetica" w:hAnsi="Helvetica"/>
          <w:color w:val="495057"/>
        </w:rPr>
        <w:t>866-999-6590</w:t>
      </w:r>
      <w:r w:rsidR="005510D5">
        <w:rPr>
          <w:rFonts w:ascii="Helvetica" w:hAnsi="Helvetica"/>
          <w:color w:val="495057"/>
        </w:rPr>
        <w:tab/>
      </w:r>
      <w:r w:rsidR="005510D5">
        <w:rPr>
          <w:rFonts w:ascii="Helvetica" w:hAnsi="Helvetica"/>
          <w:color w:val="495057"/>
        </w:rPr>
        <w:tab/>
        <w:t>12%</w:t>
      </w:r>
      <w:r w:rsidR="005510D5">
        <w:rPr>
          <w:rFonts w:ascii="Helvetica" w:hAnsi="Helvetica"/>
          <w:color w:val="495057"/>
        </w:rPr>
        <w:tab/>
      </w:r>
      <w:r w:rsidR="005510D5">
        <w:rPr>
          <w:rFonts w:ascii="Helvetica" w:hAnsi="Helvetica"/>
          <w:color w:val="495057"/>
        </w:rPr>
        <w:tab/>
      </w:r>
      <w:r w:rsidR="005510D5">
        <w:rPr>
          <w:noProof/>
        </w:rPr>
        <w:drawing>
          <wp:inline distT="0" distB="0" distL="0" distR="0">
            <wp:extent cx="571500" cy="133350"/>
            <wp:effectExtent l="19050" t="0" r="0" b="0"/>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r w:rsidR="005510D5">
        <w:rPr>
          <w:rFonts w:ascii="Helvetica" w:hAnsi="Helvetica"/>
          <w:color w:val="495057"/>
        </w:rPr>
        <w:br/>
      </w:r>
      <w:r w:rsidR="005510D5">
        <w:rPr>
          <w:rFonts w:ascii="Helvetica" w:hAnsi="Helvetica"/>
          <w:color w:val="495057"/>
          <w:sz w:val="16"/>
          <w:szCs w:val="16"/>
          <w:shd w:val="clear" w:color="auto" w:fill="FFFFFF"/>
        </w:rPr>
        <w:t>L</w:t>
      </w:r>
      <w:r w:rsidR="005510D5" w:rsidRPr="004570E3">
        <w:rPr>
          <w:rFonts w:ascii="Helvetica" w:hAnsi="Helvetica"/>
          <w:color w:val="495057"/>
          <w:sz w:val="16"/>
          <w:szCs w:val="16"/>
          <w:shd w:val="clear" w:color="auto" w:fill="FFFFFF"/>
        </w:rPr>
        <w:t>argest independent excursion provider for cruise and vacation passengers around the world.</w:t>
      </w:r>
      <w:r w:rsidR="005510D5">
        <w:rPr>
          <w:rFonts w:ascii="Helvetica" w:hAnsi="Helvetica"/>
          <w:color w:val="495057"/>
          <w:sz w:val="16"/>
          <w:szCs w:val="16"/>
          <w:shd w:val="clear" w:color="auto" w:fill="FFFFFF"/>
        </w:rPr>
        <w:t xml:space="preserve">  Higher quality and smaller </w:t>
      </w:r>
      <w:proofErr w:type="gramStart"/>
      <w:r w:rsidR="005510D5">
        <w:rPr>
          <w:rFonts w:ascii="Helvetica" w:hAnsi="Helvetica"/>
          <w:color w:val="495057"/>
          <w:sz w:val="16"/>
          <w:szCs w:val="16"/>
          <w:shd w:val="clear" w:color="auto" w:fill="FFFFFF"/>
        </w:rPr>
        <w:t>groups  than</w:t>
      </w:r>
      <w:proofErr w:type="gramEnd"/>
      <w:r w:rsidR="005510D5">
        <w:rPr>
          <w:rFonts w:ascii="Helvetica" w:hAnsi="Helvetica"/>
          <w:color w:val="495057"/>
          <w:sz w:val="16"/>
          <w:szCs w:val="16"/>
          <w:shd w:val="clear" w:color="auto" w:fill="FFFFFF"/>
        </w:rPr>
        <w:t xml:space="preserve"> cruise  line excursions and lower in.  Guaranteed return to ship. </w:t>
      </w:r>
      <w:proofErr w:type="gramStart"/>
      <w:r w:rsidR="005510D5">
        <w:rPr>
          <w:rFonts w:ascii="Helvetica" w:hAnsi="Helvetica"/>
          <w:color w:val="495057"/>
          <w:sz w:val="16"/>
          <w:szCs w:val="16"/>
          <w:shd w:val="clear" w:color="auto" w:fill="FFFFFF"/>
        </w:rPr>
        <w:t>Money Back Guarantee.</w:t>
      </w:r>
      <w:proofErr w:type="gramEnd"/>
      <w:r w:rsidR="005510D5">
        <w:rPr>
          <w:rFonts w:ascii="Helvetica" w:hAnsi="Helvetica"/>
          <w:color w:val="495057"/>
          <w:sz w:val="16"/>
          <w:szCs w:val="16"/>
          <w:shd w:val="clear" w:color="auto" w:fill="FFFFFF"/>
        </w:rPr>
        <w:t xml:space="preserve"> 24/7 support for travelers. </w:t>
      </w:r>
      <w:proofErr w:type="spellStart"/>
      <w:r w:rsidR="005510D5">
        <w:rPr>
          <w:rFonts w:ascii="Helvetica" w:hAnsi="Helvetica"/>
          <w:color w:val="495057"/>
          <w:sz w:val="16"/>
          <w:szCs w:val="16"/>
          <w:shd w:val="clear" w:color="auto" w:fill="FFFFFF"/>
        </w:rPr>
        <w:t>Earm</w:t>
      </w:r>
      <w:proofErr w:type="spellEnd"/>
      <w:r w:rsidR="005510D5">
        <w:rPr>
          <w:rFonts w:ascii="Helvetica" w:hAnsi="Helvetica"/>
          <w:color w:val="495057"/>
          <w:sz w:val="16"/>
          <w:szCs w:val="16"/>
          <w:shd w:val="clear" w:color="auto" w:fill="FFFFFF"/>
        </w:rPr>
        <w:t xml:space="preserve"> commission and save money for your client.  Cruise lines do not pay commission.</w:t>
      </w:r>
    </w:p>
    <w:p w:rsidR="005510D5" w:rsidRDefault="005510D5" w:rsidP="005510D5">
      <w:pPr>
        <w:rPr>
          <w:b/>
          <w:bCs/>
          <w:i/>
          <w:iCs/>
          <w:sz w:val="28"/>
          <w:szCs w:val="28"/>
        </w:rPr>
      </w:pPr>
      <w:r>
        <w:rPr>
          <w:b/>
          <w:bCs/>
          <w:i/>
          <w:iCs/>
          <w:sz w:val="28"/>
          <w:szCs w:val="28"/>
        </w:rPr>
        <w:t>Cruise/Airport Transfers</w:t>
      </w:r>
    </w:p>
    <w:p w:rsidR="005510D5" w:rsidRDefault="005510D5" w:rsidP="005510D5">
      <w:pPr>
        <w:rPr>
          <w:szCs w:val="16"/>
        </w:rPr>
      </w:pPr>
    </w:p>
    <w:p w:rsidR="005510D5" w:rsidRDefault="008D7483" w:rsidP="005510D5">
      <w:pPr>
        <w:rPr>
          <w:szCs w:val="16"/>
        </w:rPr>
      </w:pPr>
      <w:hyperlink r:id="rId72" w:history="1">
        <w:r w:rsidR="005510D5" w:rsidRPr="00E9153E">
          <w:rPr>
            <w:rStyle w:val="Hyperlink"/>
            <w:szCs w:val="16"/>
          </w:rPr>
          <w:t>Bus Bank</w:t>
        </w:r>
      </w:hyperlink>
      <w:r w:rsidR="005510D5">
        <w:rPr>
          <w:szCs w:val="16"/>
        </w:rPr>
        <w:tab/>
      </w:r>
      <w:r w:rsidR="005510D5">
        <w:rPr>
          <w:szCs w:val="16"/>
        </w:rPr>
        <w:tab/>
      </w:r>
      <w:r w:rsidR="005510D5">
        <w:rPr>
          <w:szCs w:val="16"/>
        </w:rPr>
        <w:tab/>
      </w:r>
      <w:r w:rsidR="005510D5">
        <w:rPr>
          <w:szCs w:val="16"/>
        </w:rPr>
        <w:tab/>
      </w:r>
      <w:r w:rsidR="005510D5">
        <w:rPr>
          <w:szCs w:val="16"/>
        </w:rPr>
        <w:tab/>
        <w:t>498 6246</w:t>
      </w:r>
      <w:r w:rsidR="005510D5">
        <w:rPr>
          <w:szCs w:val="16"/>
        </w:rPr>
        <w:tab/>
        <w:t>12%</w:t>
      </w:r>
    </w:p>
    <w:p w:rsidR="005510D5" w:rsidRPr="00E9153E" w:rsidRDefault="005510D5" w:rsidP="005510D5">
      <w:pPr>
        <w:rPr>
          <w:sz w:val="16"/>
          <w:szCs w:val="16"/>
        </w:rPr>
      </w:pPr>
      <w:proofErr w:type="gramStart"/>
      <w:r w:rsidRPr="00E9153E">
        <w:rPr>
          <w:sz w:val="16"/>
          <w:szCs w:val="16"/>
        </w:rPr>
        <w:t xml:space="preserve">When considering the cost of your time and hassle required to diligently research and charter a bus, The </w:t>
      </w:r>
      <w:proofErr w:type="spellStart"/>
      <w:r w:rsidRPr="00E9153E">
        <w:rPr>
          <w:sz w:val="16"/>
          <w:szCs w:val="16"/>
        </w:rPr>
        <w:t>BusBank</w:t>
      </w:r>
      <w:proofErr w:type="spellEnd"/>
      <w:r w:rsidRPr="00E9153E">
        <w:rPr>
          <w:sz w:val="16"/>
          <w:szCs w:val="16"/>
        </w:rPr>
        <w:t xml:space="preserve"> is the most cost-effective and headache free option available</w:t>
      </w:r>
      <w:r>
        <w:rPr>
          <w:sz w:val="16"/>
          <w:szCs w:val="16"/>
        </w:rPr>
        <w:t>.</w:t>
      </w:r>
      <w:proofErr w:type="gramEnd"/>
      <w:r>
        <w:rPr>
          <w:sz w:val="16"/>
          <w:szCs w:val="16"/>
        </w:rPr>
        <w:t xml:space="preserve">  </w:t>
      </w:r>
      <w:r w:rsidRPr="00E9153E">
        <w:rPr>
          <w:sz w:val="16"/>
          <w:szCs w:val="16"/>
        </w:rPr>
        <w:t>They are the only entity which provides nationwide group and event transportation</w:t>
      </w:r>
      <w:r>
        <w:rPr>
          <w:sz w:val="16"/>
          <w:szCs w:val="16"/>
        </w:rPr>
        <w:t xml:space="preserve">. </w:t>
      </w:r>
      <w:r w:rsidRPr="00E9153E">
        <w:rPr>
          <w:sz w:val="16"/>
          <w:szCs w:val="16"/>
        </w:rPr>
        <w:t>They put the highest premium on safety and work together with their strategic partners at Lancer Insurance and Nextel Communications to deliver on this promise to each client and every trip</w:t>
      </w:r>
      <w:r>
        <w:rPr>
          <w:sz w:val="16"/>
          <w:szCs w:val="16"/>
        </w:rPr>
        <w:t xml:space="preserve">. </w:t>
      </w:r>
      <w:r w:rsidRPr="00E9153E">
        <w:rPr>
          <w:sz w:val="16"/>
          <w:szCs w:val="16"/>
        </w:rPr>
        <w:t xml:space="preserve">Their 24/7 </w:t>
      </w:r>
      <w:smartTag w:uri="urn:schemas-microsoft-com:office:smarttags" w:element="place">
        <w:smartTag w:uri="urn:schemas-microsoft-com:office:smarttags" w:element="PlaceName">
          <w:r w:rsidRPr="00E9153E">
            <w:rPr>
              <w:sz w:val="16"/>
              <w:szCs w:val="16"/>
            </w:rPr>
            <w:t>Emergency</w:t>
          </w:r>
        </w:smartTag>
        <w:r w:rsidRPr="00E9153E">
          <w:rPr>
            <w:sz w:val="16"/>
            <w:szCs w:val="16"/>
          </w:rPr>
          <w:t xml:space="preserve"> </w:t>
        </w:r>
        <w:smartTag w:uri="urn:schemas-microsoft-com:office:smarttags" w:element="PlaceName">
          <w:r w:rsidRPr="00E9153E">
            <w:rPr>
              <w:sz w:val="16"/>
              <w:szCs w:val="16"/>
            </w:rPr>
            <w:t>Contact</w:t>
          </w:r>
        </w:smartTag>
        <w:r w:rsidRPr="00E9153E">
          <w:rPr>
            <w:sz w:val="16"/>
            <w:szCs w:val="16"/>
          </w:rPr>
          <w:t xml:space="preserve"> </w:t>
        </w:r>
        <w:smartTag w:uri="urn:schemas-microsoft-com:office:smarttags" w:element="PlaceType">
          <w:r w:rsidRPr="00E9153E">
            <w:rPr>
              <w:sz w:val="16"/>
              <w:szCs w:val="16"/>
            </w:rPr>
            <w:t>Center</w:t>
          </w:r>
        </w:smartTag>
      </w:smartTag>
      <w:r w:rsidRPr="00E9153E">
        <w:rPr>
          <w:sz w:val="16"/>
          <w:szCs w:val="16"/>
        </w:rPr>
        <w:t xml:space="preserve"> and Fleet Control Team work together to ensure safety on the road and reliable service</w:t>
      </w:r>
      <w:r>
        <w:rPr>
          <w:sz w:val="16"/>
          <w:szCs w:val="16"/>
        </w:rPr>
        <w:t xml:space="preserve">. </w:t>
      </w:r>
      <w:r w:rsidRPr="00E9153E">
        <w:rPr>
          <w:sz w:val="16"/>
          <w:szCs w:val="16"/>
        </w:rPr>
        <w:t>They're not bus guys; they are upbeat, friendly, and conscientious professionals committed to the success of your group and event transportation and the satisf</w:t>
      </w:r>
      <w:r>
        <w:rPr>
          <w:sz w:val="16"/>
          <w:szCs w:val="16"/>
        </w:rPr>
        <w:t xml:space="preserve">action of each and every client. </w:t>
      </w:r>
      <w:r w:rsidRPr="00E9153E">
        <w:rPr>
          <w:sz w:val="16"/>
          <w:szCs w:val="16"/>
        </w:rPr>
        <w:t xml:space="preserve">They have experience with every type of </w:t>
      </w:r>
      <w:r>
        <w:rPr>
          <w:sz w:val="16"/>
          <w:szCs w:val="16"/>
        </w:rPr>
        <w:t xml:space="preserve">group and event you can imagine. </w:t>
      </w:r>
      <w:r w:rsidRPr="00E9153E">
        <w:rPr>
          <w:sz w:val="16"/>
          <w:szCs w:val="16"/>
        </w:rPr>
        <w:t xml:space="preserve">They offer a wide array of vehicles including deluxe motor coaches, school buses, mini buses, executive coaches and other specialty vehicles </w:t>
      </w:r>
    </w:p>
    <w:p w:rsidR="005510D5" w:rsidRDefault="005510D5" w:rsidP="005510D5">
      <w:pPr>
        <w:rPr>
          <w:szCs w:val="16"/>
        </w:rPr>
      </w:pPr>
    </w:p>
    <w:p w:rsidR="005510D5" w:rsidRDefault="005510D5" w:rsidP="005510D5">
      <w:pPr>
        <w:rPr>
          <w:sz w:val="28"/>
          <w:szCs w:val="28"/>
        </w:rPr>
      </w:pPr>
      <w:r>
        <w:rPr>
          <w:b/>
          <w:bCs/>
          <w:i/>
          <w:iCs/>
          <w:sz w:val="28"/>
          <w:szCs w:val="28"/>
        </w:rPr>
        <w:t>HOTELS:</w:t>
      </w:r>
    </w:p>
    <w:p w:rsidR="005510D5" w:rsidRDefault="005510D5" w:rsidP="005510D5">
      <w:pPr>
        <w:rPr>
          <w:szCs w:val="16"/>
        </w:rPr>
      </w:pPr>
    </w:p>
    <w:p w:rsidR="005510D5" w:rsidRDefault="008D7483" w:rsidP="005510D5">
      <w:pPr>
        <w:rPr>
          <w:b/>
          <w:szCs w:val="16"/>
        </w:rPr>
      </w:pPr>
      <w:hyperlink r:id="rId73" w:history="1">
        <w:r w:rsidR="005510D5" w:rsidRPr="003945DC">
          <w:rPr>
            <w:rStyle w:val="Hyperlink"/>
            <w:szCs w:val="16"/>
          </w:rPr>
          <w:t xml:space="preserve">Beds </w:t>
        </w:r>
        <w:proofErr w:type="spellStart"/>
        <w:r w:rsidR="005510D5" w:rsidRPr="003945DC">
          <w:rPr>
            <w:rStyle w:val="Hyperlink"/>
            <w:szCs w:val="16"/>
          </w:rPr>
          <w:t>OnLine</w:t>
        </w:r>
        <w:proofErr w:type="spellEnd"/>
      </w:hyperlink>
      <w:r w:rsidR="005510D5">
        <w:rPr>
          <w:szCs w:val="16"/>
        </w:rPr>
        <w:t xml:space="preserve"> (Bought One Minute and Travel Bound) </w:t>
      </w:r>
      <w:r w:rsidR="005510D5">
        <w:rPr>
          <w:szCs w:val="16"/>
        </w:rPr>
        <w:tab/>
      </w:r>
      <w:r w:rsidR="00093587" w:rsidRPr="00093587">
        <w:rPr>
          <w:rStyle w:val="Strong"/>
          <w:b w:val="0"/>
          <w:color w:val="000000" w:themeColor="text1"/>
        </w:rPr>
        <w:t>844-8124459</w:t>
      </w:r>
      <w:r w:rsidR="00093587">
        <w:rPr>
          <w:rStyle w:val="Strong"/>
          <w:rFonts w:ascii="Arial" w:hAnsi="Arial" w:cs="Arial"/>
          <w:color w:val="FF6600"/>
          <w:sz w:val="21"/>
          <w:szCs w:val="21"/>
        </w:rPr>
        <w:t xml:space="preserve">   </w:t>
      </w:r>
      <w:r w:rsidR="00093587">
        <w:rPr>
          <w:rStyle w:val="Strong"/>
          <w:rFonts w:ascii="Arial" w:hAnsi="Arial" w:cs="Arial"/>
          <w:color w:val="FF6600"/>
          <w:sz w:val="21"/>
          <w:szCs w:val="21"/>
        </w:rPr>
        <w:tab/>
      </w:r>
      <w:r w:rsidR="005510D5">
        <w:rPr>
          <w:szCs w:val="16"/>
        </w:rPr>
        <w:t xml:space="preserve">15% </w:t>
      </w:r>
      <w:r w:rsidR="005510D5">
        <w:rPr>
          <w:b/>
          <w:szCs w:val="16"/>
        </w:rPr>
        <w:t xml:space="preserve"> </w:t>
      </w:r>
    </w:p>
    <w:p w:rsidR="005510D5" w:rsidRPr="00C43D1B" w:rsidRDefault="005510D5" w:rsidP="005510D5">
      <w:pPr>
        <w:rPr>
          <w:sz w:val="20"/>
          <w:szCs w:val="20"/>
        </w:rPr>
      </w:pPr>
      <w:r w:rsidRPr="00C43D1B">
        <w:rPr>
          <w:sz w:val="20"/>
          <w:szCs w:val="20"/>
        </w:rPr>
        <w:t>Hotels, Transfers….</w:t>
      </w:r>
    </w:p>
    <w:p w:rsidR="005510D5" w:rsidRDefault="005510D5" w:rsidP="005510D5">
      <w:pPr>
        <w:rPr>
          <w:szCs w:val="16"/>
        </w:rPr>
      </w:pPr>
    </w:p>
    <w:p w:rsidR="005510D5" w:rsidRDefault="008D7483" w:rsidP="005510D5">
      <w:pPr>
        <w:rPr>
          <w:rStyle w:val="tbodybold1"/>
          <w:b w:val="0"/>
          <w:bCs w:val="0"/>
        </w:rPr>
      </w:pPr>
      <w:hyperlink r:id="rId74" w:history="1">
        <w:r w:rsidR="005510D5" w:rsidRPr="009B315E">
          <w:rPr>
            <w:rStyle w:val="Hyperlink"/>
          </w:rPr>
          <w:t>Island Destinations</w:t>
        </w:r>
      </w:hyperlink>
      <w:r w:rsidR="005510D5">
        <w:t xml:space="preserve"> </w:t>
      </w:r>
      <w:r w:rsidR="005510D5">
        <w:tab/>
      </w:r>
      <w:r w:rsidR="005510D5">
        <w:tab/>
      </w:r>
      <w:r w:rsidR="005510D5">
        <w:tab/>
        <w:t xml:space="preserve">     </w:t>
      </w:r>
      <w:r w:rsidR="005510D5" w:rsidRPr="009B315E">
        <w:t>888 454 4422</w:t>
      </w:r>
      <w:r w:rsidR="005510D5" w:rsidRPr="009B315E">
        <w:rPr>
          <w:sz w:val="36"/>
          <w:szCs w:val="36"/>
        </w:rPr>
        <w:t> </w:t>
      </w:r>
      <w:r w:rsidR="005510D5">
        <w:rPr>
          <w:sz w:val="36"/>
          <w:szCs w:val="36"/>
        </w:rPr>
        <w:tab/>
      </w:r>
      <w:r w:rsidR="005510D5" w:rsidRPr="009B315E">
        <w:t>13 – 16%</w:t>
      </w:r>
      <w:r w:rsidR="005510D5" w:rsidRPr="009B315E">
        <w:br/>
      </w:r>
      <w:r w:rsidR="005510D5" w:rsidRPr="009B315E">
        <w:rPr>
          <w:sz w:val="20"/>
          <w:szCs w:val="20"/>
        </w:rPr>
        <w:t xml:space="preserve">Upscale Resorts and All </w:t>
      </w:r>
      <w:proofErr w:type="spellStart"/>
      <w:r w:rsidR="005510D5" w:rsidRPr="009B315E">
        <w:rPr>
          <w:sz w:val="20"/>
          <w:szCs w:val="20"/>
        </w:rPr>
        <w:t>Inclusives</w:t>
      </w:r>
      <w:proofErr w:type="spellEnd"/>
      <w:r w:rsidR="005510D5">
        <w:rPr>
          <w:sz w:val="20"/>
          <w:szCs w:val="20"/>
        </w:rPr>
        <w:t xml:space="preserve"> </w:t>
      </w:r>
      <w:r w:rsidR="005510D5" w:rsidRPr="009B315E">
        <w:rPr>
          <w:sz w:val="20"/>
          <w:szCs w:val="20"/>
        </w:rPr>
        <w:t xml:space="preserve">16%-Tahiti, 15%-Hawaii, 14%-All </w:t>
      </w:r>
      <w:proofErr w:type="spellStart"/>
      <w:r w:rsidR="005510D5" w:rsidRPr="009B315E">
        <w:rPr>
          <w:sz w:val="20"/>
          <w:szCs w:val="20"/>
        </w:rPr>
        <w:t>Inclusives</w:t>
      </w:r>
      <w:proofErr w:type="spellEnd"/>
      <w:r w:rsidR="005510D5" w:rsidRPr="009B315E">
        <w:rPr>
          <w:sz w:val="20"/>
          <w:szCs w:val="20"/>
        </w:rPr>
        <w:t>, 13%-Caribbean</w:t>
      </w:r>
      <w:r w:rsidR="005510D5">
        <w:t xml:space="preserve"> </w:t>
      </w:r>
      <w:r w:rsidR="005510D5">
        <w:rPr>
          <w:rStyle w:val="tbodybold1"/>
        </w:rPr>
        <w:tab/>
      </w:r>
      <w:r w:rsidR="005510D5">
        <w:rPr>
          <w:rStyle w:val="tbodybold1"/>
        </w:rPr>
        <w:tab/>
      </w:r>
    </w:p>
    <w:p w:rsidR="005510D5" w:rsidRDefault="005510D5" w:rsidP="005510D5">
      <w:pPr>
        <w:pStyle w:val="BodyText"/>
      </w:pPr>
      <w:r>
        <w:rPr>
          <w:b/>
          <w:bCs/>
          <w:szCs w:val="20"/>
        </w:rPr>
        <w:t xml:space="preserve"> </w:t>
      </w:r>
    </w:p>
    <w:p w:rsidR="005510D5" w:rsidRDefault="008D7483" w:rsidP="005510D5">
      <w:pPr>
        <w:rPr>
          <w:szCs w:val="16"/>
        </w:rPr>
      </w:pPr>
      <w:hyperlink r:id="rId75" w:history="1">
        <w:r w:rsidR="005510D5" w:rsidRPr="002A1D5B">
          <w:rPr>
            <w:rStyle w:val="Hyperlink"/>
            <w:szCs w:val="16"/>
          </w:rPr>
          <w:t>Sandals</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15</w:t>
      </w:r>
      <w:proofErr w:type="gramStart"/>
      <w:r w:rsidR="005510D5">
        <w:rPr>
          <w:szCs w:val="16"/>
        </w:rPr>
        <w:t>%  Direct</w:t>
      </w:r>
      <w:proofErr w:type="gramEnd"/>
      <w:r w:rsidR="005510D5">
        <w:rPr>
          <w:szCs w:val="16"/>
        </w:rPr>
        <w:t xml:space="preserve"> or Book Thru </w:t>
      </w:r>
      <w:proofErr w:type="spellStart"/>
      <w:r w:rsidR="005510D5">
        <w:rPr>
          <w:szCs w:val="16"/>
        </w:rPr>
        <w:t>Gogo</w:t>
      </w:r>
      <w:proofErr w:type="spellEnd"/>
      <w:r w:rsidR="005510D5">
        <w:rPr>
          <w:szCs w:val="16"/>
        </w:rPr>
        <w:t xml:space="preserve"> or VAX </w:t>
      </w:r>
    </w:p>
    <w:p w:rsidR="005510D5" w:rsidRDefault="005510D5" w:rsidP="005510D5">
      <w:pPr>
        <w:ind w:left="5040" w:firstLine="720"/>
        <w:rPr>
          <w:sz w:val="20"/>
          <w:szCs w:val="20"/>
        </w:rPr>
      </w:pPr>
      <w:r w:rsidRPr="000804F8">
        <w:rPr>
          <w:sz w:val="20"/>
          <w:szCs w:val="20"/>
        </w:rPr>
        <w:t xml:space="preserve">1% </w:t>
      </w:r>
      <w:proofErr w:type="spellStart"/>
      <w:r w:rsidRPr="000804F8">
        <w:rPr>
          <w:sz w:val="20"/>
          <w:szCs w:val="20"/>
        </w:rPr>
        <w:t>Addional</w:t>
      </w:r>
      <w:proofErr w:type="spellEnd"/>
      <w:r w:rsidRPr="000804F8">
        <w:rPr>
          <w:sz w:val="20"/>
          <w:szCs w:val="20"/>
        </w:rPr>
        <w:t xml:space="preserve"> </w:t>
      </w:r>
      <w:r>
        <w:rPr>
          <w:sz w:val="20"/>
          <w:szCs w:val="20"/>
        </w:rPr>
        <w:t xml:space="preserve">for </w:t>
      </w:r>
      <w:r w:rsidRPr="000804F8">
        <w:rPr>
          <w:sz w:val="20"/>
          <w:szCs w:val="20"/>
        </w:rPr>
        <w:t>Sandals direct on their site</w:t>
      </w:r>
    </w:p>
    <w:p w:rsidR="005510D5" w:rsidRDefault="005510D5" w:rsidP="005510D5">
      <w:pPr>
        <w:ind w:left="1440"/>
        <w:rPr>
          <w:rFonts w:ascii="Arial" w:hAnsi="Arial" w:cs="Arial"/>
          <w:sz w:val="16"/>
          <w:szCs w:val="16"/>
        </w:rPr>
      </w:pPr>
      <w:r w:rsidRPr="00AA4556">
        <w:rPr>
          <w:rFonts w:ascii="Arial" w:hAnsi="Arial" w:cs="Arial"/>
          <w:sz w:val="16"/>
          <w:szCs w:val="16"/>
        </w:rPr>
        <w:t>Any Negotiated (bulk or sale) air price earns full commission and Published air earns 5% commission</w:t>
      </w:r>
    </w:p>
    <w:p w:rsidR="005510D5" w:rsidRDefault="005510D5" w:rsidP="005510D5">
      <w:pPr>
        <w:rPr>
          <w:szCs w:val="16"/>
        </w:rPr>
      </w:pPr>
    </w:p>
    <w:p w:rsidR="005510D5" w:rsidRDefault="008D7483" w:rsidP="005510D5">
      <w:pPr>
        <w:rPr>
          <w:szCs w:val="16"/>
        </w:rPr>
      </w:pPr>
      <w:hyperlink r:id="rId76" w:history="1">
        <w:proofErr w:type="spellStart"/>
        <w:r w:rsidR="005510D5" w:rsidRPr="00AC0181">
          <w:rPr>
            <w:rStyle w:val="Hyperlink"/>
            <w:szCs w:val="16"/>
          </w:rPr>
          <w:t>Transhotels</w:t>
        </w:r>
        <w:proofErr w:type="spellEnd"/>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0181">
        <w:rPr>
          <w:szCs w:val="16"/>
        </w:rPr>
        <w:t>866-550-7901</w:t>
      </w:r>
      <w:r w:rsidR="005510D5">
        <w:rPr>
          <w:szCs w:val="16"/>
        </w:rPr>
        <w:tab/>
      </w:r>
      <w:r w:rsidR="005510D5">
        <w:rPr>
          <w:szCs w:val="16"/>
        </w:rPr>
        <w:tab/>
        <w:t>11%</w:t>
      </w:r>
    </w:p>
    <w:p w:rsidR="005510D5" w:rsidRDefault="005510D5" w:rsidP="005510D5">
      <w:pPr>
        <w:rPr>
          <w:sz w:val="16"/>
          <w:szCs w:val="16"/>
        </w:rPr>
      </w:pPr>
      <w:r w:rsidRPr="00793AB2">
        <w:rPr>
          <w:sz w:val="16"/>
          <w:szCs w:val="16"/>
        </w:rPr>
        <w:t xml:space="preserve">B2B Code: AG191328JJ Prices: </w:t>
      </w:r>
      <w:proofErr w:type="gramStart"/>
      <w:r w:rsidRPr="00793AB2">
        <w:rPr>
          <w:sz w:val="16"/>
          <w:szCs w:val="16"/>
        </w:rPr>
        <w:t>Commissionable</w:t>
      </w:r>
      <w:r>
        <w:rPr>
          <w:sz w:val="16"/>
          <w:szCs w:val="16"/>
        </w:rPr>
        <w:t xml:space="preserve">  </w:t>
      </w:r>
      <w:r w:rsidRPr="00793AB2">
        <w:rPr>
          <w:sz w:val="16"/>
          <w:szCs w:val="16"/>
        </w:rPr>
        <w:t>User</w:t>
      </w:r>
      <w:proofErr w:type="gramEnd"/>
      <w:r w:rsidRPr="00793AB2">
        <w:rPr>
          <w:sz w:val="16"/>
          <w:szCs w:val="16"/>
        </w:rPr>
        <w:t xml:space="preserve">: ICTRAVEL </w:t>
      </w:r>
      <w:r>
        <w:rPr>
          <w:sz w:val="16"/>
          <w:szCs w:val="16"/>
        </w:rPr>
        <w:t xml:space="preserve"> </w:t>
      </w:r>
      <w:r w:rsidRPr="00793AB2">
        <w:rPr>
          <w:sz w:val="16"/>
          <w:szCs w:val="16"/>
        </w:rPr>
        <w:t xml:space="preserve">Password: HSIAMON </w:t>
      </w:r>
    </w:p>
    <w:p w:rsidR="005510D5" w:rsidRDefault="005510D5" w:rsidP="005510D5">
      <w:pPr>
        <w:rPr>
          <w:sz w:val="16"/>
          <w:szCs w:val="16"/>
        </w:rPr>
      </w:pPr>
    </w:p>
    <w:p w:rsidR="005510D5" w:rsidRDefault="005510D5" w:rsidP="005510D5">
      <w:pPr>
        <w:rPr>
          <w:szCs w:val="20"/>
        </w:rPr>
      </w:pPr>
    </w:p>
    <w:p w:rsidR="005510D5" w:rsidRDefault="005510D5" w:rsidP="005510D5">
      <w:pPr>
        <w:rPr>
          <w:b/>
          <w:bCs/>
          <w:i/>
          <w:iCs/>
          <w:sz w:val="28"/>
          <w:szCs w:val="28"/>
        </w:rPr>
      </w:pPr>
      <w:r>
        <w:rPr>
          <w:b/>
          <w:bCs/>
          <w:i/>
          <w:iCs/>
          <w:sz w:val="28"/>
          <w:szCs w:val="28"/>
        </w:rPr>
        <w:t>INSURANCE:</w:t>
      </w:r>
    </w:p>
    <w:p w:rsidR="005510D5" w:rsidRDefault="005510D5" w:rsidP="005510D5">
      <w:pPr>
        <w:rPr>
          <w:sz w:val="16"/>
          <w:szCs w:val="16"/>
        </w:rPr>
      </w:pPr>
    </w:p>
    <w:p w:rsidR="005510D5" w:rsidRDefault="008D7483" w:rsidP="005510D5">
      <w:pPr>
        <w:rPr>
          <w:szCs w:val="16"/>
        </w:rPr>
      </w:pPr>
      <w:hyperlink r:id="rId77" w:history="1">
        <w:r w:rsidR="005510D5" w:rsidRPr="005A2831">
          <w:rPr>
            <w:rStyle w:val="Hyperlink"/>
            <w:szCs w:val="16"/>
          </w:rPr>
          <w:t>Allianz Global</w:t>
        </w:r>
      </w:hyperlink>
      <w:r w:rsidR="005510D5">
        <w:rPr>
          <w:szCs w:val="16"/>
        </w:rPr>
        <w:t xml:space="preserve"> </w:t>
      </w:r>
      <w:r w:rsidR="005510D5">
        <w:rPr>
          <w:szCs w:val="16"/>
        </w:rPr>
        <w:tab/>
      </w:r>
      <w:r w:rsidR="005510D5">
        <w:rPr>
          <w:szCs w:val="16"/>
        </w:rPr>
        <w:tab/>
      </w:r>
      <w:r w:rsidR="005510D5">
        <w:rPr>
          <w:szCs w:val="16"/>
        </w:rPr>
        <w:tab/>
      </w:r>
      <w:r w:rsidR="005510D5">
        <w:rPr>
          <w:szCs w:val="16"/>
        </w:rPr>
        <w:tab/>
        <w:t>284 8300</w:t>
      </w:r>
      <w:r w:rsidR="005510D5">
        <w:rPr>
          <w:szCs w:val="16"/>
        </w:rPr>
        <w:tab/>
        <w:t>Book from ICT Web Site Link</w:t>
      </w:r>
    </w:p>
    <w:p w:rsidR="005510D5" w:rsidRPr="00352765" w:rsidRDefault="005510D5" w:rsidP="005510D5">
      <w:r w:rsidRPr="00352765">
        <w:rPr>
          <w:b/>
          <w:bCs/>
        </w:rPr>
        <w:t>Commission</w:t>
      </w:r>
    </w:p>
    <w:p w:rsidR="005510D5" w:rsidRPr="00352765" w:rsidRDefault="005510D5" w:rsidP="005510D5">
      <w:pPr>
        <w:rPr>
          <w:sz w:val="20"/>
          <w:szCs w:val="20"/>
        </w:rPr>
      </w:pPr>
      <w:r>
        <w:t>                                       </w:t>
      </w:r>
      <w:r>
        <w:tab/>
      </w:r>
      <w:r>
        <w:tab/>
        <w:t>Online   </w:t>
      </w:r>
      <w:r>
        <w:tab/>
        <w:t>Phone</w:t>
      </w:r>
      <w:r>
        <w:br/>
      </w:r>
      <w:r w:rsidRPr="00352765">
        <w:rPr>
          <w:sz w:val="20"/>
          <w:szCs w:val="20"/>
        </w:rPr>
        <w:t>Premier                            </w:t>
      </w:r>
      <w:r w:rsidRPr="00352765">
        <w:rPr>
          <w:sz w:val="20"/>
          <w:szCs w:val="20"/>
        </w:rPr>
        <w:tab/>
      </w:r>
      <w:r w:rsidRPr="00352765">
        <w:rPr>
          <w:sz w:val="20"/>
          <w:szCs w:val="20"/>
        </w:rPr>
        <w:tab/>
      </w:r>
      <w:r>
        <w:rPr>
          <w:sz w:val="20"/>
          <w:szCs w:val="20"/>
        </w:rPr>
        <w:tab/>
      </w:r>
      <w:r w:rsidRPr="00352765">
        <w:rPr>
          <w:sz w:val="20"/>
          <w:szCs w:val="20"/>
        </w:rPr>
        <w:t>36%     </w:t>
      </w:r>
      <w:r w:rsidRPr="00352765">
        <w:rPr>
          <w:sz w:val="20"/>
          <w:szCs w:val="20"/>
        </w:rPr>
        <w:tab/>
      </w:r>
      <w:r>
        <w:rPr>
          <w:sz w:val="20"/>
          <w:szCs w:val="20"/>
        </w:rPr>
        <w:tab/>
      </w:r>
      <w:r w:rsidRPr="00352765">
        <w:rPr>
          <w:sz w:val="20"/>
          <w:szCs w:val="20"/>
        </w:rPr>
        <w:t xml:space="preserve">16% </w:t>
      </w:r>
      <w:r w:rsidRPr="00352765">
        <w:rPr>
          <w:sz w:val="20"/>
          <w:szCs w:val="20"/>
        </w:rPr>
        <w:br/>
        <w:t>Classic                            </w:t>
      </w:r>
      <w:r w:rsidRPr="00352765">
        <w:rPr>
          <w:sz w:val="20"/>
          <w:szCs w:val="20"/>
        </w:rPr>
        <w:tab/>
      </w:r>
      <w:r w:rsidRPr="00352765">
        <w:rPr>
          <w:sz w:val="20"/>
          <w:szCs w:val="20"/>
        </w:rPr>
        <w:tab/>
      </w:r>
      <w:r>
        <w:rPr>
          <w:sz w:val="20"/>
          <w:szCs w:val="20"/>
        </w:rPr>
        <w:tab/>
      </w:r>
      <w:r w:rsidRPr="00352765">
        <w:rPr>
          <w:sz w:val="20"/>
          <w:szCs w:val="20"/>
        </w:rPr>
        <w:t>26%     </w:t>
      </w:r>
      <w:r w:rsidRPr="00352765">
        <w:rPr>
          <w:sz w:val="20"/>
          <w:szCs w:val="20"/>
        </w:rPr>
        <w:tab/>
      </w:r>
      <w:r>
        <w:rPr>
          <w:sz w:val="20"/>
          <w:szCs w:val="20"/>
        </w:rPr>
        <w:tab/>
      </w:r>
      <w:r w:rsidRPr="00352765">
        <w:rPr>
          <w:sz w:val="20"/>
          <w:szCs w:val="20"/>
        </w:rPr>
        <w:t xml:space="preserve">16% </w:t>
      </w:r>
      <w:r w:rsidRPr="00352765">
        <w:rPr>
          <w:sz w:val="20"/>
          <w:szCs w:val="20"/>
        </w:rPr>
        <w:br/>
      </w:r>
      <w:proofErr w:type="spellStart"/>
      <w:r w:rsidRPr="00352765">
        <w:rPr>
          <w:sz w:val="20"/>
          <w:szCs w:val="20"/>
        </w:rPr>
        <w:t>Classicw</w:t>
      </w:r>
      <w:proofErr w:type="spellEnd"/>
      <w:r w:rsidRPr="00352765">
        <w:rPr>
          <w:sz w:val="20"/>
          <w:szCs w:val="20"/>
        </w:rPr>
        <w:t xml:space="preserve"> with Required to Work  </w:t>
      </w:r>
      <w:r w:rsidRPr="00352765">
        <w:rPr>
          <w:sz w:val="20"/>
          <w:szCs w:val="20"/>
        </w:rPr>
        <w:tab/>
      </w:r>
      <w:r>
        <w:rPr>
          <w:sz w:val="20"/>
          <w:szCs w:val="20"/>
        </w:rPr>
        <w:tab/>
      </w:r>
      <w:r w:rsidRPr="00352765">
        <w:rPr>
          <w:sz w:val="20"/>
          <w:szCs w:val="20"/>
        </w:rPr>
        <w:t>26%      </w:t>
      </w:r>
      <w:r w:rsidRPr="00352765">
        <w:rPr>
          <w:sz w:val="20"/>
          <w:szCs w:val="20"/>
        </w:rPr>
        <w:tab/>
      </w:r>
      <w:r>
        <w:rPr>
          <w:sz w:val="20"/>
          <w:szCs w:val="20"/>
        </w:rPr>
        <w:tab/>
      </w:r>
      <w:r w:rsidRPr="00352765">
        <w:rPr>
          <w:sz w:val="20"/>
          <w:szCs w:val="20"/>
        </w:rPr>
        <w:t>16%</w:t>
      </w:r>
      <w:r w:rsidRPr="00352765">
        <w:rPr>
          <w:sz w:val="20"/>
          <w:szCs w:val="20"/>
        </w:rPr>
        <w:br/>
      </w:r>
      <w:proofErr w:type="spellStart"/>
      <w:r w:rsidRPr="00352765">
        <w:rPr>
          <w:sz w:val="20"/>
          <w:szCs w:val="20"/>
        </w:rPr>
        <w:t>Classi</w:t>
      </w:r>
      <w:proofErr w:type="spellEnd"/>
      <w:r w:rsidRPr="00352765">
        <w:rPr>
          <w:sz w:val="20"/>
          <w:szCs w:val="20"/>
        </w:rPr>
        <w:t xml:space="preserve"> w Cancel Anytime          </w:t>
      </w:r>
      <w:r w:rsidRPr="00352765">
        <w:rPr>
          <w:sz w:val="20"/>
          <w:szCs w:val="20"/>
        </w:rPr>
        <w:tab/>
      </w:r>
      <w:r>
        <w:rPr>
          <w:sz w:val="20"/>
          <w:szCs w:val="20"/>
        </w:rPr>
        <w:tab/>
      </w:r>
      <w:r w:rsidRPr="00352765">
        <w:rPr>
          <w:sz w:val="20"/>
          <w:szCs w:val="20"/>
        </w:rPr>
        <w:t>26%      </w:t>
      </w:r>
      <w:r w:rsidRPr="00352765">
        <w:rPr>
          <w:sz w:val="20"/>
          <w:szCs w:val="20"/>
        </w:rPr>
        <w:tab/>
      </w:r>
      <w:r>
        <w:rPr>
          <w:sz w:val="20"/>
          <w:szCs w:val="20"/>
        </w:rPr>
        <w:tab/>
      </w:r>
      <w:r w:rsidRPr="00352765">
        <w:rPr>
          <w:sz w:val="20"/>
          <w:szCs w:val="20"/>
        </w:rPr>
        <w:t>16%</w:t>
      </w:r>
      <w:r w:rsidRPr="00352765">
        <w:rPr>
          <w:sz w:val="20"/>
          <w:szCs w:val="20"/>
        </w:rPr>
        <w:br/>
        <w:t>Basic                                       </w:t>
      </w:r>
      <w:r w:rsidRPr="00352765">
        <w:rPr>
          <w:sz w:val="20"/>
          <w:szCs w:val="20"/>
        </w:rPr>
        <w:tab/>
      </w:r>
      <w:r w:rsidRPr="00352765">
        <w:rPr>
          <w:sz w:val="20"/>
          <w:szCs w:val="20"/>
        </w:rPr>
        <w:tab/>
        <w:t>20%      </w:t>
      </w:r>
      <w:r w:rsidRPr="00352765">
        <w:rPr>
          <w:sz w:val="20"/>
          <w:szCs w:val="20"/>
        </w:rPr>
        <w:tab/>
      </w:r>
      <w:r>
        <w:rPr>
          <w:sz w:val="20"/>
          <w:szCs w:val="20"/>
        </w:rPr>
        <w:tab/>
      </w:r>
      <w:r w:rsidRPr="00352765">
        <w:rPr>
          <w:sz w:val="20"/>
          <w:szCs w:val="20"/>
        </w:rPr>
        <w:t>10%</w:t>
      </w:r>
      <w:r w:rsidRPr="00352765">
        <w:rPr>
          <w:sz w:val="20"/>
          <w:szCs w:val="20"/>
        </w:rPr>
        <w:br/>
        <w:t>Essential                                  </w:t>
      </w:r>
      <w:r w:rsidRPr="00352765">
        <w:rPr>
          <w:sz w:val="20"/>
          <w:szCs w:val="20"/>
        </w:rPr>
        <w:tab/>
      </w:r>
      <w:r>
        <w:rPr>
          <w:sz w:val="20"/>
          <w:szCs w:val="20"/>
        </w:rPr>
        <w:tab/>
      </w:r>
      <w:r w:rsidRPr="00352765">
        <w:rPr>
          <w:sz w:val="20"/>
          <w:szCs w:val="20"/>
        </w:rPr>
        <w:t>10%      </w:t>
      </w:r>
      <w:r w:rsidRPr="00352765">
        <w:rPr>
          <w:sz w:val="20"/>
          <w:szCs w:val="20"/>
        </w:rPr>
        <w:tab/>
      </w:r>
      <w:r>
        <w:rPr>
          <w:sz w:val="20"/>
          <w:szCs w:val="20"/>
        </w:rPr>
        <w:tab/>
      </w:r>
      <w:r w:rsidRPr="00352765">
        <w:rPr>
          <w:sz w:val="20"/>
          <w:szCs w:val="20"/>
        </w:rPr>
        <w:t>10%</w:t>
      </w:r>
      <w:r w:rsidRPr="00352765">
        <w:rPr>
          <w:sz w:val="20"/>
          <w:szCs w:val="20"/>
        </w:rPr>
        <w:br/>
      </w:r>
      <w:r w:rsidRPr="00352765">
        <w:rPr>
          <w:sz w:val="20"/>
          <w:szCs w:val="20"/>
        </w:rPr>
        <w:lastRenderedPageBreak/>
        <w:t>Car Rental Protector                      </w:t>
      </w:r>
      <w:r w:rsidRPr="00352765">
        <w:rPr>
          <w:sz w:val="20"/>
          <w:szCs w:val="20"/>
        </w:rPr>
        <w:tab/>
      </w:r>
      <w:r>
        <w:rPr>
          <w:sz w:val="20"/>
          <w:szCs w:val="20"/>
        </w:rPr>
        <w:tab/>
      </w:r>
      <w:r w:rsidRPr="00352765">
        <w:rPr>
          <w:sz w:val="20"/>
          <w:szCs w:val="20"/>
        </w:rPr>
        <w:t>20%      </w:t>
      </w:r>
      <w:r w:rsidRPr="00352765">
        <w:rPr>
          <w:sz w:val="20"/>
          <w:szCs w:val="20"/>
        </w:rPr>
        <w:tab/>
      </w:r>
      <w:r>
        <w:rPr>
          <w:sz w:val="20"/>
          <w:szCs w:val="20"/>
        </w:rPr>
        <w:tab/>
      </w:r>
      <w:r w:rsidRPr="00352765">
        <w:rPr>
          <w:sz w:val="20"/>
          <w:szCs w:val="20"/>
        </w:rPr>
        <w:t>20%</w:t>
      </w:r>
      <w:r w:rsidRPr="00352765">
        <w:rPr>
          <w:sz w:val="20"/>
          <w:szCs w:val="20"/>
        </w:rPr>
        <w:br/>
        <w:t>Annual Deluxe                              </w:t>
      </w:r>
      <w:r w:rsidRPr="00352765">
        <w:rPr>
          <w:sz w:val="20"/>
          <w:szCs w:val="20"/>
        </w:rPr>
        <w:tab/>
      </w:r>
      <w:r>
        <w:rPr>
          <w:sz w:val="20"/>
          <w:szCs w:val="20"/>
        </w:rPr>
        <w:tab/>
      </w:r>
      <w:r w:rsidRPr="00352765">
        <w:rPr>
          <w:sz w:val="20"/>
          <w:szCs w:val="20"/>
        </w:rPr>
        <w:t>20%      </w:t>
      </w:r>
      <w:r w:rsidRPr="00352765">
        <w:rPr>
          <w:sz w:val="20"/>
          <w:szCs w:val="20"/>
        </w:rPr>
        <w:tab/>
      </w:r>
      <w:r>
        <w:rPr>
          <w:sz w:val="20"/>
          <w:szCs w:val="20"/>
        </w:rPr>
        <w:tab/>
      </w:r>
      <w:r w:rsidRPr="00352765">
        <w:rPr>
          <w:sz w:val="20"/>
          <w:szCs w:val="20"/>
        </w:rPr>
        <w:t>20%</w:t>
      </w:r>
      <w:r w:rsidRPr="00352765">
        <w:rPr>
          <w:sz w:val="20"/>
          <w:szCs w:val="20"/>
        </w:rPr>
        <w:br/>
        <w:t>Annual Executive                          </w:t>
      </w:r>
      <w:r w:rsidRPr="00352765">
        <w:rPr>
          <w:sz w:val="20"/>
          <w:szCs w:val="20"/>
        </w:rPr>
        <w:tab/>
      </w:r>
      <w:r>
        <w:rPr>
          <w:sz w:val="20"/>
          <w:szCs w:val="20"/>
        </w:rPr>
        <w:tab/>
      </w:r>
      <w:r w:rsidRPr="00352765">
        <w:rPr>
          <w:sz w:val="20"/>
          <w:szCs w:val="20"/>
        </w:rPr>
        <w:t>20%      </w:t>
      </w:r>
      <w:r w:rsidRPr="00352765">
        <w:rPr>
          <w:sz w:val="20"/>
          <w:szCs w:val="20"/>
        </w:rPr>
        <w:tab/>
      </w:r>
      <w:r>
        <w:rPr>
          <w:sz w:val="20"/>
          <w:szCs w:val="20"/>
        </w:rPr>
        <w:tab/>
      </w:r>
      <w:r w:rsidRPr="00352765">
        <w:rPr>
          <w:sz w:val="20"/>
          <w:szCs w:val="20"/>
        </w:rPr>
        <w:t>20%</w:t>
      </w:r>
    </w:p>
    <w:p w:rsidR="005510D5" w:rsidRDefault="005510D5" w:rsidP="005510D5">
      <w:pPr>
        <w:rPr>
          <w:sz w:val="20"/>
          <w:szCs w:val="20"/>
        </w:rPr>
      </w:pPr>
      <w:r w:rsidRPr="00352765">
        <w:rPr>
          <w:sz w:val="20"/>
          <w:szCs w:val="20"/>
        </w:rPr>
        <w:t xml:space="preserve"> Voyage Plus for WA Plan        </w:t>
      </w:r>
      <w:r w:rsidRPr="00352765">
        <w:rPr>
          <w:sz w:val="20"/>
          <w:szCs w:val="20"/>
        </w:rPr>
        <w:tab/>
      </w:r>
      <w:r>
        <w:rPr>
          <w:sz w:val="20"/>
          <w:szCs w:val="20"/>
        </w:rPr>
        <w:tab/>
        <w:t>20%</w:t>
      </w:r>
      <w:r>
        <w:rPr>
          <w:sz w:val="20"/>
          <w:szCs w:val="20"/>
        </w:rPr>
        <w:tab/>
      </w:r>
    </w:p>
    <w:p w:rsidR="005510D5" w:rsidRPr="00352765" w:rsidRDefault="005510D5" w:rsidP="005510D5">
      <w:pPr>
        <w:rPr>
          <w:sz w:val="20"/>
          <w:szCs w:val="20"/>
        </w:rPr>
      </w:pPr>
      <w:r w:rsidRPr="00352765">
        <w:rPr>
          <w:sz w:val="20"/>
          <w:szCs w:val="20"/>
        </w:rPr>
        <w:t xml:space="preserve">Annual Executive         </w:t>
      </w:r>
      <w:r w:rsidRPr="00352765">
        <w:rPr>
          <w:sz w:val="20"/>
          <w:szCs w:val="20"/>
        </w:rPr>
        <w:tab/>
      </w:r>
      <w:r>
        <w:rPr>
          <w:sz w:val="20"/>
          <w:szCs w:val="20"/>
        </w:rPr>
        <w:tab/>
      </w:r>
      <w:r>
        <w:rPr>
          <w:sz w:val="20"/>
          <w:szCs w:val="20"/>
        </w:rPr>
        <w:tab/>
      </w:r>
      <w:r w:rsidRPr="00352765">
        <w:rPr>
          <w:sz w:val="20"/>
          <w:szCs w:val="20"/>
        </w:rPr>
        <w:t>20%</w:t>
      </w:r>
      <w:r>
        <w:rPr>
          <w:sz w:val="20"/>
          <w:szCs w:val="20"/>
        </w:rPr>
        <w:tab/>
      </w:r>
      <w:r>
        <w:rPr>
          <w:sz w:val="20"/>
          <w:szCs w:val="20"/>
        </w:rPr>
        <w:tab/>
        <w:t>20%</w:t>
      </w:r>
      <w:r w:rsidRPr="00352765">
        <w:rPr>
          <w:sz w:val="20"/>
          <w:szCs w:val="20"/>
        </w:rPr>
        <w:br/>
        <w:t>Annual Deluxe   </w:t>
      </w:r>
      <w:r w:rsidRPr="00352765">
        <w:rPr>
          <w:sz w:val="20"/>
          <w:szCs w:val="20"/>
        </w:rPr>
        <w:tab/>
      </w:r>
      <w:r w:rsidRPr="00352765">
        <w:rPr>
          <w:sz w:val="20"/>
          <w:szCs w:val="20"/>
        </w:rPr>
        <w:tab/>
      </w:r>
      <w:r>
        <w:rPr>
          <w:sz w:val="20"/>
          <w:szCs w:val="20"/>
        </w:rPr>
        <w:tab/>
      </w:r>
      <w:r>
        <w:rPr>
          <w:sz w:val="20"/>
          <w:szCs w:val="20"/>
        </w:rPr>
        <w:tab/>
      </w:r>
      <w:r w:rsidRPr="00352765">
        <w:rPr>
          <w:sz w:val="20"/>
          <w:szCs w:val="20"/>
        </w:rPr>
        <w:t>20%</w:t>
      </w:r>
      <w:r>
        <w:rPr>
          <w:sz w:val="20"/>
          <w:szCs w:val="20"/>
        </w:rPr>
        <w:tab/>
      </w:r>
      <w:r>
        <w:rPr>
          <w:sz w:val="20"/>
          <w:szCs w:val="20"/>
        </w:rPr>
        <w:tab/>
        <w:t>20%</w:t>
      </w:r>
      <w:r w:rsidRPr="00352765">
        <w:rPr>
          <w:sz w:val="20"/>
          <w:szCs w:val="20"/>
        </w:rPr>
        <w:br/>
        <w:t>Prof Travel     </w:t>
      </w:r>
      <w:r w:rsidRPr="00352765">
        <w:rPr>
          <w:sz w:val="20"/>
          <w:szCs w:val="20"/>
        </w:rPr>
        <w:tab/>
      </w:r>
      <w:r w:rsidRPr="00352765">
        <w:rPr>
          <w:sz w:val="20"/>
          <w:szCs w:val="20"/>
        </w:rPr>
        <w:tab/>
      </w:r>
      <w:r>
        <w:rPr>
          <w:sz w:val="20"/>
          <w:szCs w:val="20"/>
        </w:rPr>
        <w:tab/>
      </w:r>
      <w:r>
        <w:rPr>
          <w:sz w:val="20"/>
          <w:szCs w:val="20"/>
        </w:rPr>
        <w:tab/>
      </w:r>
      <w:r w:rsidRPr="00352765">
        <w:rPr>
          <w:sz w:val="20"/>
          <w:szCs w:val="20"/>
        </w:rPr>
        <w:t>0%</w:t>
      </w:r>
    </w:p>
    <w:p w:rsidR="005510D5" w:rsidRDefault="005510D5" w:rsidP="005510D5">
      <w:pPr>
        <w:rPr>
          <w:szCs w:val="16"/>
        </w:rPr>
      </w:pPr>
    </w:p>
    <w:p w:rsidR="005510D5" w:rsidRDefault="008D7483" w:rsidP="005510D5">
      <w:hyperlink r:id="rId78" w:history="1">
        <w:r w:rsidR="005510D5" w:rsidRPr="00457FC8">
          <w:rPr>
            <w:rStyle w:val="Hyperlink"/>
            <w:szCs w:val="16"/>
          </w:rPr>
          <w:t>CSA</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30</w:t>
      </w:r>
      <w:proofErr w:type="gramStart"/>
      <w:r w:rsidR="005510D5">
        <w:rPr>
          <w:szCs w:val="16"/>
        </w:rPr>
        <w:t>%  See</w:t>
      </w:r>
      <w:proofErr w:type="gramEnd"/>
      <w:r w:rsidR="005510D5">
        <w:rPr>
          <w:szCs w:val="16"/>
        </w:rPr>
        <w:t xml:space="preserve"> ICT Passwords Page</w:t>
      </w:r>
      <w:r w:rsidR="005510D5">
        <w:rPr>
          <w:szCs w:val="16"/>
        </w:rPr>
        <w:br/>
      </w:r>
    </w:p>
    <w:p w:rsidR="005510D5" w:rsidRDefault="008D7483" w:rsidP="005510D5">
      <w:hyperlink r:id="rId79" w:history="1">
        <w:proofErr w:type="spellStart"/>
        <w:r w:rsidR="005510D5">
          <w:rPr>
            <w:rStyle w:val="Hyperlink"/>
            <w:szCs w:val="16"/>
          </w:rPr>
          <w:t>TravelEx</w:t>
        </w:r>
        <w:proofErr w:type="spellEnd"/>
      </w:hyperlink>
      <w:r w:rsidR="005510D5">
        <w:tab/>
      </w:r>
      <w:r w:rsidR="005510D5">
        <w:tab/>
      </w:r>
      <w:r w:rsidR="005510D5">
        <w:tab/>
      </w:r>
      <w:r w:rsidR="005510D5">
        <w:tab/>
      </w:r>
      <w:r w:rsidR="005510D5">
        <w:tab/>
        <w:t>394-3836</w:t>
      </w:r>
    </w:p>
    <w:p w:rsidR="005510D5" w:rsidRDefault="005510D5" w:rsidP="005510D5">
      <w:r>
        <w:rPr>
          <w:sz w:val="20"/>
          <w:szCs w:val="20"/>
        </w:rPr>
        <w:t>Travel Basic    23%</w:t>
      </w:r>
      <w:r>
        <w:rPr>
          <w:sz w:val="20"/>
          <w:szCs w:val="20"/>
        </w:rPr>
        <w:br/>
        <w:t>Travel Select   32%</w:t>
      </w:r>
      <w:r>
        <w:rPr>
          <w:sz w:val="20"/>
          <w:szCs w:val="20"/>
        </w:rPr>
        <w:tab/>
      </w:r>
      <w:r>
        <w:rPr>
          <w:sz w:val="20"/>
          <w:szCs w:val="20"/>
        </w:rPr>
        <w:tab/>
      </w:r>
      <w:r>
        <w:rPr>
          <w:sz w:val="20"/>
          <w:szCs w:val="20"/>
        </w:rPr>
        <w:br/>
      </w:r>
    </w:p>
    <w:p w:rsidR="005510D5" w:rsidRDefault="008D7483" w:rsidP="005510D5">
      <w:pPr>
        <w:rPr>
          <w:rFonts w:ascii="Arial" w:hAnsi="Arial" w:cs="Arial"/>
          <w:color w:val="000080"/>
          <w:sz w:val="20"/>
          <w:szCs w:val="20"/>
        </w:rPr>
      </w:pPr>
      <w:hyperlink r:id="rId80" w:history="1">
        <w:r w:rsidR="005510D5" w:rsidRPr="00D04683">
          <w:rPr>
            <w:rStyle w:val="Hyperlink"/>
            <w:szCs w:val="16"/>
          </w:rPr>
          <w:t>Travel Guard</w:t>
        </w:r>
      </w:hyperlink>
      <w:r w:rsidR="005510D5">
        <w:rPr>
          <w:szCs w:val="16"/>
        </w:rPr>
        <w:tab/>
      </w:r>
      <w:r w:rsidR="005510D5">
        <w:rPr>
          <w:szCs w:val="16"/>
        </w:rPr>
        <w:tab/>
      </w:r>
      <w:r w:rsidR="005510D5">
        <w:rPr>
          <w:szCs w:val="16"/>
        </w:rPr>
        <w:tab/>
        <w:t xml:space="preserve">Book from ICT Web Site Link </w:t>
      </w:r>
      <w:r w:rsidR="005510D5">
        <w:rPr>
          <w:szCs w:val="16"/>
        </w:rPr>
        <w:tab/>
      </w:r>
      <w:r w:rsidR="005510D5">
        <w:rPr>
          <w:szCs w:val="16"/>
        </w:rPr>
        <w:tab/>
      </w:r>
      <w:r w:rsidR="005510D5" w:rsidRPr="00747341">
        <w:rPr>
          <w:noProof/>
          <w:color w:val="548DD4"/>
          <w:sz w:val="20"/>
          <w:szCs w:val="20"/>
        </w:rPr>
        <w:t>Preferred</w:t>
      </w:r>
      <w:r w:rsidR="005510D5">
        <w:rPr>
          <w:noProof/>
          <w:color w:val="548DD4"/>
          <w:sz w:val="20"/>
          <w:szCs w:val="20"/>
        </w:rPr>
        <w:t xml:space="preserve"> </w:t>
      </w:r>
      <w:r w:rsidR="005510D5" w:rsidRPr="00DE7A88">
        <w:rPr>
          <w:noProof/>
          <w:color w:val="548DD4"/>
          <w:sz w:val="20"/>
          <w:szCs w:val="20"/>
        </w:rPr>
        <w:drawing>
          <wp:inline distT="0" distB="0" distL="0" distR="0">
            <wp:extent cx="571500" cy="1333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szCs w:val="16"/>
        </w:rPr>
        <w:br/>
      </w:r>
      <w:r w:rsidR="005510D5">
        <w:rPr>
          <w:rFonts w:ascii="Arial" w:hAnsi="Arial" w:cs="Arial"/>
          <w:color w:val="000080"/>
          <w:sz w:val="20"/>
          <w:szCs w:val="20"/>
        </w:rPr>
        <w:t>Pre existing condition – 15 days from initial trip deposit (includes the first day as day one)</w:t>
      </w:r>
    </w:p>
    <w:p w:rsidR="005510D5" w:rsidRDefault="005510D5" w:rsidP="005510D5">
      <w:pPr>
        <w:jc w:val="center"/>
        <w:rPr>
          <w:rFonts w:ascii="Arial" w:hAnsi="Arial" w:cs="Arial"/>
          <w:color w:val="000080"/>
          <w:sz w:val="20"/>
          <w:szCs w:val="20"/>
        </w:rPr>
      </w:pPr>
      <w:r w:rsidRPr="00E81FCA">
        <w:rPr>
          <w:rFonts w:ascii="Arial" w:hAnsi="Arial" w:cs="Arial"/>
          <w:color w:val="FF0000"/>
          <w:sz w:val="20"/>
          <w:szCs w:val="20"/>
        </w:rPr>
        <w:t>Canadian Residents are eligible for coverage.</w:t>
      </w:r>
    </w:p>
    <w:p w:rsidR="005510D5" w:rsidRDefault="005510D5" w:rsidP="005510D5">
      <w:pPr>
        <w:jc w:val="center"/>
        <w:rPr>
          <w:szCs w:val="16"/>
        </w:rPr>
      </w:pPr>
      <w:r>
        <w:rPr>
          <w:szCs w:val="16"/>
        </w:rPr>
        <w:tab/>
      </w:r>
    </w:p>
    <w:p w:rsidR="008305E4" w:rsidRDefault="005510D5" w:rsidP="005510D5">
      <w:r>
        <w:t>                                  </w:t>
      </w:r>
      <w:r>
        <w:tab/>
      </w:r>
      <w:r>
        <w:tab/>
      </w:r>
      <w:r>
        <w:tab/>
      </w:r>
      <w:r w:rsidR="008305E4">
        <w:tab/>
      </w:r>
      <w:r>
        <w:t>Internet/E Z Tips/Mail/Fax</w:t>
      </w:r>
      <w:r w:rsidR="00610F0F">
        <w:t>/</w:t>
      </w:r>
      <w:r>
        <w:t>Phone-In</w:t>
      </w:r>
      <w:proofErr w:type="gramStart"/>
      <w:r>
        <w:t xml:space="preserve">  </w:t>
      </w:r>
      <w:proofErr w:type="gramEnd"/>
      <w:r>
        <w:br/>
      </w:r>
      <w:r w:rsidR="008305E4">
        <w:t>Platinum/</w:t>
      </w:r>
      <w:r w:rsidR="000527E1">
        <w:t>Deluxe</w:t>
      </w:r>
      <w:r>
        <w:t xml:space="preserve"> / Cruise Tour &amp; Travel       </w:t>
      </w:r>
      <w:r w:rsidR="0023232E">
        <w:t>29</w:t>
      </w:r>
      <w:r>
        <w:t>%   </w:t>
      </w:r>
    </w:p>
    <w:p w:rsidR="005510D5" w:rsidRDefault="008305E4" w:rsidP="005510D5">
      <w:pPr>
        <w:rPr>
          <w:rFonts w:ascii="Arial" w:hAnsi="Arial" w:cs="Arial"/>
          <w:color w:val="000000"/>
          <w:sz w:val="20"/>
          <w:szCs w:val="20"/>
        </w:rPr>
      </w:pPr>
      <w:r w:rsidRPr="008305E4">
        <w:rPr>
          <w:sz w:val="16"/>
          <w:szCs w:val="16"/>
        </w:rPr>
        <w:t xml:space="preserve">This policy is called Deluxe in 44 states and Platinum in 6.  </w:t>
      </w:r>
      <w:proofErr w:type="gramStart"/>
      <w:r w:rsidRPr="008305E4">
        <w:rPr>
          <w:sz w:val="16"/>
          <w:szCs w:val="16"/>
        </w:rPr>
        <w:t>Waiting for state approval for change.</w:t>
      </w:r>
      <w:proofErr w:type="gramEnd"/>
      <w:r w:rsidRPr="008305E4">
        <w:rPr>
          <w:sz w:val="16"/>
          <w:szCs w:val="16"/>
        </w:rPr>
        <w:t xml:space="preserve">  </w:t>
      </w:r>
      <w:proofErr w:type="spellStart"/>
      <w:r w:rsidRPr="008305E4">
        <w:rPr>
          <w:sz w:val="16"/>
          <w:szCs w:val="16"/>
        </w:rPr>
        <w:t>EZTips</w:t>
      </w:r>
      <w:proofErr w:type="spellEnd"/>
      <w:r w:rsidRPr="008305E4">
        <w:rPr>
          <w:sz w:val="16"/>
          <w:szCs w:val="16"/>
        </w:rPr>
        <w:t xml:space="preserve"> will identify the correct name by state you input for your client.</w:t>
      </w:r>
      <w:r w:rsidR="005510D5">
        <w:t xml:space="preserve">                     </w:t>
      </w:r>
      <w:r w:rsidR="005510D5">
        <w:tab/>
      </w:r>
      <w:r w:rsidR="005510D5">
        <w:tab/>
      </w:r>
      <w:r w:rsidR="005510D5">
        <w:br/>
        <w:t>Gold / Protect Assist                     </w:t>
      </w:r>
      <w:r w:rsidR="005510D5">
        <w:tab/>
      </w:r>
      <w:r>
        <w:tab/>
      </w:r>
      <w:r w:rsidR="0023232E">
        <w:t>29%</w:t>
      </w:r>
      <w:r w:rsidR="005510D5">
        <w:t xml:space="preserve">                        </w:t>
      </w:r>
      <w:r w:rsidR="005510D5">
        <w:tab/>
      </w:r>
      <w:r w:rsidR="005510D5">
        <w:tab/>
        <w:t xml:space="preserve">    </w:t>
      </w:r>
      <w:r w:rsidR="005510D5">
        <w:br/>
        <w:t xml:space="preserve">Silver / Essential Expanded                </w:t>
      </w:r>
      <w:r>
        <w:tab/>
      </w:r>
      <w:r w:rsidR="0023232E">
        <w:t>29%</w:t>
      </w:r>
      <w:r w:rsidR="005510D5">
        <w:t xml:space="preserve">                        </w:t>
      </w:r>
      <w:r w:rsidR="005510D5">
        <w:tab/>
      </w:r>
      <w:r w:rsidR="005510D5">
        <w:tab/>
        <w:t xml:space="preserve">    </w:t>
      </w:r>
      <w:r w:rsidR="005510D5">
        <w:br/>
        <w:t xml:space="preserve">Basic / Essential Basic                        </w:t>
      </w:r>
      <w:r>
        <w:tab/>
      </w:r>
      <w:r w:rsidR="0023232E">
        <w:t>29%</w:t>
      </w:r>
      <w:r w:rsidR="005510D5">
        <w:t xml:space="preserve">                        </w:t>
      </w:r>
      <w:r w:rsidR="005510D5">
        <w:tab/>
      </w:r>
      <w:r w:rsidR="005510D5">
        <w:tab/>
        <w:t xml:space="preserve">    </w:t>
      </w:r>
      <w:r w:rsidR="005510D5">
        <w:br/>
        <w:t xml:space="preserve">Travel Guard Plus                               </w:t>
      </w:r>
      <w:r>
        <w:tab/>
      </w:r>
      <w:r w:rsidR="0023232E">
        <w:t>29%</w:t>
      </w:r>
      <w:r w:rsidR="005510D5">
        <w:t xml:space="preserve">                        </w:t>
      </w:r>
      <w:r w:rsidR="005510D5">
        <w:tab/>
      </w:r>
      <w:r w:rsidR="005510D5">
        <w:tab/>
      </w:r>
      <w:r w:rsidR="005510D5">
        <w:br/>
      </w:r>
      <w:r w:rsidR="005510D5" w:rsidRPr="00C209DD">
        <w:rPr>
          <w:sz w:val="16"/>
          <w:szCs w:val="16"/>
        </w:rPr>
        <w:br/>
      </w:r>
    </w:p>
    <w:p w:rsidR="005510D5" w:rsidRDefault="008D7483" w:rsidP="005510D5">
      <w:hyperlink r:id="rId81" w:history="1">
        <w:r w:rsidR="005510D5" w:rsidRPr="007C4774">
          <w:rPr>
            <w:rStyle w:val="Hyperlink"/>
          </w:rPr>
          <w:t xml:space="preserve">Travel Insured </w:t>
        </w:r>
      </w:hyperlink>
      <w:r w:rsidR="005510D5">
        <w:rPr>
          <w:color w:val="000000"/>
        </w:rPr>
        <w:t xml:space="preserve"> - </w:t>
      </w:r>
      <w:hyperlink r:id="rId82" w:history="1">
        <w:r w:rsidR="005510D5" w:rsidRPr="00C209DD">
          <w:rPr>
            <w:rStyle w:val="Hyperlink"/>
          </w:rPr>
          <w:t>Compare Plans</w:t>
        </w:r>
      </w:hyperlink>
      <w:r w:rsidR="005510D5">
        <w:rPr>
          <w:color w:val="000000"/>
        </w:rPr>
        <w:tab/>
      </w:r>
      <w:r w:rsidR="005510D5">
        <w:rPr>
          <w:color w:val="000000"/>
        </w:rPr>
        <w:tab/>
      </w:r>
      <w:r w:rsidR="005510D5" w:rsidRPr="007C4774">
        <w:t>243-3174</w:t>
      </w:r>
    </w:p>
    <w:p w:rsidR="005510D5" w:rsidRPr="005C194F" w:rsidRDefault="00791EF1" w:rsidP="005510D5">
      <w:pPr>
        <w:pStyle w:val="PlainText"/>
        <w:rPr>
          <w:rFonts w:ascii="Times New Roman" w:hAnsi="Times New Roman" w:cs="Times New Roman"/>
          <w:b/>
          <w:sz w:val="16"/>
          <w:szCs w:val="16"/>
        </w:rPr>
      </w:pPr>
      <w:r>
        <w:rPr>
          <w:rFonts w:ascii="Times New Roman" w:hAnsi="Times New Roman" w:cs="Times New Roman"/>
          <w:sz w:val="16"/>
          <w:szCs w:val="16"/>
        </w:rPr>
        <w:t xml:space="preserve"> </w:t>
      </w:r>
      <w:r w:rsidR="005510D5" w:rsidRPr="005C194F">
        <w:rPr>
          <w:rFonts w:ascii="Times New Roman" w:hAnsi="Times New Roman" w:cs="Times New Roman"/>
          <w:sz w:val="16"/>
          <w:szCs w:val="16"/>
        </w:rPr>
        <w:t>For our retail plans, you can purchase plans in 46 of the 50 states right through our system. There are 4 Referral states that are reviewed below.</w:t>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t>For the commissions, they are as followed</w:t>
      </w:r>
      <w:proofErr w:type="gramStart"/>
      <w:r w:rsidR="005510D5" w:rsidRPr="005C194F">
        <w:rPr>
          <w:rFonts w:ascii="Times New Roman" w:hAnsi="Times New Roman" w:cs="Times New Roman"/>
          <w:sz w:val="16"/>
          <w:szCs w:val="16"/>
        </w:rPr>
        <w:t>;</w:t>
      </w:r>
      <w:proofErr w:type="gramEnd"/>
      <w:r w:rsidR="005510D5" w:rsidRPr="005C194F">
        <w:rPr>
          <w:rFonts w:ascii="Times New Roman" w:hAnsi="Times New Roman" w:cs="Times New Roman"/>
          <w:sz w:val="16"/>
          <w:szCs w:val="16"/>
        </w:rPr>
        <w:br/>
        <w:t>On the commission statements you’ll see marketing channel which describes how the policy was purchased.</w:t>
      </w:r>
      <w:r w:rsidR="005510D5" w:rsidRPr="005C194F">
        <w:rPr>
          <w:rFonts w:ascii="Times New Roman" w:hAnsi="Times New Roman" w:cs="Times New Roman"/>
          <w:sz w:val="16"/>
          <w:szCs w:val="16"/>
        </w:rPr>
        <w:br/>
        <w:t xml:space="preserve">       Internet = through our website, Tap = purchased through </w:t>
      </w:r>
      <w:proofErr w:type="gramStart"/>
      <w:r w:rsidR="005510D5" w:rsidRPr="005C194F">
        <w:rPr>
          <w:rFonts w:ascii="Times New Roman" w:hAnsi="Times New Roman" w:cs="Times New Roman"/>
          <w:sz w:val="16"/>
          <w:szCs w:val="16"/>
        </w:rPr>
        <w:t>TAP(</w:t>
      </w:r>
      <w:proofErr w:type="gramEnd"/>
      <w:r w:rsidR="005510D5" w:rsidRPr="005C194F">
        <w:rPr>
          <w:rFonts w:ascii="Times New Roman" w:hAnsi="Times New Roman" w:cs="Times New Roman"/>
          <w:sz w:val="16"/>
          <w:szCs w:val="16"/>
        </w:rPr>
        <w:t xml:space="preserve">Travel </w:t>
      </w:r>
      <w:proofErr w:type="spellStart"/>
      <w:r w:rsidR="005510D5" w:rsidRPr="005C194F">
        <w:rPr>
          <w:rFonts w:ascii="Times New Roman" w:hAnsi="Times New Roman" w:cs="Times New Roman"/>
          <w:sz w:val="16"/>
          <w:szCs w:val="16"/>
        </w:rPr>
        <w:t>Insureds</w:t>
      </w:r>
      <w:proofErr w:type="spellEnd"/>
      <w:r w:rsidR="005510D5" w:rsidRPr="005C194F">
        <w:rPr>
          <w:rFonts w:ascii="Times New Roman" w:hAnsi="Times New Roman" w:cs="Times New Roman"/>
          <w:sz w:val="16"/>
          <w:szCs w:val="16"/>
        </w:rPr>
        <w:t xml:space="preserve"> Agent Portal), Phone means you could have done it yourself, but called us to purchase for you. The last one is Referral = A state we need to purchase for you (See below).</w:t>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t>WTPP – Internet, TAP &amp; Referral - 30%    Phone - 20%</w:t>
      </w:r>
      <w:r w:rsidR="005510D5" w:rsidRPr="005C194F">
        <w:rPr>
          <w:rFonts w:ascii="Times New Roman" w:hAnsi="Times New Roman" w:cs="Times New Roman"/>
          <w:sz w:val="16"/>
          <w:szCs w:val="16"/>
        </w:rPr>
        <w:br/>
        <w:t>WTP – Internet, TAP &amp; Referral - 30%    Phone - 20%</w:t>
      </w:r>
      <w:r w:rsidR="005510D5" w:rsidRPr="005C194F">
        <w:rPr>
          <w:rFonts w:ascii="Times New Roman" w:hAnsi="Times New Roman" w:cs="Times New Roman"/>
          <w:sz w:val="16"/>
          <w:szCs w:val="16"/>
        </w:rPr>
        <w:br/>
        <w:t xml:space="preserve">WTPL – Internet, TAP &amp; Referral - 22%    Phone - 15% </w:t>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t>Referral,</w:t>
      </w:r>
      <w:r w:rsidR="005510D5" w:rsidRPr="005C194F">
        <w:rPr>
          <w:rFonts w:ascii="Times New Roman" w:hAnsi="Times New Roman" w:cs="Times New Roman"/>
          <w:sz w:val="16"/>
          <w:szCs w:val="16"/>
        </w:rPr>
        <w:br/>
        <w:t>There are 4 states that have a different process though, NY, PA, FL &amp; HI. When it comes to retail policies and these 4 states you have 3 options to place the order.</w:t>
      </w:r>
      <w:r w:rsidR="005510D5" w:rsidRPr="005C194F">
        <w:rPr>
          <w:rFonts w:ascii="Times New Roman" w:hAnsi="Times New Roman" w:cs="Times New Roman"/>
          <w:sz w:val="16"/>
          <w:szCs w:val="16"/>
        </w:rPr>
        <w:br/>
        <w:t>1.     Send the traveler a quote. They can click on the purchase button and purchase the policy.</w:t>
      </w:r>
      <w:r w:rsidR="005510D5" w:rsidRPr="005C194F">
        <w:rPr>
          <w:rFonts w:ascii="Times New Roman" w:hAnsi="Times New Roman" w:cs="Times New Roman"/>
          <w:sz w:val="16"/>
          <w:szCs w:val="16"/>
        </w:rPr>
        <w:br/>
        <w:t>2.     The traveler can call into us giving us your agency number and we can purchase the policy for them.</w:t>
      </w:r>
      <w:r w:rsidR="005510D5" w:rsidRPr="005C194F">
        <w:rPr>
          <w:rFonts w:ascii="Times New Roman" w:hAnsi="Times New Roman" w:cs="Times New Roman"/>
          <w:sz w:val="16"/>
          <w:szCs w:val="16"/>
        </w:rPr>
        <w:br/>
        <w:t>3.     You can call in to us and we will purchase the policy for you.</w:t>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t>Either way this is done the agency will receive a referral bonus which is the same as the internet commission. We were required to name them differently.</w:t>
      </w:r>
      <w:r w:rsidR="005510D5" w:rsidRPr="005C194F">
        <w:rPr>
          <w:rFonts w:ascii="Times New Roman" w:hAnsi="Times New Roman" w:cs="Times New Roman"/>
          <w:sz w:val="16"/>
          <w:szCs w:val="16"/>
        </w:rPr>
        <w:br/>
      </w:r>
      <w:r w:rsidR="005510D5" w:rsidRPr="005C194F">
        <w:rPr>
          <w:rFonts w:ascii="Times New Roman" w:hAnsi="Times New Roman" w:cs="Times New Roman"/>
          <w:b/>
          <w:sz w:val="16"/>
          <w:szCs w:val="16"/>
        </w:rPr>
        <w:t xml:space="preserve">         </w:t>
      </w:r>
    </w:p>
    <w:p w:rsidR="005510D5" w:rsidRDefault="005510D5" w:rsidP="005510D5">
      <w:pPr>
        <w:rPr>
          <w:szCs w:val="16"/>
        </w:rPr>
      </w:pPr>
      <w:r>
        <w:rPr>
          <w:szCs w:val="16"/>
        </w:rPr>
        <w:t xml:space="preserve"> </w:t>
      </w:r>
      <w:hyperlink r:id="rId83" w:history="1">
        <w:r>
          <w:rPr>
            <w:rStyle w:val="Hyperlink"/>
            <w:szCs w:val="16"/>
          </w:rPr>
          <w:t xml:space="preserve">Travel Safe </w:t>
        </w:r>
      </w:hyperlink>
      <w:r>
        <w:rPr>
          <w:szCs w:val="16"/>
        </w:rPr>
        <w:t xml:space="preserve">  </w:t>
      </w:r>
      <w:r>
        <w:rPr>
          <w:sz w:val="20"/>
          <w:szCs w:val="20"/>
        </w:rPr>
        <w:t>ID/Agency Code INCAZ01 /</w:t>
      </w:r>
      <w:r>
        <w:rPr>
          <w:sz w:val="20"/>
          <w:szCs w:val="16"/>
        </w:rPr>
        <w:t xml:space="preserve"> </w:t>
      </w:r>
      <w:r>
        <w:rPr>
          <w:sz w:val="20"/>
          <w:szCs w:val="20"/>
        </w:rPr>
        <w:t>password INC701</w:t>
      </w:r>
      <w:r>
        <w:rPr>
          <w:szCs w:val="16"/>
        </w:rPr>
        <w:t xml:space="preserve"> </w:t>
      </w:r>
      <w:r>
        <w:rPr>
          <w:szCs w:val="20"/>
        </w:rPr>
        <w:t>523 8020</w:t>
      </w:r>
      <w:r>
        <w:rPr>
          <w:szCs w:val="16"/>
        </w:rPr>
        <w:tab/>
        <w:t>35</w:t>
      </w:r>
      <w:proofErr w:type="gramStart"/>
      <w:r>
        <w:rPr>
          <w:szCs w:val="16"/>
        </w:rPr>
        <w:t>%  Commission</w:t>
      </w:r>
      <w:proofErr w:type="gramEnd"/>
      <w:r>
        <w:rPr>
          <w:szCs w:val="16"/>
        </w:rPr>
        <w:t xml:space="preserve"> </w:t>
      </w:r>
    </w:p>
    <w:p w:rsidR="005510D5" w:rsidRDefault="005510D5" w:rsidP="005510D5">
      <w:pPr>
        <w:rPr>
          <w:sz w:val="20"/>
          <w:szCs w:val="16"/>
        </w:rPr>
      </w:pPr>
      <w:r>
        <w:rPr>
          <w:sz w:val="20"/>
          <w:szCs w:val="16"/>
        </w:rPr>
        <w:t xml:space="preserve">Also </w:t>
      </w:r>
      <w:proofErr w:type="gramStart"/>
      <w:r>
        <w:rPr>
          <w:sz w:val="20"/>
          <w:szCs w:val="16"/>
        </w:rPr>
        <w:t>has</w:t>
      </w:r>
      <w:proofErr w:type="gramEnd"/>
      <w:r>
        <w:rPr>
          <w:sz w:val="20"/>
          <w:szCs w:val="16"/>
        </w:rPr>
        <w:t xml:space="preserve"> </w:t>
      </w:r>
      <w:proofErr w:type="spellStart"/>
      <w:r>
        <w:rPr>
          <w:b/>
          <w:bCs/>
          <w:sz w:val="20"/>
          <w:szCs w:val="20"/>
        </w:rPr>
        <w:t>TravMed</w:t>
      </w:r>
      <w:proofErr w:type="spellEnd"/>
      <w:r>
        <w:rPr>
          <w:b/>
          <w:bCs/>
          <w:sz w:val="20"/>
          <w:szCs w:val="20"/>
        </w:rPr>
        <w:t xml:space="preserve"> </w:t>
      </w:r>
      <w:r>
        <w:rPr>
          <w:sz w:val="20"/>
          <w:szCs w:val="20"/>
        </w:rPr>
        <w:t>and</w:t>
      </w:r>
      <w:r>
        <w:rPr>
          <w:b/>
          <w:bCs/>
          <w:sz w:val="20"/>
          <w:szCs w:val="20"/>
        </w:rPr>
        <w:t xml:space="preserve"> Insure-a-Flight </w:t>
      </w:r>
      <w:r>
        <w:rPr>
          <w:sz w:val="20"/>
          <w:szCs w:val="16"/>
        </w:rPr>
        <w:t>See Web for details on Table of Contents page. Not all plans offer Commission Protection</w:t>
      </w:r>
    </w:p>
    <w:p w:rsidR="005510D5" w:rsidRPr="006E28CA" w:rsidRDefault="005510D5" w:rsidP="005510D5">
      <w:pPr>
        <w:rPr>
          <w:sz w:val="20"/>
          <w:szCs w:val="20"/>
        </w:rPr>
      </w:pPr>
      <w:r w:rsidRPr="006E28CA">
        <w:rPr>
          <w:sz w:val="20"/>
          <w:szCs w:val="20"/>
        </w:rPr>
        <w:t>Basic Plan 25%</w:t>
      </w:r>
      <w:r w:rsidRPr="006E28CA">
        <w:rPr>
          <w:sz w:val="20"/>
          <w:szCs w:val="20"/>
        </w:rPr>
        <w:br/>
        <w:t>Classic and Classic plus Plans:   25% on phone, fax orders 30% for internet orders </w:t>
      </w:r>
      <w:r w:rsidRPr="006E28CA">
        <w:rPr>
          <w:sz w:val="20"/>
          <w:szCs w:val="20"/>
        </w:rPr>
        <w:br/>
        <w:t>Prestige Elite:  35% commission</w:t>
      </w:r>
      <w:r w:rsidRPr="006E28CA">
        <w:rPr>
          <w:sz w:val="20"/>
          <w:szCs w:val="20"/>
        </w:rPr>
        <w:br/>
        <w:t xml:space="preserve">Flex Plan:         5 </w:t>
      </w:r>
      <w:r w:rsidRPr="006E28CA">
        <w:rPr>
          <w:i/>
          <w:iCs/>
          <w:sz w:val="20"/>
          <w:szCs w:val="20"/>
        </w:rPr>
        <w:t>to</w:t>
      </w:r>
      <w:r w:rsidRPr="006E28CA">
        <w:rPr>
          <w:sz w:val="20"/>
          <w:szCs w:val="20"/>
        </w:rPr>
        <w:t xml:space="preserve"> 45%</w:t>
      </w:r>
      <w:proofErr w:type="gramStart"/>
      <w:r w:rsidRPr="006E28CA">
        <w:rPr>
          <w:sz w:val="20"/>
          <w:szCs w:val="20"/>
        </w:rPr>
        <w:t>  (</w:t>
      </w:r>
      <w:proofErr w:type="gramEnd"/>
      <w:r w:rsidRPr="006E28CA">
        <w:rPr>
          <w:sz w:val="20"/>
          <w:szCs w:val="20"/>
        </w:rPr>
        <w:t>the agents can adjust the commission to change premiums to suit clients trip)</w:t>
      </w:r>
      <w:r w:rsidRPr="006E28CA">
        <w:rPr>
          <w:sz w:val="20"/>
          <w:szCs w:val="20"/>
        </w:rPr>
        <w:br/>
        <w:t>Protect a Group plans: 25%</w:t>
      </w:r>
    </w:p>
    <w:p w:rsidR="005510D5" w:rsidRDefault="005510D5" w:rsidP="005510D5">
      <w:pPr>
        <w:rPr>
          <w:sz w:val="20"/>
          <w:szCs w:val="16"/>
        </w:rPr>
      </w:pPr>
    </w:p>
    <w:p w:rsidR="005510D5" w:rsidRDefault="005510D5" w:rsidP="005510D5">
      <w:pPr>
        <w:jc w:val="center"/>
        <w:rPr>
          <w:sz w:val="22"/>
          <w:szCs w:val="22"/>
        </w:rPr>
      </w:pPr>
    </w:p>
    <w:p w:rsidR="005510D5" w:rsidRDefault="005510D5" w:rsidP="005510D5">
      <w:pPr>
        <w:rPr>
          <w:b/>
          <w:bCs/>
          <w:i/>
          <w:iCs/>
          <w:sz w:val="28"/>
          <w:szCs w:val="28"/>
        </w:rPr>
      </w:pPr>
      <w:r>
        <w:rPr>
          <w:b/>
          <w:bCs/>
          <w:i/>
          <w:iCs/>
          <w:sz w:val="28"/>
          <w:szCs w:val="28"/>
        </w:rPr>
        <w:t>Rail</w:t>
      </w:r>
    </w:p>
    <w:p w:rsidR="005510D5" w:rsidRDefault="003B7D8F" w:rsidP="005510D5">
      <w:pPr>
        <w:rPr>
          <w:szCs w:val="16"/>
        </w:rPr>
      </w:pPr>
      <w:r>
        <w:rPr>
          <w:szCs w:val="16"/>
        </w:rPr>
        <w:br/>
      </w:r>
      <w:r w:rsidR="005510D5">
        <w:rPr>
          <w:szCs w:val="16"/>
        </w:rPr>
        <w:t xml:space="preserve">DER </w:t>
      </w:r>
      <w:proofErr w:type="spellStart"/>
      <w:r w:rsidR="005510D5">
        <w:rPr>
          <w:szCs w:val="16"/>
        </w:rPr>
        <w:t>Europass</w:t>
      </w:r>
      <w:proofErr w:type="spellEnd"/>
      <w:r w:rsidR="005510D5">
        <w:rPr>
          <w:szCs w:val="16"/>
        </w:rPr>
        <w:t xml:space="preserve">  </w:t>
      </w:r>
      <w:r w:rsidR="005510D5">
        <w:rPr>
          <w:szCs w:val="16"/>
        </w:rPr>
        <w:tab/>
      </w:r>
      <w:r w:rsidR="005510D5">
        <w:rPr>
          <w:szCs w:val="16"/>
        </w:rPr>
        <w:tab/>
      </w:r>
      <w:r w:rsidR="005510D5">
        <w:rPr>
          <w:szCs w:val="16"/>
        </w:rPr>
        <w:tab/>
      </w:r>
      <w:r w:rsidR="005510D5">
        <w:rPr>
          <w:szCs w:val="16"/>
        </w:rPr>
        <w:tab/>
        <w:t>782 2424</w:t>
      </w:r>
      <w:r w:rsidR="005510D5">
        <w:rPr>
          <w:szCs w:val="16"/>
        </w:rPr>
        <w:tab/>
        <w:t>11%</w:t>
      </w:r>
    </w:p>
    <w:p w:rsidR="005510D5" w:rsidRDefault="008D7483" w:rsidP="005510D5">
      <w:pPr>
        <w:rPr>
          <w:rFonts w:ascii="Arial" w:hAnsi="Arial" w:cs="Arial"/>
          <w:color w:val="0000FF"/>
        </w:rPr>
      </w:pPr>
      <w:hyperlink r:id="rId84" w:history="1">
        <w:r w:rsidR="005510D5" w:rsidRPr="008467F8">
          <w:rPr>
            <w:rStyle w:val="Hyperlink"/>
            <w:rFonts w:ascii="Arial" w:hAnsi="Arial" w:cs="Arial"/>
          </w:rPr>
          <w:t>Rail Europe</w:t>
        </w:r>
      </w:hyperlink>
      <w:r w:rsidR="005510D5">
        <w:rPr>
          <w:rFonts w:ascii="Arial" w:hAnsi="Arial" w:cs="Arial"/>
          <w:color w:val="0000FF"/>
        </w:rPr>
        <w:tab/>
      </w:r>
      <w:r w:rsidR="005510D5">
        <w:rPr>
          <w:rFonts w:ascii="Arial" w:hAnsi="Arial" w:cs="Arial"/>
          <w:color w:val="0000FF"/>
        </w:rPr>
        <w:tab/>
      </w:r>
      <w:r w:rsidR="005510D5">
        <w:rPr>
          <w:rFonts w:ascii="Arial" w:hAnsi="Arial" w:cs="Arial"/>
          <w:color w:val="0000FF"/>
        </w:rPr>
        <w:tab/>
      </w:r>
      <w:r w:rsidR="005510D5">
        <w:rPr>
          <w:rFonts w:ascii="Arial" w:hAnsi="Arial" w:cs="Arial"/>
          <w:color w:val="0000FF"/>
        </w:rPr>
        <w:tab/>
      </w:r>
      <w:r w:rsidR="005510D5">
        <w:rPr>
          <w:rFonts w:ascii="Arial" w:hAnsi="Arial" w:cs="Arial"/>
          <w:color w:val="0000FF"/>
        </w:rPr>
        <w:tab/>
      </w:r>
      <w:r w:rsidR="005510D5">
        <w:rPr>
          <w:rFonts w:ascii="Arial" w:hAnsi="Arial" w:cs="Arial"/>
          <w:color w:val="000000"/>
          <w:sz w:val="21"/>
          <w:szCs w:val="21"/>
          <w:shd w:val="clear" w:color="auto" w:fill="F7F7F7"/>
        </w:rPr>
        <w:t>622-8600</w:t>
      </w:r>
      <w:r w:rsidR="005510D5">
        <w:rPr>
          <w:rFonts w:ascii="Arial" w:hAnsi="Arial" w:cs="Arial"/>
          <w:color w:val="000000"/>
          <w:sz w:val="21"/>
          <w:szCs w:val="21"/>
          <w:shd w:val="clear" w:color="auto" w:fill="F7F7F7"/>
        </w:rPr>
        <w:tab/>
      </w:r>
      <w:r w:rsidR="005510D5">
        <w:rPr>
          <w:rFonts w:ascii="Arial" w:hAnsi="Arial" w:cs="Arial"/>
          <w:color w:val="000000"/>
          <w:sz w:val="21"/>
          <w:szCs w:val="21"/>
          <w:shd w:val="clear" w:color="auto" w:fill="F7F7F7"/>
        </w:rPr>
        <w:tab/>
      </w:r>
      <w:r w:rsidR="005510D5">
        <w:rPr>
          <w:rFonts w:ascii="Arial" w:hAnsi="Arial" w:cs="Arial"/>
          <w:color w:val="000000"/>
          <w:sz w:val="21"/>
          <w:szCs w:val="21"/>
          <w:shd w:val="clear" w:color="auto" w:fill="F7F7F7"/>
        </w:rPr>
        <w:tab/>
      </w:r>
      <w:r w:rsidR="005510D5">
        <w:rPr>
          <w:rFonts w:ascii="Arial" w:hAnsi="Arial" w:cs="Arial"/>
          <w:color w:val="000000"/>
          <w:sz w:val="21"/>
          <w:szCs w:val="21"/>
          <w:shd w:val="clear" w:color="auto" w:fill="F7F7F7"/>
        </w:rPr>
        <w:tab/>
      </w:r>
      <w:r w:rsidR="005510D5">
        <w:rPr>
          <w:noProof/>
        </w:rPr>
        <w:drawing>
          <wp:inline distT="0" distB="0" distL="0" distR="0">
            <wp:extent cx="571500" cy="133350"/>
            <wp:effectExtent l="1905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E17691" w:rsidRDefault="005510D5" w:rsidP="005510D5">
      <w:pPr>
        <w:rPr>
          <w:rFonts w:ascii="Arial" w:hAnsi="Arial" w:cs="Arial"/>
          <w:color w:val="0000FF"/>
          <w:sz w:val="16"/>
          <w:szCs w:val="16"/>
        </w:rPr>
      </w:pPr>
      <w:r w:rsidRPr="00E17691">
        <w:rPr>
          <w:rFonts w:ascii="Arial" w:hAnsi="Arial" w:cs="Arial"/>
          <w:color w:val="000000"/>
          <w:sz w:val="16"/>
          <w:szCs w:val="16"/>
          <w:shd w:val="clear" w:color="auto" w:fill="F7F7F7"/>
        </w:rPr>
        <w:t>Countries: Austria, Belgium, Bulgaria, Croatia, Czech Republic, Denmark, England, Finland, France, Germany, Greece, Hungary, Ireland, Italy, Luxembourg, Macedonia, Montenegro, Netherlands, Northern Ireland, Norway, Poland, Portugal, Romania, Scotland, Serbia, Slovakia, Slovenia, Spain, Sweden, Switzerland, Turkey, United Kingdom, Wales, Wales</w:t>
      </w:r>
    </w:p>
    <w:p w:rsidR="005510D5" w:rsidRPr="00D86D8D" w:rsidRDefault="005510D5" w:rsidP="005510D5">
      <w:r>
        <w:rPr>
          <w:noProof/>
        </w:rPr>
        <w:drawing>
          <wp:inline distT="0" distB="0" distL="0" distR="0">
            <wp:extent cx="3419475" cy="609600"/>
            <wp:effectExtent l="19050" t="0" r="9525" b="0"/>
            <wp:docPr id="4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5" cstate="print"/>
                    <a:srcRect/>
                    <a:stretch>
                      <a:fillRect/>
                    </a:stretch>
                  </pic:blipFill>
                  <pic:spPr bwMode="auto">
                    <a:xfrm>
                      <a:off x="0" y="0"/>
                      <a:ext cx="3419475" cy="609600"/>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8D7483" w:rsidP="005510D5">
      <w:pPr>
        <w:rPr>
          <w:szCs w:val="16"/>
        </w:rPr>
      </w:pPr>
      <w:hyperlink r:id="rId86" w:history="1">
        <w:r w:rsidR="005510D5">
          <w:rPr>
            <w:rStyle w:val="Hyperlink"/>
            <w:szCs w:val="16"/>
          </w:rPr>
          <w:t xml:space="preserve">Rocky Mountain </w:t>
        </w:r>
        <w:proofErr w:type="spellStart"/>
        <w:r w:rsidR="005510D5">
          <w:rPr>
            <w:rStyle w:val="Hyperlink"/>
            <w:szCs w:val="16"/>
          </w:rPr>
          <w:t>Railtours</w:t>
        </w:r>
        <w:proofErr w:type="spellEnd"/>
      </w:hyperlink>
      <w:r w:rsidR="005510D5">
        <w:rPr>
          <w:szCs w:val="16"/>
        </w:rPr>
        <w:t xml:space="preserve"> </w:t>
      </w:r>
      <w:r w:rsidR="005510D5">
        <w:rPr>
          <w:szCs w:val="16"/>
        </w:rPr>
        <w:tab/>
      </w:r>
      <w:r w:rsidR="005510D5">
        <w:rPr>
          <w:szCs w:val="16"/>
        </w:rPr>
        <w:tab/>
      </w:r>
      <w:r w:rsidR="005510D5">
        <w:rPr>
          <w:szCs w:val="16"/>
        </w:rPr>
        <w:tab/>
        <w:t>665 7245</w:t>
      </w:r>
      <w:r w:rsidR="005510D5">
        <w:rPr>
          <w:szCs w:val="16"/>
        </w:rPr>
        <w:tab/>
        <w:t>14%</w:t>
      </w:r>
    </w:p>
    <w:p w:rsidR="005510D5" w:rsidRDefault="005510D5" w:rsidP="005510D5">
      <w:pPr>
        <w:rPr>
          <w:b/>
          <w:bCs/>
          <w:i/>
          <w:iCs/>
          <w:sz w:val="16"/>
          <w:szCs w:val="28"/>
        </w:rPr>
      </w:pPr>
      <w:r>
        <w:rPr>
          <w:sz w:val="16"/>
          <w:szCs w:val="16"/>
        </w:rPr>
        <w:t xml:space="preserve">Canadian </w:t>
      </w:r>
      <w:smartTag w:uri="urn:schemas-microsoft-com:office:smarttags" w:element="place">
        <w:r>
          <w:rPr>
            <w:sz w:val="16"/>
            <w:szCs w:val="16"/>
          </w:rPr>
          <w:t>Rockies</w:t>
        </w:r>
      </w:smartTag>
    </w:p>
    <w:p w:rsidR="005510D5" w:rsidRDefault="005510D5" w:rsidP="005510D5">
      <w:pPr>
        <w:rPr>
          <w:b/>
          <w:bCs/>
          <w:i/>
          <w:iCs/>
          <w:sz w:val="28"/>
          <w:szCs w:val="28"/>
        </w:rPr>
      </w:pPr>
    </w:p>
    <w:p w:rsidR="005510D5" w:rsidRDefault="005510D5" w:rsidP="005510D5">
      <w:pPr>
        <w:rPr>
          <w:b/>
          <w:bCs/>
          <w:i/>
          <w:iCs/>
          <w:sz w:val="28"/>
          <w:szCs w:val="28"/>
        </w:rPr>
      </w:pPr>
      <w:r>
        <w:rPr>
          <w:b/>
          <w:bCs/>
          <w:i/>
          <w:iCs/>
          <w:sz w:val="28"/>
          <w:szCs w:val="28"/>
        </w:rPr>
        <w:t>Shuttle Services</w:t>
      </w:r>
    </w:p>
    <w:p w:rsidR="005510D5" w:rsidRDefault="005510D5" w:rsidP="005510D5">
      <w:pPr>
        <w:rPr>
          <w:b/>
          <w:bCs/>
          <w:i/>
          <w:iCs/>
          <w:sz w:val="28"/>
          <w:szCs w:val="28"/>
        </w:rPr>
      </w:pPr>
    </w:p>
    <w:p w:rsidR="005510D5" w:rsidRPr="00DC09C4" w:rsidRDefault="008D7483" w:rsidP="005510D5">
      <w:pPr>
        <w:rPr>
          <w:rFonts w:ascii="Calibri" w:hAnsi="Calibri" w:cs="Calibri"/>
          <w:color w:val="000000"/>
          <w:sz w:val="16"/>
          <w:szCs w:val="16"/>
        </w:rPr>
      </w:pPr>
      <w:hyperlink r:id="rId87" w:history="1">
        <w:proofErr w:type="gramStart"/>
        <w:r w:rsidR="005510D5" w:rsidRPr="00DC09C4">
          <w:rPr>
            <w:rStyle w:val="Hyperlink"/>
          </w:rPr>
          <w:t>SuperShuttle</w:t>
        </w:r>
      </w:hyperlink>
      <w:r w:rsidR="005510D5">
        <w:rPr>
          <w:b/>
          <w:bCs/>
          <w:i/>
          <w:iCs/>
          <w:sz w:val="28"/>
          <w:szCs w:val="28"/>
        </w:rPr>
        <w:tab/>
      </w:r>
      <w:hyperlink r:id="rId88" w:history="1">
        <w:r w:rsidR="005510D5">
          <w:rPr>
            <w:rStyle w:val="Hyperlink"/>
            <w:rFonts w:ascii="Calibri" w:hAnsi="Calibri" w:cs="Calibri"/>
            <w:sz w:val="21"/>
            <w:szCs w:val="21"/>
          </w:rPr>
          <w:t>https://www.supershuttle.com/default.aspx?GC=9P6GU</w:t>
        </w:r>
      </w:hyperlink>
      <w:r w:rsidR="005510D5">
        <w:rPr>
          <w:b/>
          <w:bCs/>
          <w:i/>
          <w:iCs/>
          <w:sz w:val="28"/>
          <w:szCs w:val="28"/>
        </w:rPr>
        <w:br/>
      </w:r>
      <w:r w:rsidR="005510D5" w:rsidRPr="00DC09C4">
        <w:rPr>
          <w:rFonts w:ascii="Calibri" w:hAnsi="Calibri" w:cs="Calibri"/>
          <w:color w:val="000000"/>
          <w:sz w:val="16"/>
          <w:szCs w:val="16"/>
        </w:rPr>
        <w:t>Click on the link above to earn your 10% agency commission for select transactions booked and paid online.</w:t>
      </w:r>
      <w:proofErr w:type="gramEnd"/>
      <w:r w:rsidR="005510D5" w:rsidRPr="00DC09C4">
        <w:rPr>
          <w:rFonts w:ascii="Calibri" w:hAnsi="Calibri" w:cs="Calibri"/>
          <w:color w:val="000000"/>
          <w:sz w:val="16"/>
          <w:szCs w:val="16"/>
        </w:rPr>
        <w:t xml:space="preserve"> We pay commissions on the following booking categories only in our SDS system: ATF=Airport Transfer, EWC=</w:t>
      </w:r>
      <w:proofErr w:type="spellStart"/>
      <w:r w:rsidR="005510D5" w:rsidRPr="00DC09C4">
        <w:rPr>
          <w:rFonts w:ascii="Calibri" w:hAnsi="Calibri" w:cs="Calibri"/>
          <w:color w:val="000000"/>
          <w:sz w:val="16"/>
          <w:szCs w:val="16"/>
        </w:rPr>
        <w:t>ExecuCar</w:t>
      </w:r>
      <w:proofErr w:type="spellEnd"/>
      <w:r w:rsidR="005510D5" w:rsidRPr="00DC09C4">
        <w:rPr>
          <w:rFonts w:ascii="Calibri" w:hAnsi="Calibri" w:cs="Calibri"/>
          <w:color w:val="000000"/>
          <w:sz w:val="16"/>
          <w:szCs w:val="16"/>
        </w:rPr>
        <w:t xml:space="preserve"> Will Call, EMG=</w:t>
      </w:r>
      <w:proofErr w:type="spellStart"/>
      <w:r w:rsidR="005510D5" w:rsidRPr="00DC09C4">
        <w:rPr>
          <w:rFonts w:ascii="Calibri" w:hAnsi="Calibri" w:cs="Calibri"/>
          <w:color w:val="000000"/>
          <w:sz w:val="16"/>
          <w:szCs w:val="16"/>
        </w:rPr>
        <w:t>ExecuCar</w:t>
      </w:r>
      <w:proofErr w:type="spellEnd"/>
      <w:r w:rsidR="005510D5" w:rsidRPr="00DC09C4">
        <w:rPr>
          <w:rFonts w:ascii="Calibri" w:hAnsi="Calibri" w:cs="Calibri"/>
          <w:color w:val="000000"/>
          <w:sz w:val="16"/>
          <w:szCs w:val="16"/>
        </w:rPr>
        <w:t xml:space="preserve"> Meeting &amp; Greet, EXC=Exclusive </w:t>
      </w:r>
      <w:proofErr w:type="spellStart"/>
      <w:r w:rsidR="005510D5" w:rsidRPr="00DC09C4">
        <w:rPr>
          <w:rFonts w:ascii="Calibri" w:hAnsi="Calibri" w:cs="Calibri"/>
          <w:color w:val="000000"/>
          <w:sz w:val="16"/>
          <w:szCs w:val="16"/>
        </w:rPr>
        <w:t>SuperShuttle</w:t>
      </w:r>
      <w:proofErr w:type="spellEnd"/>
      <w:r w:rsidR="005510D5" w:rsidRPr="00DC09C4">
        <w:rPr>
          <w:rFonts w:ascii="Calibri" w:hAnsi="Calibri" w:cs="Calibri"/>
          <w:color w:val="000000"/>
          <w:sz w:val="16"/>
          <w:szCs w:val="16"/>
        </w:rPr>
        <w:t xml:space="preserve"> </w:t>
      </w:r>
      <w:proofErr w:type="gramStart"/>
      <w:r w:rsidR="005510D5" w:rsidRPr="00DC09C4">
        <w:rPr>
          <w:rFonts w:ascii="Calibri" w:hAnsi="Calibri" w:cs="Calibri"/>
          <w:color w:val="000000"/>
          <w:sz w:val="16"/>
          <w:szCs w:val="16"/>
        </w:rPr>
        <w:t>Van,</w:t>
      </w:r>
      <w:proofErr w:type="gramEnd"/>
      <w:r w:rsidR="005510D5" w:rsidRPr="00DC09C4">
        <w:rPr>
          <w:rFonts w:ascii="Calibri" w:hAnsi="Calibri" w:cs="Calibri"/>
          <w:color w:val="000000"/>
          <w:sz w:val="16"/>
          <w:szCs w:val="16"/>
        </w:rPr>
        <w:t xml:space="preserve"> and VAN=</w:t>
      </w:r>
      <w:proofErr w:type="spellStart"/>
      <w:r w:rsidR="005510D5" w:rsidRPr="00DC09C4">
        <w:rPr>
          <w:rFonts w:ascii="Calibri" w:hAnsi="Calibri" w:cs="Calibri"/>
          <w:color w:val="000000"/>
          <w:sz w:val="16"/>
          <w:szCs w:val="16"/>
        </w:rPr>
        <w:t>SuperShuttle</w:t>
      </w:r>
      <w:proofErr w:type="spellEnd"/>
      <w:r w:rsidR="005510D5" w:rsidRPr="00DC09C4">
        <w:rPr>
          <w:rFonts w:ascii="Calibri" w:hAnsi="Calibri" w:cs="Calibri"/>
          <w:color w:val="000000"/>
          <w:sz w:val="16"/>
          <w:szCs w:val="16"/>
        </w:rPr>
        <w:t xml:space="preserve"> Shared Ride Van Service. Please note that you cannot combine customer discount codes and travel agency commission codes.  </w:t>
      </w:r>
      <w:r w:rsidR="005510D5" w:rsidRPr="00DC09C4">
        <w:rPr>
          <w:rFonts w:ascii="Calibri" w:hAnsi="Calibri" w:cs="Calibri"/>
          <w:color w:val="000000"/>
          <w:sz w:val="16"/>
          <w:szCs w:val="16"/>
          <w:u w:val="single"/>
        </w:rPr>
        <w:t>Travel agency commission checks are only issued when the balance is $100+</w:t>
      </w:r>
      <w:r w:rsidR="005510D5" w:rsidRPr="00DC09C4">
        <w:rPr>
          <w:rFonts w:ascii="Calibri" w:hAnsi="Calibri" w:cs="Calibri"/>
          <w:color w:val="000000"/>
          <w:sz w:val="16"/>
          <w:szCs w:val="16"/>
        </w:rPr>
        <w:t>.  Please note that our system does not allow commissions on transactions retroactively.</w:t>
      </w:r>
    </w:p>
    <w:p w:rsidR="005510D5" w:rsidRDefault="005510D5" w:rsidP="005510D5">
      <w:pPr>
        <w:rPr>
          <w:b/>
          <w:bCs/>
          <w:i/>
          <w:iCs/>
          <w:sz w:val="28"/>
          <w:szCs w:val="28"/>
        </w:rPr>
      </w:pPr>
    </w:p>
    <w:p w:rsidR="005510D5" w:rsidRDefault="005510D5" w:rsidP="005510D5">
      <w:pPr>
        <w:rPr>
          <w:b/>
          <w:bCs/>
          <w:i/>
          <w:iCs/>
          <w:sz w:val="28"/>
          <w:szCs w:val="28"/>
        </w:rPr>
      </w:pPr>
      <w:r>
        <w:rPr>
          <w:b/>
          <w:bCs/>
          <w:i/>
          <w:iCs/>
          <w:sz w:val="28"/>
          <w:szCs w:val="28"/>
        </w:rPr>
        <w:t>TOUR OPERATORS:</w:t>
      </w:r>
    </w:p>
    <w:p w:rsidR="005510D5" w:rsidRDefault="005510D5" w:rsidP="005510D5">
      <w:pPr>
        <w:rPr>
          <w:b/>
          <w:bCs/>
          <w:i/>
          <w:iCs/>
          <w:sz w:val="28"/>
          <w:szCs w:val="28"/>
        </w:rPr>
      </w:pPr>
    </w:p>
    <w:p w:rsidR="005940DF" w:rsidRDefault="008D7483" w:rsidP="005510D5">
      <w:hyperlink r:id="rId89" w:history="1">
        <w:r w:rsidR="005940DF" w:rsidRPr="005940DF">
          <w:rPr>
            <w:rStyle w:val="Hyperlink"/>
          </w:rPr>
          <w:t>African Travel</w:t>
        </w:r>
      </w:hyperlink>
      <w:r w:rsidR="005940DF">
        <w:tab/>
      </w:r>
      <w:r w:rsidR="005940DF">
        <w:tab/>
      </w:r>
      <w:r w:rsidR="005940DF">
        <w:tab/>
      </w:r>
      <w:r w:rsidR="005940DF">
        <w:tab/>
      </w:r>
      <w:r w:rsidR="005940DF" w:rsidRPr="005C4067">
        <w:rPr>
          <w:rFonts w:ascii="Helvetica" w:hAnsi="Helvetica" w:cs="Helvetica"/>
          <w:color w:val="000000" w:themeColor="text1"/>
          <w:shd w:val="clear" w:color="auto" w:fill="FFFFFF"/>
        </w:rPr>
        <w:t xml:space="preserve"> </w:t>
      </w:r>
      <w:r w:rsidR="005940DF" w:rsidRPr="005C4067">
        <w:rPr>
          <w:color w:val="000000" w:themeColor="text1"/>
          <w:shd w:val="clear" w:color="auto" w:fill="FFFFFF"/>
        </w:rPr>
        <w:t>421-8907</w:t>
      </w:r>
      <w:r w:rsidR="005940DF" w:rsidRPr="005C4067">
        <w:rPr>
          <w:color w:val="000000" w:themeColor="text1"/>
          <w:shd w:val="clear" w:color="auto" w:fill="FFFFFF"/>
        </w:rPr>
        <w:tab/>
        <w:t>15</w:t>
      </w:r>
      <w:r w:rsidR="005C4067" w:rsidRPr="005C4067">
        <w:rPr>
          <w:color w:val="000000" w:themeColor="text1"/>
          <w:shd w:val="clear" w:color="auto" w:fill="FFFFFF"/>
        </w:rPr>
        <w:t>%</w:t>
      </w:r>
      <w:r w:rsidR="005C4067" w:rsidRPr="005C4067">
        <w:rPr>
          <w:color w:val="000000" w:themeColor="text1"/>
          <w:shd w:val="clear" w:color="auto" w:fill="FFFFFF"/>
        </w:rPr>
        <w:tab/>
      </w:r>
      <w:r w:rsidR="005C4067">
        <w:rPr>
          <w:color w:val="495057"/>
          <w:shd w:val="clear" w:color="auto" w:fill="FFFFFF"/>
        </w:rPr>
        <w:tab/>
        <w:t xml:space="preserve"> </w:t>
      </w:r>
      <w:r w:rsidR="005C4067">
        <w:rPr>
          <w:noProof/>
        </w:rPr>
        <w:drawing>
          <wp:inline distT="0" distB="0" distL="0" distR="0">
            <wp:extent cx="571500" cy="1333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C4067">
        <w:rPr>
          <w:noProof/>
        </w:rPr>
        <w:t xml:space="preserve"> </w:t>
      </w:r>
      <w:r w:rsidR="005C4067" w:rsidRPr="00747341">
        <w:rPr>
          <w:noProof/>
          <w:color w:val="548DD4"/>
          <w:sz w:val="20"/>
          <w:szCs w:val="20"/>
        </w:rPr>
        <w:t>Preferred</w:t>
      </w:r>
    </w:p>
    <w:p w:rsidR="005940DF" w:rsidRPr="005940DF" w:rsidRDefault="005940DF" w:rsidP="005940DF">
      <w:pPr>
        <w:spacing w:after="250"/>
        <w:rPr>
          <w:rFonts w:ascii="Helvetica" w:hAnsi="Helvetica" w:cs="Helvetica"/>
          <w:color w:val="000000" w:themeColor="text1"/>
          <w:sz w:val="18"/>
          <w:szCs w:val="18"/>
        </w:rPr>
      </w:pPr>
      <w:r w:rsidRPr="005940DF">
        <w:rPr>
          <w:rFonts w:ascii="Helvetica" w:hAnsi="Helvetica" w:cs="Helvetica"/>
          <w:color w:val="000000" w:themeColor="text1"/>
          <w:sz w:val="18"/>
          <w:szCs w:val="18"/>
        </w:rPr>
        <w:t xml:space="preserve">For over 40 years, African Travel, Inc. has created luxury, hand-crafted safaris ensuring immersive and authentic cultural encounters across the continent. “We Know Africa” because our passionate and knowledgeable experts have lived and traveled extensively throughout Africa and can craft extraordinary, life-changing vacations tailored to each guest’s individual needs and preferences, with exceptional service every step of the way. For information and inspiration, visit </w:t>
      </w:r>
      <w:proofErr w:type="spellStart"/>
      <w:r w:rsidRPr="005940DF">
        <w:rPr>
          <w:rFonts w:ascii="Helvetica" w:hAnsi="Helvetica" w:cs="Helvetica"/>
          <w:color w:val="000000" w:themeColor="text1"/>
          <w:sz w:val="18"/>
          <w:szCs w:val="18"/>
        </w:rPr>
        <w:t>AfricanTravelInc.com.All</w:t>
      </w:r>
      <w:proofErr w:type="spellEnd"/>
      <w:r w:rsidRPr="005940DF">
        <w:rPr>
          <w:rFonts w:ascii="Helvetica" w:hAnsi="Helvetica" w:cs="Helvetica"/>
          <w:color w:val="000000" w:themeColor="text1"/>
          <w:sz w:val="18"/>
          <w:szCs w:val="18"/>
        </w:rPr>
        <w:t xml:space="preserve"> we sell is Africa: South Africa, Namibia, Zambia, Zimbabwe, Botswana, Kenya, Tanzania, Rwanda, Uganda, Mozambique, </w:t>
      </w:r>
      <w:proofErr w:type="spellStart"/>
      <w:r w:rsidRPr="005940DF">
        <w:rPr>
          <w:rFonts w:ascii="Helvetica" w:hAnsi="Helvetica" w:cs="Helvetica"/>
          <w:color w:val="000000" w:themeColor="text1"/>
          <w:sz w:val="18"/>
          <w:szCs w:val="18"/>
        </w:rPr>
        <w:t>Madagaskar</w:t>
      </w:r>
      <w:proofErr w:type="spellEnd"/>
      <w:r w:rsidRPr="005940DF">
        <w:rPr>
          <w:rFonts w:ascii="Helvetica" w:hAnsi="Helvetica" w:cs="Helvetica"/>
          <w:color w:val="000000" w:themeColor="text1"/>
          <w:sz w:val="18"/>
          <w:szCs w:val="18"/>
        </w:rPr>
        <w:t>, Mauritius, Seychelles and Egypt.</w:t>
      </w:r>
    </w:p>
    <w:p w:rsidR="005940DF" w:rsidRDefault="005940DF" w:rsidP="005510D5"/>
    <w:p w:rsidR="005510D5" w:rsidRDefault="008D7483" w:rsidP="005510D5">
      <w:pPr>
        <w:rPr>
          <w:szCs w:val="16"/>
        </w:rPr>
      </w:pPr>
      <w:hyperlink r:id="rId90" w:history="1">
        <w:r w:rsidR="005510D5" w:rsidRPr="00D606FE">
          <w:rPr>
            <w:rStyle w:val="Hyperlink"/>
          </w:rPr>
          <w:t>A</w:t>
        </w:r>
        <w:r w:rsidR="005510D5" w:rsidRPr="00D606FE">
          <w:rPr>
            <w:rStyle w:val="Hyperlink"/>
            <w:szCs w:val="16"/>
          </w:rPr>
          <w:t>lexander and Roberts</w:t>
        </w:r>
      </w:hyperlink>
      <w:r w:rsidR="005510D5">
        <w:rPr>
          <w:szCs w:val="16"/>
        </w:rPr>
        <w:tab/>
      </w:r>
      <w:r w:rsidR="005510D5">
        <w:rPr>
          <w:szCs w:val="16"/>
        </w:rPr>
        <w:tab/>
      </w:r>
      <w:r w:rsidR="005510D5">
        <w:t>796 4575</w:t>
      </w:r>
      <w:r w:rsidR="005510D5">
        <w:rPr>
          <w:szCs w:val="16"/>
        </w:rPr>
        <w:tab/>
        <w:t>15%</w:t>
      </w:r>
      <w:r w:rsidR="005510D5">
        <w:rPr>
          <w:szCs w:val="16"/>
        </w:rPr>
        <w:tab/>
      </w:r>
      <w:r w:rsidR="005510D5">
        <w:rPr>
          <w:szCs w:val="16"/>
        </w:rPr>
        <w:tab/>
      </w:r>
      <w:r w:rsidR="005510D5">
        <w:rPr>
          <w:szCs w:val="16"/>
        </w:rPr>
        <w:tab/>
      </w:r>
      <w:r w:rsidR="005510D5">
        <w:rPr>
          <w:noProof/>
        </w:rPr>
        <w:drawing>
          <wp:inline distT="0" distB="0" distL="0" distR="0">
            <wp:extent cx="571500" cy="133350"/>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0B176D" w:rsidRDefault="005510D5" w:rsidP="005510D5">
      <w:pPr>
        <w:rPr>
          <w:sz w:val="20"/>
          <w:szCs w:val="20"/>
        </w:rPr>
      </w:pPr>
      <w:r>
        <w:rPr>
          <w:sz w:val="20"/>
          <w:szCs w:val="20"/>
        </w:rPr>
        <w:t>A</w:t>
      </w:r>
      <w:r w:rsidRPr="000B176D">
        <w:rPr>
          <w:sz w:val="20"/>
          <w:szCs w:val="20"/>
        </w:rPr>
        <w:t xml:space="preserve"> premier tour operator since 1947, offering independent and escorted tours to Europe, Eastern Europe and Russia, Turkey, Israel, Jordan, Syria, Egypt, Morocco, Costa Rica, Latin America, India and Nepal. It also operates cruise tours on the Nile, Volga, Rhine, Danube, Elbe, Amazon and Yangtze rivers. TBI Tours operates tours to the Orient. Adventure travel packages feature mountain biking, kayaking, hiking, camping and trekking in all destinations, including Costa Rica, South America, Europe, Asia and the Middle East. All departures are guaranteed.</w:t>
      </w:r>
    </w:p>
    <w:p w:rsidR="005510D5" w:rsidRPr="000B176D" w:rsidRDefault="005510D5" w:rsidP="005510D5">
      <w:pPr>
        <w:rPr>
          <w:sz w:val="20"/>
          <w:szCs w:val="20"/>
        </w:rPr>
      </w:pPr>
      <w:r w:rsidRPr="000B176D">
        <w:rPr>
          <w:sz w:val="20"/>
          <w:szCs w:val="20"/>
        </w:rPr>
        <w:t>Destinations: Turkey, Syria, Russia, Nepal, Morocco, Jordan, Israel, India, Europe, Egypt, Costa Rica.</w:t>
      </w:r>
    </w:p>
    <w:p w:rsidR="005510D5" w:rsidRPr="000B176D" w:rsidRDefault="005510D5" w:rsidP="005510D5">
      <w:pPr>
        <w:rPr>
          <w:sz w:val="20"/>
          <w:szCs w:val="20"/>
        </w:rPr>
      </w:pPr>
      <w:r w:rsidRPr="000B176D">
        <w:rPr>
          <w:sz w:val="20"/>
          <w:szCs w:val="20"/>
        </w:rPr>
        <w:t xml:space="preserve">15% All programs, both air-inclusive and land </w:t>
      </w:r>
      <w:proofErr w:type="spellStart"/>
      <w:r w:rsidRPr="000B176D">
        <w:rPr>
          <w:sz w:val="20"/>
          <w:szCs w:val="20"/>
        </w:rPr>
        <w:t>onlyException</w:t>
      </w:r>
      <w:proofErr w:type="spellEnd"/>
      <w:r w:rsidRPr="000B176D">
        <w:rPr>
          <w:sz w:val="20"/>
          <w:szCs w:val="20"/>
        </w:rPr>
        <w:t xml:space="preserve">: 10% commission on land and air for AARP Bookings offering discounts of $100 pp for escorted and small ship cruising &amp; $50 for independent, travel any day packages of 5 </w:t>
      </w:r>
      <w:proofErr w:type="spellStart"/>
      <w:r w:rsidRPr="000B176D">
        <w:rPr>
          <w:sz w:val="20"/>
          <w:szCs w:val="20"/>
        </w:rPr>
        <w:t>ni</w:t>
      </w:r>
      <w:proofErr w:type="spellEnd"/>
      <w:r w:rsidRPr="000B176D">
        <w:rPr>
          <w:sz w:val="20"/>
          <w:szCs w:val="20"/>
        </w:rPr>
        <w:t xml:space="preserve">. </w:t>
      </w:r>
      <w:proofErr w:type="gramStart"/>
      <w:r w:rsidRPr="000B176D">
        <w:rPr>
          <w:sz w:val="20"/>
          <w:szCs w:val="20"/>
        </w:rPr>
        <w:t>or</w:t>
      </w:r>
      <w:proofErr w:type="gramEnd"/>
      <w:r w:rsidRPr="000B176D">
        <w:rPr>
          <w:sz w:val="20"/>
          <w:szCs w:val="20"/>
        </w:rPr>
        <w:t xml:space="preserve"> more</w:t>
      </w:r>
    </w:p>
    <w:p w:rsidR="005510D5" w:rsidRPr="000B176D" w:rsidRDefault="005510D5" w:rsidP="005510D5">
      <w:pPr>
        <w:rPr>
          <w:sz w:val="20"/>
          <w:szCs w:val="20"/>
        </w:rPr>
      </w:pPr>
    </w:p>
    <w:p w:rsidR="005510D5" w:rsidRDefault="005510D5" w:rsidP="005510D5">
      <w:pPr>
        <w:rPr>
          <w:szCs w:val="16"/>
        </w:rPr>
      </w:pPr>
      <w:r>
        <w:t xml:space="preserve"> </w:t>
      </w:r>
    </w:p>
    <w:p w:rsidR="005510D5" w:rsidRDefault="008D7483" w:rsidP="005510D5">
      <w:pPr>
        <w:rPr>
          <w:szCs w:val="16"/>
        </w:rPr>
      </w:pPr>
      <w:hyperlink r:id="rId91" w:history="1">
        <w:r w:rsidR="005510D5" w:rsidRPr="00E64FDF">
          <w:rPr>
            <w:rStyle w:val="Hyperlink"/>
            <w:szCs w:val="16"/>
          </w:rPr>
          <w:t>American Airlines Vacations</w:t>
        </w:r>
      </w:hyperlink>
      <w:r w:rsidR="005510D5">
        <w:rPr>
          <w:szCs w:val="16"/>
        </w:rPr>
        <w:tab/>
      </w:r>
      <w:r w:rsidR="005510D5">
        <w:rPr>
          <w:szCs w:val="16"/>
        </w:rPr>
        <w:tab/>
      </w:r>
      <w:r w:rsidR="005510D5">
        <w:rPr>
          <w:szCs w:val="16"/>
        </w:rPr>
        <w:tab/>
      </w:r>
      <w:r w:rsidR="005510D5">
        <w:t>321-2121</w:t>
      </w:r>
      <w:r w:rsidR="005510D5">
        <w:rPr>
          <w:szCs w:val="16"/>
        </w:rPr>
        <w:tab/>
      </w:r>
      <w:r w:rsidR="005510D5">
        <w:rPr>
          <w:szCs w:val="16"/>
        </w:rPr>
        <w:tab/>
      </w:r>
      <w:r w:rsidR="0049009B">
        <w:rPr>
          <w:szCs w:val="16"/>
        </w:rPr>
        <w:t>16</w:t>
      </w:r>
      <w:r w:rsidR="005510D5">
        <w:rPr>
          <w:szCs w:val="16"/>
        </w:rPr>
        <w:t>%</w:t>
      </w:r>
      <w:r w:rsidR="0049009B">
        <w:rPr>
          <w:noProof/>
        </w:rPr>
        <w:drawing>
          <wp:inline distT="0" distB="0" distL="0" distR="0">
            <wp:extent cx="6520180" cy="2600325"/>
            <wp:effectExtent l="19050" t="0" r="0" b="0"/>
            <wp:docPr id="6" name="Picture 1"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cs!"/>
                    <pic:cNvPicPr>
                      <a:picLocks noChangeAspect="1" noChangeArrowheads="1"/>
                    </pic:cNvPicPr>
                  </pic:nvPicPr>
                  <pic:blipFill>
                    <a:blip r:embed="rId92" r:link="rId93" cstate="print"/>
                    <a:srcRect/>
                    <a:stretch>
                      <a:fillRect/>
                    </a:stretch>
                  </pic:blipFill>
                  <pic:spPr bwMode="auto">
                    <a:xfrm>
                      <a:off x="0" y="0"/>
                      <a:ext cx="6520180" cy="2600325"/>
                    </a:xfrm>
                    <a:prstGeom prst="rect">
                      <a:avLst/>
                    </a:prstGeom>
                    <a:noFill/>
                    <a:ln w="9525">
                      <a:noFill/>
                      <a:miter lim="800000"/>
                      <a:headEnd/>
                      <a:tailEnd/>
                    </a:ln>
                  </pic:spPr>
                </pic:pic>
              </a:graphicData>
            </a:graphic>
          </wp:inline>
        </w:drawing>
      </w:r>
    </w:p>
    <w:p w:rsidR="005510D5" w:rsidRDefault="005510D5" w:rsidP="005510D5">
      <w:pPr>
        <w:jc w:val="center"/>
        <w:rPr>
          <w:sz w:val="16"/>
          <w:szCs w:val="16"/>
        </w:rPr>
      </w:pPr>
    </w:p>
    <w:p w:rsidR="004041DC" w:rsidRDefault="008D7483" w:rsidP="004041DC">
      <w:pPr>
        <w:rPr>
          <w:szCs w:val="16"/>
        </w:rPr>
      </w:pPr>
      <w:hyperlink r:id="rId94" w:history="1">
        <w:r w:rsidR="00EC1D18" w:rsidRPr="00EC1D18">
          <w:rPr>
            <w:rStyle w:val="Hyperlink"/>
          </w:rPr>
          <w:t>Amtrak Vacations</w:t>
        </w:r>
      </w:hyperlink>
      <w:r w:rsidR="00EC1D18">
        <w:tab/>
      </w:r>
      <w:r w:rsidR="004041DC">
        <w:tab/>
      </w:r>
      <w:r w:rsidR="004041DC">
        <w:tab/>
      </w:r>
      <w:r w:rsidR="004041DC">
        <w:tab/>
      </w:r>
      <w:r w:rsidR="004041DC">
        <w:rPr>
          <w:szCs w:val="16"/>
        </w:rPr>
        <w:t>805 9114</w:t>
      </w:r>
      <w:r w:rsidR="004041DC">
        <w:rPr>
          <w:szCs w:val="16"/>
        </w:rPr>
        <w:tab/>
        <w:t xml:space="preserve">8% (L Distance/Leisure Trains) </w:t>
      </w:r>
    </w:p>
    <w:p w:rsidR="004041DC" w:rsidRDefault="004041DC" w:rsidP="004041DC">
      <w:pPr>
        <w:rPr>
          <w:sz w:val="16"/>
          <w:szCs w:val="16"/>
        </w:rPr>
      </w:pPr>
      <w:r>
        <w:rPr>
          <w:sz w:val="16"/>
          <w:szCs w:val="16"/>
        </w:rPr>
        <w:t>10% Groups, 5% Select NE Corridor Trains, 10% Vacation Packages.  Take at time of ticketing – give specific note in PNR of commission amt</w:t>
      </w:r>
    </w:p>
    <w:p w:rsidR="00EC1D18" w:rsidRDefault="00EC1D18" w:rsidP="005510D5"/>
    <w:p w:rsidR="000B1F58" w:rsidRDefault="000B1F58" w:rsidP="000B1F58">
      <w:pPr>
        <w:rPr>
          <w:szCs w:val="16"/>
        </w:rPr>
      </w:pPr>
    </w:p>
    <w:p w:rsidR="00B61D1F" w:rsidRDefault="00B61D1F" w:rsidP="000B1F58"/>
    <w:p w:rsidR="000B1F58" w:rsidRDefault="008D7483" w:rsidP="000B1F58">
      <w:pPr>
        <w:rPr>
          <w:noProof/>
          <w:color w:val="548DD4"/>
          <w:sz w:val="20"/>
          <w:szCs w:val="20"/>
        </w:rPr>
      </w:pPr>
      <w:hyperlink r:id="rId95" w:history="1">
        <w:r w:rsidR="000B1F58" w:rsidRPr="00B61D1F">
          <w:rPr>
            <w:rStyle w:val="Hyperlink"/>
          </w:rPr>
          <w:t>Amstar DMC</w:t>
        </w:r>
      </w:hyperlink>
      <w:r w:rsidR="000B1F58">
        <w:tab/>
      </w:r>
      <w:r w:rsidR="000B1F58">
        <w:tab/>
      </w:r>
      <w:r w:rsidR="000B1F58">
        <w:tab/>
      </w:r>
      <w:r w:rsidR="000B1F58">
        <w:tab/>
      </w:r>
      <w:r w:rsidR="000B1F58">
        <w:tab/>
      </w:r>
      <w:r w:rsidR="00B61D1F" w:rsidRPr="00B61D1F">
        <w:rPr>
          <w:color w:val="000000" w:themeColor="text1"/>
          <w:shd w:val="clear" w:color="auto" w:fill="FFFFFF"/>
        </w:rPr>
        <w:t>577-3000</w:t>
      </w:r>
      <w:r w:rsidR="000B1F58" w:rsidRPr="00B61D1F">
        <w:tab/>
      </w:r>
      <w:r w:rsidR="000B1F58" w:rsidRPr="00B61D1F">
        <w:tab/>
        <w:t>12%</w:t>
      </w:r>
      <w:r w:rsidR="000B1F58">
        <w:t xml:space="preserve"> </w:t>
      </w:r>
      <w:r w:rsidR="00B61D1F">
        <w:tab/>
      </w:r>
      <w:r w:rsidR="000B1F58">
        <w:t xml:space="preserve"> </w:t>
      </w:r>
      <w:r w:rsidR="000B1F58">
        <w:rPr>
          <w:noProof/>
        </w:rPr>
        <w:drawing>
          <wp:inline distT="0" distB="0" distL="0" distR="0">
            <wp:extent cx="571500" cy="13335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0B1F58">
        <w:rPr>
          <w:noProof/>
        </w:rPr>
        <w:t xml:space="preserve"> </w:t>
      </w:r>
      <w:r w:rsidR="000B1F58" w:rsidRPr="00747341">
        <w:rPr>
          <w:noProof/>
          <w:color w:val="548DD4"/>
          <w:sz w:val="20"/>
          <w:szCs w:val="20"/>
        </w:rPr>
        <w:t>Preferred</w:t>
      </w:r>
    </w:p>
    <w:p w:rsidR="000B1F58" w:rsidRPr="00B61D1F" w:rsidRDefault="000B1F58" w:rsidP="000B1F58">
      <w:pPr>
        <w:rPr>
          <w:color w:val="000000" w:themeColor="text1"/>
          <w:sz w:val="18"/>
          <w:szCs w:val="18"/>
          <w:shd w:val="clear" w:color="auto" w:fill="FFFFFF"/>
        </w:rPr>
      </w:pPr>
      <w:r w:rsidRPr="00B61D1F">
        <w:rPr>
          <w:color w:val="000000" w:themeColor="text1"/>
          <w:sz w:val="18"/>
          <w:szCs w:val="18"/>
          <w:shd w:val="clear" w:color="auto" w:fill="FFFFFF"/>
        </w:rPr>
        <w:t>Mexico, Jamaica, Dominican Republic, Costa Rica</w:t>
      </w:r>
    </w:p>
    <w:p w:rsidR="00B61D1F" w:rsidRPr="00B61D1F" w:rsidRDefault="00B61D1F" w:rsidP="000B1F58">
      <w:pPr>
        <w:rPr>
          <w:color w:val="000000" w:themeColor="text1"/>
          <w:szCs w:val="16"/>
        </w:rPr>
      </w:pPr>
      <w:proofErr w:type="gramStart"/>
      <w:r w:rsidRPr="00B61D1F">
        <w:rPr>
          <w:color w:val="000000" w:themeColor="text1"/>
          <w:sz w:val="18"/>
          <w:szCs w:val="18"/>
          <w:shd w:val="clear" w:color="auto" w:fill="FFFFFF"/>
        </w:rPr>
        <w:t>12% off on all transfers and excursions in Cancun, Riviera Maya and Cozumel.</w:t>
      </w:r>
      <w:proofErr w:type="gramEnd"/>
      <w:r w:rsidRPr="00B61D1F">
        <w:rPr>
          <w:color w:val="000000" w:themeColor="text1"/>
          <w:sz w:val="18"/>
          <w:szCs w:val="18"/>
        </w:rPr>
        <w:br/>
      </w:r>
      <w:r w:rsidRPr="00B61D1F">
        <w:rPr>
          <w:color w:val="000000" w:themeColor="text1"/>
          <w:sz w:val="18"/>
          <w:szCs w:val="18"/>
          <w:shd w:val="clear" w:color="auto" w:fill="FFFFFF"/>
        </w:rPr>
        <w:t xml:space="preserve">11% off on all transfers and excursions in Los </w:t>
      </w:r>
      <w:proofErr w:type="spellStart"/>
      <w:r w:rsidRPr="00B61D1F">
        <w:rPr>
          <w:color w:val="000000" w:themeColor="text1"/>
          <w:sz w:val="18"/>
          <w:szCs w:val="18"/>
          <w:shd w:val="clear" w:color="auto" w:fill="FFFFFF"/>
        </w:rPr>
        <w:t>Cabos</w:t>
      </w:r>
      <w:proofErr w:type="spellEnd"/>
      <w:r w:rsidRPr="00B61D1F">
        <w:rPr>
          <w:color w:val="000000" w:themeColor="text1"/>
          <w:sz w:val="18"/>
          <w:szCs w:val="18"/>
          <w:shd w:val="clear" w:color="auto" w:fill="FFFFFF"/>
        </w:rPr>
        <w:t xml:space="preserve">, Puerto Vallarta, </w:t>
      </w:r>
      <w:proofErr w:type="spellStart"/>
      <w:r w:rsidRPr="00B61D1F">
        <w:rPr>
          <w:color w:val="000000" w:themeColor="text1"/>
          <w:sz w:val="18"/>
          <w:szCs w:val="18"/>
          <w:shd w:val="clear" w:color="auto" w:fill="FFFFFF"/>
        </w:rPr>
        <w:t>Ixtapa</w:t>
      </w:r>
      <w:proofErr w:type="spellEnd"/>
      <w:r w:rsidRPr="00B61D1F">
        <w:rPr>
          <w:color w:val="000000" w:themeColor="text1"/>
          <w:sz w:val="18"/>
          <w:szCs w:val="18"/>
          <w:shd w:val="clear" w:color="auto" w:fill="FFFFFF"/>
        </w:rPr>
        <w:t xml:space="preserve">, </w:t>
      </w:r>
      <w:proofErr w:type="spellStart"/>
      <w:r w:rsidRPr="00B61D1F">
        <w:rPr>
          <w:color w:val="000000" w:themeColor="text1"/>
          <w:sz w:val="18"/>
          <w:szCs w:val="18"/>
          <w:shd w:val="clear" w:color="auto" w:fill="FFFFFF"/>
        </w:rPr>
        <w:t>Huatulco</w:t>
      </w:r>
      <w:proofErr w:type="spellEnd"/>
      <w:r w:rsidRPr="00B61D1F">
        <w:rPr>
          <w:color w:val="000000" w:themeColor="text1"/>
          <w:sz w:val="18"/>
          <w:szCs w:val="18"/>
          <w:shd w:val="clear" w:color="auto" w:fill="FFFFFF"/>
        </w:rPr>
        <w:t>,  Jamaica, Dominican Republic &amp; Hawaii.</w:t>
      </w:r>
    </w:p>
    <w:p w:rsidR="000B1F58" w:rsidRDefault="000B1F58" w:rsidP="000B1F58">
      <w:pPr>
        <w:rPr>
          <w:szCs w:val="16"/>
        </w:rPr>
      </w:pPr>
    </w:p>
    <w:p w:rsidR="000B1F58" w:rsidRDefault="000B1F58" w:rsidP="000B1F58">
      <w:pPr>
        <w:rPr>
          <w:szCs w:val="16"/>
        </w:rPr>
      </w:pPr>
      <w:r>
        <w:rPr>
          <w:szCs w:val="16"/>
        </w:rPr>
        <w:t>Apple Vacations (Book in VAX)</w:t>
      </w:r>
      <w:r>
        <w:rPr>
          <w:szCs w:val="16"/>
        </w:rPr>
        <w:tab/>
      </w:r>
      <w:r>
        <w:rPr>
          <w:szCs w:val="16"/>
        </w:rPr>
        <w:tab/>
        <w:t>800 0202</w:t>
      </w:r>
      <w:r>
        <w:rPr>
          <w:szCs w:val="16"/>
        </w:rPr>
        <w:tab/>
        <w:t xml:space="preserve">15% </w:t>
      </w:r>
    </w:p>
    <w:p w:rsidR="000B1F58" w:rsidRPr="00AB574B" w:rsidRDefault="000B1F58" w:rsidP="000B1F58">
      <w:pPr>
        <w:rPr>
          <w:sz w:val="20"/>
          <w:szCs w:val="20"/>
        </w:rPr>
      </w:pPr>
      <w:r w:rsidRPr="00AB574B">
        <w:rPr>
          <w:sz w:val="20"/>
          <w:szCs w:val="20"/>
        </w:rPr>
        <w:t xml:space="preserve"> 10% Super Air Fares, Saver Fares, AVOK insurance and Super Surprise bookings</w:t>
      </w:r>
    </w:p>
    <w:p w:rsidR="00B61D1F" w:rsidRDefault="00B61D1F" w:rsidP="005510D5"/>
    <w:p w:rsidR="005510D5" w:rsidRPr="006E18C2" w:rsidRDefault="008D7483" w:rsidP="005510D5">
      <w:pPr>
        <w:rPr>
          <w:sz w:val="20"/>
          <w:szCs w:val="20"/>
        </w:rPr>
      </w:pPr>
      <w:hyperlink r:id="rId96" w:history="1">
        <w:r w:rsidR="005510D5">
          <w:rPr>
            <w:rStyle w:val="Hyperlink"/>
            <w:szCs w:val="16"/>
          </w:rPr>
          <w:t>Auto Europe</w:t>
        </w:r>
      </w:hyperlink>
      <w:r w:rsidR="005510D5">
        <w:rPr>
          <w:szCs w:val="16"/>
        </w:rPr>
        <w:tab/>
      </w:r>
      <w:r w:rsidR="005510D5">
        <w:rPr>
          <w:szCs w:val="16"/>
        </w:rPr>
        <w:tab/>
      </w:r>
      <w:r w:rsidR="005510D5">
        <w:rPr>
          <w:szCs w:val="16"/>
        </w:rPr>
        <w:tab/>
      </w:r>
      <w:r w:rsidR="005510D5">
        <w:rPr>
          <w:szCs w:val="16"/>
        </w:rPr>
        <w:tab/>
      </w:r>
      <w:r w:rsidR="005510D5">
        <w:rPr>
          <w:szCs w:val="16"/>
        </w:rPr>
        <w:tab/>
        <w:t>223 5555</w:t>
      </w:r>
      <w:r w:rsidR="005510D5">
        <w:rPr>
          <w:szCs w:val="16"/>
        </w:rPr>
        <w:tab/>
        <w:t xml:space="preserve"> </w:t>
      </w:r>
      <w:r w:rsidR="005510D5">
        <w:rPr>
          <w:szCs w:val="16"/>
        </w:rPr>
        <w:tab/>
      </w:r>
      <w:r w:rsidR="005510D5">
        <w:t xml:space="preserve">15% car </w:t>
      </w:r>
      <w:r w:rsidR="005510D5">
        <w:tab/>
      </w:r>
      <w:r w:rsidR="005510D5">
        <w:rPr>
          <w:noProof/>
        </w:rPr>
        <w:drawing>
          <wp:inline distT="0" distB="0" distL="0" distR="0">
            <wp:extent cx="571500" cy="133350"/>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7D26CE" w:rsidRDefault="005510D5" w:rsidP="005510D5">
      <w:pPr>
        <w:rPr>
          <w:sz w:val="16"/>
          <w:szCs w:val="16"/>
        </w:rPr>
      </w:pPr>
      <w:proofErr w:type="gramStart"/>
      <w:r w:rsidRPr="007D26CE">
        <w:rPr>
          <w:sz w:val="16"/>
          <w:szCs w:val="16"/>
        </w:rPr>
        <w:t>12% Premium Air, 10% for hotel and regular air.</w:t>
      </w:r>
      <w:proofErr w:type="gramEnd"/>
      <w:r w:rsidRPr="007D26CE">
        <w:rPr>
          <w:sz w:val="16"/>
          <w:szCs w:val="16"/>
        </w:rPr>
        <w:t xml:space="preserve">  </w:t>
      </w:r>
      <w:proofErr w:type="spellStart"/>
      <w:r w:rsidRPr="007D26CE">
        <w:rPr>
          <w:sz w:val="16"/>
          <w:szCs w:val="16"/>
        </w:rPr>
        <w:t>AutoEurope</w:t>
      </w:r>
      <w:proofErr w:type="spellEnd"/>
      <w:r w:rsidRPr="007D26CE">
        <w:rPr>
          <w:sz w:val="16"/>
          <w:szCs w:val="16"/>
        </w:rPr>
        <w:t xml:space="preserve"> provides car rental and chauffeur services, including transfers and private sightseeing, at more than 4,000 locations, with more than 200,000 vehicles available throughout </w:t>
      </w:r>
      <w:smartTag w:uri="urn:schemas-microsoft-com:office:smarttags" w:element="place">
        <w:r w:rsidRPr="007D26CE">
          <w:rPr>
            <w:sz w:val="16"/>
            <w:szCs w:val="16"/>
          </w:rPr>
          <w:t>Europe</w:t>
        </w:r>
      </w:smartTag>
      <w:r w:rsidRPr="007D26CE">
        <w:rPr>
          <w:sz w:val="16"/>
          <w:szCs w:val="16"/>
        </w:rPr>
        <w:t xml:space="preserve">. Luxury and specialty cars, as well as motor homes, also offered. Car rentals are also available in the Middle East, Africa, the Caribbean, </w:t>
      </w:r>
      <w:smartTag w:uri="urn:schemas-microsoft-com:office:smarttags" w:element="place">
        <w:r w:rsidRPr="007D26CE">
          <w:rPr>
            <w:sz w:val="16"/>
            <w:szCs w:val="16"/>
          </w:rPr>
          <w:t>Latin America</w:t>
        </w:r>
      </w:smartTag>
      <w:r w:rsidRPr="007D26CE">
        <w:rPr>
          <w:sz w:val="16"/>
          <w:szCs w:val="16"/>
        </w:rPr>
        <w:t xml:space="preserve"> and the Pacific. Prestige cars are available in the U.S. Guaranteed Best Rate. </w:t>
      </w:r>
      <w:proofErr w:type="gramStart"/>
      <w:r w:rsidRPr="007D26CE">
        <w:rPr>
          <w:sz w:val="16"/>
          <w:szCs w:val="16"/>
        </w:rPr>
        <w:t>Will beat any verifiable lower rate for comparable service &amp; restrictions.</w:t>
      </w:r>
      <w:proofErr w:type="gramEnd"/>
      <w:r w:rsidRPr="007D26CE">
        <w:rPr>
          <w:sz w:val="16"/>
          <w:szCs w:val="16"/>
        </w:rPr>
        <w:t xml:space="preserve"> </w:t>
      </w:r>
      <w:proofErr w:type="gramStart"/>
      <w:r w:rsidRPr="007D26CE">
        <w:rPr>
          <w:sz w:val="16"/>
          <w:szCs w:val="16"/>
        </w:rPr>
        <w:t>Guaranteed rate in U.S. dollars at time of booking.</w:t>
      </w:r>
      <w:proofErr w:type="gramEnd"/>
      <w:r w:rsidRPr="007D26CE">
        <w:rPr>
          <w:sz w:val="16"/>
          <w:szCs w:val="16"/>
        </w:rPr>
        <w:t xml:space="preserve"> No cancellation or change fees on car rentals. </w:t>
      </w:r>
      <w:proofErr w:type="gramStart"/>
      <w:r w:rsidRPr="007D26CE">
        <w:rPr>
          <w:sz w:val="16"/>
          <w:szCs w:val="16"/>
        </w:rPr>
        <w:t>Refunds given on any unused portion of the rental or hotel voucher.</w:t>
      </w:r>
      <w:proofErr w:type="gramEnd"/>
      <w:r w:rsidRPr="007D26CE">
        <w:rPr>
          <w:sz w:val="16"/>
          <w:szCs w:val="16"/>
        </w:rPr>
        <w:t xml:space="preserve"> </w:t>
      </w:r>
      <w:proofErr w:type="gramStart"/>
      <w:r w:rsidRPr="007D26CE">
        <w:rPr>
          <w:sz w:val="16"/>
          <w:szCs w:val="16"/>
        </w:rPr>
        <w:t>Discounts for long term leasing (over 21 days).</w:t>
      </w:r>
      <w:proofErr w:type="gramEnd"/>
      <w:r w:rsidRPr="007D26CE">
        <w:rPr>
          <w:sz w:val="16"/>
          <w:szCs w:val="16"/>
        </w:rPr>
        <w:t xml:space="preserve"> </w:t>
      </w:r>
      <w:proofErr w:type="gramStart"/>
      <w:r w:rsidRPr="007D26CE">
        <w:rPr>
          <w:sz w:val="16"/>
          <w:szCs w:val="16"/>
        </w:rPr>
        <w:t>Cellular phone rentals available.</w:t>
      </w:r>
      <w:proofErr w:type="gramEnd"/>
    </w:p>
    <w:p w:rsidR="005510D5" w:rsidRDefault="005510D5" w:rsidP="005510D5"/>
    <w:p w:rsidR="005510D5" w:rsidRDefault="008D7483" w:rsidP="005510D5">
      <w:hyperlink r:id="rId97" w:history="1">
        <w:r w:rsidR="005510D5" w:rsidRPr="001E4A79">
          <w:rPr>
            <w:rStyle w:val="Hyperlink"/>
          </w:rPr>
          <w:t>Avanti Destinations</w:t>
        </w:r>
      </w:hyperlink>
      <w:r w:rsidR="005510D5">
        <w:tab/>
      </w:r>
      <w:r w:rsidR="005510D5">
        <w:tab/>
      </w:r>
      <w:r w:rsidR="005510D5">
        <w:tab/>
      </w:r>
      <w:r w:rsidR="005510D5">
        <w:tab/>
        <w:t xml:space="preserve">422 5053   </w:t>
      </w:r>
      <w:r w:rsidR="005510D5">
        <w:tab/>
      </w:r>
      <w:r w:rsidR="005510D5">
        <w:tab/>
      </w:r>
      <w:r w:rsidR="005510D5">
        <w:tab/>
        <w:t xml:space="preserve">13%   </w:t>
      </w:r>
      <w:r w:rsidR="005510D5">
        <w:rPr>
          <w:noProof/>
        </w:rPr>
        <w:drawing>
          <wp:inline distT="0" distB="0" distL="0" distR="0">
            <wp:extent cx="571500" cy="133350"/>
            <wp:effectExtent l="1905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AB574B" w:rsidRDefault="005510D5" w:rsidP="005510D5">
      <w:pPr>
        <w:rPr>
          <w:sz w:val="20"/>
          <w:szCs w:val="20"/>
        </w:rPr>
      </w:pPr>
      <w:r w:rsidRPr="00AB574B">
        <w:rPr>
          <w:sz w:val="20"/>
          <w:szCs w:val="20"/>
        </w:rPr>
        <w:t>Land 13%, Car 15%, Promotion</w:t>
      </w:r>
      <w:r>
        <w:rPr>
          <w:sz w:val="20"/>
          <w:szCs w:val="20"/>
        </w:rPr>
        <w:t>al Packages and Web match rates</w:t>
      </w:r>
      <w:r w:rsidRPr="00AB574B">
        <w:rPr>
          <w:sz w:val="20"/>
          <w:szCs w:val="20"/>
        </w:rPr>
        <w:t xml:space="preserve"> 10%</w:t>
      </w:r>
    </w:p>
    <w:p w:rsidR="005510D5" w:rsidRPr="00AB574B" w:rsidRDefault="005510D5" w:rsidP="005510D5">
      <w:pPr>
        <w:rPr>
          <w:sz w:val="20"/>
          <w:szCs w:val="20"/>
        </w:rPr>
      </w:pPr>
    </w:p>
    <w:p w:rsidR="006B685F" w:rsidRDefault="008D7483" w:rsidP="006B685F">
      <w:pPr>
        <w:rPr>
          <w:szCs w:val="16"/>
        </w:rPr>
      </w:pPr>
      <w:hyperlink r:id="rId98" w:history="1">
        <w:proofErr w:type="spellStart"/>
        <w:r w:rsidR="006B685F" w:rsidRPr="00220012">
          <w:rPr>
            <w:rStyle w:val="Hyperlink"/>
          </w:rPr>
          <w:t>BedsBedsOnline</w:t>
        </w:r>
        <w:proofErr w:type="spellEnd"/>
      </w:hyperlink>
      <w:r w:rsidR="006B685F">
        <w:t>/</w:t>
      </w:r>
      <w:hyperlink r:id="rId99" w:history="1">
        <w:r w:rsidR="006B685F" w:rsidRPr="00D316CB">
          <w:rPr>
            <w:rStyle w:val="Hyperlink"/>
            <w:szCs w:val="16"/>
          </w:rPr>
          <w:t>Travel Bound</w:t>
        </w:r>
      </w:hyperlink>
      <w:r w:rsidR="006B685F" w:rsidRPr="00D316CB">
        <w:rPr>
          <w:szCs w:val="16"/>
        </w:rPr>
        <w:t xml:space="preserve"> </w:t>
      </w:r>
      <w:r w:rsidR="006B685F" w:rsidRPr="00D316CB">
        <w:rPr>
          <w:szCs w:val="16"/>
        </w:rPr>
        <w:tab/>
      </w:r>
      <w:r w:rsidR="006B685F">
        <w:rPr>
          <w:szCs w:val="16"/>
        </w:rPr>
        <w:tab/>
      </w:r>
      <w:r w:rsidR="006B685F" w:rsidRPr="00220012">
        <w:rPr>
          <w:iCs/>
          <w:color w:val="181818"/>
          <w:spacing w:val="6"/>
          <w:shd w:val="clear" w:color="auto" w:fill="F5F5F5"/>
        </w:rPr>
        <w:t>833 422 3537</w:t>
      </w:r>
      <w:r w:rsidR="006B685F">
        <w:rPr>
          <w:szCs w:val="16"/>
        </w:rPr>
        <w:tab/>
      </w:r>
      <w:r w:rsidR="006B685F">
        <w:rPr>
          <w:szCs w:val="16"/>
        </w:rPr>
        <w:tab/>
        <w:t>14%</w:t>
      </w:r>
      <w:r w:rsidR="006B685F">
        <w:rPr>
          <w:szCs w:val="16"/>
        </w:rPr>
        <w:tab/>
      </w:r>
      <w:r w:rsidR="006B685F">
        <w:rPr>
          <w:szCs w:val="16"/>
        </w:rPr>
        <w:tab/>
      </w:r>
      <w:r w:rsidR="006B685F">
        <w:rPr>
          <w:noProof/>
        </w:rPr>
        <w:drawing>
          <wp:inline distT="0" distB="0" distL="0" distR="0">
            <wp:extent cx="571500" cy="1333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6B685F">
        <w:rPr>
          <w:noProof/>
        </w:rPr>
        <w:t xml:space="preserve"> </w:t>
      </w:r>
      <w:r w:rsidR="006B685F" w:rsidRPr="00747341">
        <w:rPr>
          <w:noProof/>
          <w:color w:val="548DD4"/>
          <w:sz w:val="20"/>
          <w:szCs w:val="20"/>
        </w:rPr>
        <w:t>Preferred</w:t>
      </w:r>
    </w:p>
    <w:p w:rsidR="006B685F" w:rsidRPr="00026F42" w:rsidRDefault="006B685F" w:rsidP="006B685F">
      <w:pPr>
        <w:rPr>
          <w:sz w:val="16"/>
          <w:szCs w:val="16"/>
        </w:rPr>
      </w:pPr>
      <w:proofErr w:type="gramStart"/>
      <w:r w:rsidRPr="00026F42">
        <w:rPr>
          <w:sz w:val="16"/>
          <w:szCs w:val="16"/>
        </w:rPr>
        <w:t>1</w:t>
      </w:r>
      <w:r>
        <w:rPr>
          <w:sz w:val="16"/>
          <w:szCs w:val="16"/>
        </w:rPr>
        <w:t>4</w:t>
      </w:r>
      <w:r w:rsidRPr="00026F42">
        <w:rPr>
          <w:sz w:val="16"/>
          <w:szCs w:val="16"/>
        </w:rPr>
        <w:t xml:space="preserve">%- Leisure FIT bookings; </w:t>
      </w:r>
      <w:proofErr w:type="spellStart"/>
      <w:r w:rsidRPr="00026F42">
        <w:rPr>
          <w:sz w:val="16"/>
          <w:szCs w:val="16"/>
        </w:rPr>
        <w:t>Eurostar</w:t>
      </w:r>
      <w:proofErr w:type="spellEnd"/>
      <w:r w:rsidRPr="00026F42">
        <w:rPr>
          <w:sz w:val="16"/>
          <w:szCs w:val="16"/>
        </w:rPr>
        <w:t>, 10%- Promotional &amp; Lead Price bookings and third party services.</w:t>
      </w:r>
      <w:proofErr w:type="gramEnd"/>
      <w:r w:rsidRPr="00026F42">
        <w:rPr>
          <w:sz w:val="16"/>
          <w:szCs w:val="16"/>
        </w:rPr>
        <w:t xml:space="preserve"> 5-10% - All other Rail </w:t>
      </w:r>
      <w:proofErr w:type="spellStart"/>
      <w:r w:rsidRPr="00026F42">
        <w:rPr>
          <w:sz w:val="16"/>
          <w:szCs w:val="16"/>
        </w:rPr>
        <w:t>ProductsEurope</w:t>
      </w:r>
      <w:proofErr w:type="spellEnd"/>
      <w:r w:rsidRPr="00026F42">
        <w:rPr>
          <w:sz w:val="16"/>
          <w:szCs w:val="16"/>
        </w:rPr>
        <w:t xml:space="preserve">, </w:t>
      </w:r>
      <w:smartTag w:uri="urn:schemas-microsoft-com:office:smarttags" w:element="place">
        <w:r w:rsidRPr="00026F42">
          <w:rPr>
            <w:sz w:val="16"/>
            <w:szCs w:val="16"/>
          </w:rPr>
          <w:t>Asia</w:t>
        </w:r>
      </w:smartTag>
      <w:r w:rsidRPr="00026F42">
        <w:rPr>
          <w:sz w:val="16"/>
          <w:szCs w:val="16"/>
        </w:rPr>
        <w:t xml:space="preserve"> (for the Independent Traveler)</w:t>
      </w:r>
    </w:p>
    <w:p w:rsidR="006B685F" w:rsidRPr="00026F42" w:rsidRDefault="006B685F" w:rsidP="006B685F">
      <w:pPr>
        <w:rPr>
          <w:sz w:val="16"/>
          <w:szCs w:val="16"/>
        </w:rPr>
      </w:pPr>
      <w:r w:rsidRPr="00026F42">
        <w:rPr>
          <w:sz w:val="16"/>
          <w:szCs w:val="16"/>
        </w:rPr>
        <w:t xml:space="preserve">-Book only one hotel night, if desired. </w:t>
      </w:r>
      <w:r w:rsidRPr="00026F42">
        <w:rPr>
          <w:sz w:val="16"/>
          <w:szCs w:val="16"/>
        </w:rPr>
        <w:br/>
        <w:t>-Book airport, rail station, or port transfers.</w:t>
      </w:r>
      <w:r w:rsidRPr="00026F42">
        <w:rPr>
          <w:sz w:val="16"/>
          <w:szCs w:val="16"/>
        </w:rPr>
        <w:br/>
        <w:t xml:space="preserve">-Choose alternative lodging in </w:t>
      </w:r>
      <w:smartTag w:uri="urn:schemas-microsoft-com:office:smarttags" w:element="place">
        <w:r w:rsidRPr="00026F42">
          <w:rPr>
            <w:sz w:val="16"/>
            <w:szCs w:val="16"/>
          </w:rPr>
          <w:t>Europe</w:t>
        </w:r>
      </w:smartTag>
      <w:r w:rsidRPr="00026F42">
        <w:rPr>
          <w:sz w:val="16"/>
          <w:szCs w:val="16"/>
        </w:rPr>
        <w:t>, such as apartments and historic hotels.</w:t>
      </w:r>
      <w:r w:rsidRPr="00026F42">
        <w:rPr>
          <w:sz w:val="16"/>
          <w:szCs w:val="16"/>
        </w:rPr>
        <w:br/>
        <w:t xml:space="preserve">-Select from Travel Bound's extensive inventory of more than 25,000 hotels, from tourist class to superior deluxe accommodations, in more than 1,500 cities worldwide, including Europe; Asia; Africa; Australia; New Zealand; North America, including Canada and Mexico; and Central and South America. </w:t>
      </w:r>
      <w:r w:rsidRPr="00026F42">
        <w:rPr>
          <w:sz w:val="16"/>
          <w:szCs w:val="16"/>
        </w:rPr>
        <w:br/>
        <w:t>-Local staff and offices worldwide to provide contacts for your clients while abroad.</w:t>
      </w:r>
      <w:r w:rsidRPr="00026F42">
        <w:rPr>
          <w:sz w:val="16"/>
          <w:szCs w:val="16"/>
        </w:rPr>
        <w:br/>
        <w:t xml:space="preserve">-Completely customized air/land and land only packages - ideal for the independent traveler who wants flexibility, for travelers needing hotels to add to their frequent flyer tickets, or for business travelers arriving early or staying after a meeting or convention. </w:t>
      </w:r>
      <w:r w:rsidRPr="00026F42">
        <w:rPr>
          <w:sz w:val="16"/>
          <w:szCs w:val="16"/>
        </w:rPr>
        <w:br/>
        <w:t xml:space="preserve">-Net rate itineraries worldwide through Travel Bound's Tour and Group Cruise Department to fit your group's budget and needs for 10 or more passengers, including Europe; Asia; Africa; Australia; New Zealand; North America, including Canada and Mexico; and Central &amp; South America. </w:t>
      </w:r>
    </w:p>
    <w:p w:rsidR="006B685F" w:rsidRDefault="006B685F" w:rsidP="005510D5"/>
    <w:p w:rsidR="005510D5" w:rsidRDefault="008D7483" w:rsidP="005510D5">
      <w:hyperlink r:id="rId100" w:history="1">
        <w:r w:rsidR="005510D5" w:rsidRPr="0083183B">
          <w:rPr>
            <w:rStyle w:val="Hyperlink"/>
          </w:rPr>
          <w:t>Celtic Tours</w:t>
        </w:r>
      </w:hyperlink>
      <w:r w:rsidR="005510D5">
        <w:tab/>
      </w:r>
      <w:r w:rsidR="005510D5">
        <w:tab/>
      </w:r>
      <w:r w:rsidR="005510D5">
        <w:tab/>
      </w:r>
      <w:r w:rsidR="005510D5">
        <w:tab/>
      </w:r>
      <w:r w:rsidR="005510D5">
        <w:tab/>
        <w:t>833 4373</w:t>
      </w:r>
      <w:r w:rsidR="005510D5">
        <w:tab/>
      </w:r>
      <w:r w:rsidR="005510D5">
        <w:tab/>
      </w:r>
      <w:r w:rsidR="005510D5">
        <w:tab/>
        <w:t>14%</w:t>
      </w:r>
    </w:p>
    <w:p w:rsidR="005510D5" w:rsidRDefault="005510D5" w:rsidP="005510D5"/>
    <w:p w:rsidR="005510D5" w:rsidRDefault="008D7483" w:rsidP="005510D5">
      <w:hyperlink r:id="rId101" w:history="1">
        <w:r w:rsidR="005510D5">
          <w:rPr>
            <w:rStyle w:val="Hyperlink"/>
            <w:szCs w:val="16"/>
          </w:rPr>
          <w:t>CIE Tours</w:t>
        </w:r>
      </w:hyperlink>
      <w:r w:rsidR="005510D5">
        <w:tab/>
      </w:r>
      <w:r w:rsidR="005510D5">
        <w:tab/>
      </w:r>
      <w:r w:rsidR="005510D5">
        <w:tab/>
      </w:r>
      <w:r w:rsidR="005510D5">
        <w:tab/>
      </w:r>
      <w:r w:rsidR="005510D5">
        <w:tab/>
        <w:t>243 8687</w:t>
      </w:r>
      <w:r w:rsidR="005510D5">
        <w:tab/>
        <w:t xml:space="preserve">16% Air Inc and Land only </w:t>
      </w:r>
      <w:r w:rsidR="005510D5">
        <w:rPr>
          <w:noProof/>
        </w:rPr>
        <w:drawing>
          <wp:inline distT="0" distB="0" distL="0" distR="0">
            <wp:extent cx="571500" cy="133350"/>
            <wp:effectExtent l="1905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pStyle w:val="HTMLBody"/>
        <w:rPr>
          <w:rFonts w:ascii="Times New Roman" w:hAnsi="Times New Roman"/>
          <w:sz w:val="16"/>
        </w:rPr>
      </w:pPr>
      <w:r>
        <w:rPr>
          <w:rFonts w:ascii="Times New Roman" w:hAnsi="Times New Roman"/>
        </w:rPr>
        <w:t>Ireland/</w:t>
      </w:r>
      <w:proofErr w:type="gramStart"/>
      <w:r>
        <w:rPr>
          <w:rFonts w:ascii="Times New Roman" w:hAnsi="Times New Roman"/>
        </w:rPr>
        <w:t>Britain  Go</w:t>
      </w:r>
      <w:proofErr w:type="gramEnd"/>
      <w:r>
        <w:rPr>
          <w:rFonts w:ascii="Times New Roman" w:hAnsi="Times New Roman"/>
        </w:rPr>
        <w:t xml:space="preserve"> as you Please, B&amp;B 12%, Independent Vacations, 10%</w:t>
      </w:r>
      <w:r>
        <w:rPr>
          <w:rFonts w:ascii="Times New Roman" w:hAnsi="Times New Roman"/>
          <w:sz w:val="18"/>
        </w:rPr>
        <w:t xml:space="preserve">  1</w:t>
      </w:r>
      <w:r>
        <w:t>6% for everything except 13% for self drive.</w:t>
      </w:r>
      <w:r>
        <w:br/>
      </w:r>
      <w:r>
        <w:rPr>
          <w:rFonts w:ascii="Times New Roman" w:hAnsi="Times New Roman"/>
          <w:sz w:val="18"/>
        </w:rPr>
        <w:t xml:space="preserve"> </w:t>
      </w:r>
      <w:r>
        <w:rPr>
          <w:rFonts w:ascii="Times New Roman" w:hAnsi="Times New Roman"/>
          <w:b/>
          <w:bCs/>
          <w:sz w:val="16"/>
        </w:rPr>
        <w:t>Groups</w:t>
      </w:r>
      <w:r>
        <w:rPr>
          <w:rFonts w:ascii="Times New Roman" w:hAnsi="Times New Roman"/>
          <w:sz w:val="16"/>
        </w:rPr>
        <w:t xml:space="preserve">: 15-19 </w:t>
      </w:r>
      <w:proofErr w:type="spellStart"/>
      <w:r>
        <w:rPr>
          <w:rFonts w:ascii="Times New Roman" w:hAnsi="Times New Roman"/>
          <w:sz w:val="16"/>
        </w:rPr>
        <w:t>Pax</w:t>
      </w:r>
      <w:proofErr w:type="spellEnd"/>
      <w:r>
        <w:rPr>
          <w:rFonts w:ascii="Times New Roman" w:hAnsi="Times New Roman"/>
          <w:sz w:val="16"/>
        </w:rPr>
        <w:t>/15%, 20-29/16%, 30-39/17%, 40-48/19</w:t>
      </w:r>
      <w:proofErr w:type="gramStart"/>
      <w:r>
        <w:rPr>
          <w:rFonts w:ascii="Times New Roman" w:hAnsi="Times New Roman"/>
          <w:sz w:val="16"/>
        </w:rPr>
        <w:t>%  10</w:t>
      </w:r>
      <w:proofErr w:type="gramEnd"/>
      <w:r>
        <w:rPr>
          <w:rFonts w:ascii="Times New Roman" w:hAnsi="Times New Roman"/>
          <w:sz w:val="16"/>
        </w:rPr>
        <w:t xml:space="preserve">% on air </w:t>
      </w:r>
    </w:p>
    <w:p w:rsidR="005510D5" w:rsidRDefault="005510D5" w:rsidP="005510D5">
      <w:pPr>
        <w:rPr>
          <w:szCs w:val="16"/>
        </w:rPr>
      </w:pPr>
    </w:p>
    <w:p w:rsidR="005510D5" w:rsidRDefault="008D7483" w:rsidP="005510D5">
      <w:hyperlink r:id="rId102" w:history="1">
        <w:r w:rsidR="005510D5" w:rsidRPr="008A623A">
          <w:rPr>
            <w:rStyle w:val="Hyperlink"/>
          </w:rPr>
          <w:t>Classic Vacations</w:t>
        </w:r>
      </w:hyperlink>
      <w:r w:rsidR="005510D5">
        <w:tab/>
      </w:r>
      <w:r w:rsidR="005510D5">
        <w:tab/>
      </w:r>
      <w:r w:rsidR="005510D5">
        <w:tab/>
      </w:r>
      <w:r w:rsidR="005510D5">
        <w:tab/>
        <w:t xml:space="preserve"> 352-4459   </w:t>
      </w:r>
      <w:r w:rsidR="005510D5">
        <w:tab/>
      </w:r>
      <w:r w:rsidR="005510D5">
        <w:tab/>
      </w:r>
      <w:r w:rsidR="005510D5">
        <w:tab/>
        <w:t>1</w:t>
      </w:r>
      <w:r w:rsidR="00F432FD">
        <w:t>5</w:t>
      </w:r>
      <w:r w:rsidR="005510D5">
        <w:t>%</w:t>
      </w:r>
      <w:r w:rsidR="005510D5">
        <w:tab/>
      </w:r>
      <w:r w:rsidR="005510D5" w:rsidRPr="008A623A">
        <w:rPr>
          <w:noProof/>
        </w:rPr>
        <w:drawing>
          <wp:inline distT="0" distB="0" distL="0" distR="0">
            <wp:extent cx="571500" cy="133350"/>
            <wp:effectExtent l="1905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p w:rsidR="005510D5" w:rsidRDefault="008D7483" w:rsidP="005510D5">
      <w:hyperlink r:id="rId103" w:history="1">
        <w:proofErr w:type="spellStart"/>
        <w:r w:rsidR="005510D5" w:rsidRPr="00B4195E">
          <w:rPr>
            <w:rStyle w:val="Hyperlink"/>
          </w:rPr>
          <w:t>Contiki</w:t>
        </w:r>
        <w:proofErr w:type="spellEnd"/>
        <w:r w:rsidR="005510D5" w:rsidRPr="00B4195E">
          <w:rPr>
            <w:rStyle w:val="Hyperlink"/>
          </w:rPr>
          <w:t xml:space="preserve"> Holidays</w:t>
        </w:r>
      </w:hyperlink>
      <w:r w:rsidR="005510D5">
        <w:tab/>
      </w:r>
      <w:r w:rsidR="005510D5">
        <w:tab/>
      </w:r>
      <w:r w:rsidR="005510D5">
        <w:tab/>
        <w:t xml:space="preserve">            877-266-8454</w:t>
      </w:r>
      <w:r w:rsidR="005510D5">
        <w:tab/>
        <w:t xml:space="preserve"> </w:t>
      </w:r>
      <w:r w:rsidR="005510D5">
        <w:tab/>
      </w:r>
      <w:r w:rsidR="005510D5">
        <w:tab/>
        <w:t>13%</w:t>
      </w:r>
      <w:r w:rsidR="005510D5">
        <w:tab/>
      </w:r>
      <w:r w:rsidR="005510D5" w:rsidRPr="008A623A">
        <w:rPr>
          <w:noProof/>
        </w:rPr>
        <w:drawing>
          <wp:inline distT="0" distB="0" distL="0" distR="0">
            <wp:extent cx="571500" cy="133350"/>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Pr="00642CFC" w:rsidRDefault="005510D5" w:rsidP="005510D5">
      <w:pPr>
        <w:rPr>
          <w:sz w:val="20"/>
          <w:szCs w:val="20"/>
        </w:rPr>
      </w:pPr>
      <w:proofErr w:type="gramStart"/>
      <w:r w:rsidRPr="00642CFC">
        <w:rPr>
          <w:sz w:val="20"/>
          <w:szCs w:val="20"/>
        </w:rPr>
        <w:t>13% - Tours in Europe, Morocco, Egypt, Australia, New Zealand, USA, Canada, Central &amp; South America and Asia.</w:t>
      </w:r>
      <w:proofErr w:type="gramEnd"/>
      <w:r w:rsidRPr="00642CFC">
        <w:rPr>
          <w:sz w:val="20"/>
          <w:szCs w:val="20"/>
        </w:rPr>
        <w:t xml:space="preserve"> 5% air base 10% insurance, pre/post</w:t>
      </w:r>
    </w:p>
    <w:p w:rsidR="005510D5" w:rsidRPr="00642CFC" w:rsidRDefault="005510D5" w:rsidP="005510D5">
      <w:pPr>
        <w:rPr>
          <w:sz w:val="20"/>
          <w:szCs w:val="20"/>
        </w:rPr>
      </w:pPr>
    </w:p>
    <w:p w:rsidR="005510D5" w:rsidRDefault="008D7483" w:rsidP="005510D5">
      <w:pPr>
        <w:rPr>
          <w:noProof/>
          <w:color w:val="548DD4"/>
          <w:sz w:val="20"/>
          <w:szCs w:val="20"/>
        </w:rPr>
      </w:pPr>
      <w:hyperlink r:id="rId104" w:history="1">
        <w:r w:rsidR="005510D5">
          <w:rPr>
            <w:rStyle w:val="Hyperlink"/>
            <w:szCs w:val="16"/>
          </w:rPr>
          <w:t>Delta Vacations</w:t>
        </w:r>
      </w:hyperlink>
      <w:r w:rsidR="005510D5">
        <w:rPr>
          <w:szCs w:val="16"/>
        </w:rPr>
        <w:tab/>
      </w:r>
      <w:r w:rsidR="005510D5">
        <w:rPr>
          <w:szCs w:val="16"/>
        </w:rPr>
        <w:tab/>
      </w:r>
      <w:r w:rsidR="005510D5">
        <w:rPr>
          <w:szCs w:val="16"/>
        </w:rPr>
        <w:tab/>
      </w:r>
      <w:r w:rsidR="005510D5">
        <w:rPr>
          <w:szCs w:val="16"/>
        </w:rPr>
        <w:tab/>
        <w:t>221 6666</w:t>
      </w:r>
      <w:r w:rsidR="005510D5">
        <w:rPr>
          <w:szCs w:val="16"/>
        </w:rPr>
        <w:tab/>
        <w:t xml:space="preserve"> 16</w:t>
      </w:r>
      <w:r w:rsidR="005510D5" w:rsidRPr="00690672">
        <w:rPr>
          <w:sz w:val="20"/>
          <w:szCs w:val="20"/>
        </w:rPr>
        <w:t>%   (thru DL Vacations only)</w:t>
      </w:r>
      <w:r w:rsidR="005510D5">
        <w:rPr>
          <w:noProof/>
        </w:rPr>
        <w:drawing>
          <wp:inline distT="0" distB="0" distL="0" distR="0">
            <wp:extent cx="571500" cy="133350"/>
            <wp:effectExtent l="1905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C30A32" w:rsidRDefault="005510D5" w:rsidP="005510D5">
      <w:pPr>
        <w:rPr>
          <w:sz w:val="16"/>
          <w:szCs w:val="16"/>
        </w:rPr>
      </w:pPr>
      <w:r>
        <w:rPr>
          <w:noProof/>
          <w:sz w:val="16"/>
          <w:szCs w:val="16"/>
        </w:rPr>
        <w:drawing>
          <wp:inline distT="0" distB="0" distL="0" distR="0">
            <wp:extent cx="6743700" cy="2789784"/>
            <wp:effectExtent l="19050" t="0" r="0" b="0"/>
            <wp:docPr id="6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5" cstate="print"/>
                    <a:srcRect/>
                    <a:stretch>
                      <a:fillRect/>
                    </a:stretch>
                  </pic:blipFill>
                  <pic:spPr bwMode="auto">
                    <a:xfrm>
                      <a:off x="0" y="0"/>
                      <a:ext cx="6743700" cy="2789784"/>
                    </a:xfrm>
                    <a:prstGeom prst="rect">
                      <a:avLst/>
                    </a:prstGeom>
                    <a:noFill/>
                    <a:ln w="9525">
                      <a:noFill/>
                      <a:miter lim="800000"/>
                      <a:headEnd/>
                      <a:tailEnd/>
                    </a:ln>
                  </pic:spPr>
                </pic:pic>
              </a:graphicData>
            </a:graphic>
          </wp:inline>
        </w:drawing>
      </w:r>
    </w:p>
    <w:p w:rsidR="005510D5" w:rsidRDefault="005510D5" w:rsidP="005510D5">
      <w:pPr>
        <w:rPr>
          <w:szCs w:val="16"/>
        </w:rPr>
      </w:pPr>
    </w:p>
    <w:p w:rsidR="005510D5" w:rsidRDefault="005510D5" w:rsidP="005510D5">
      <w:pPr>
        <w:rPr>
          <w:szCs w:val="16"/>
        </w:rPr>
      </w:pPr>
      <w:r>
        <w:rPr>
          <w:szCs w:val="16"/>
        </w:rPr>
        <w:t>Disney</w:t>
      </w:r>
    </w:p>
    <w:p w:rsidR="005510D5" w:rsidRDefault="005510D5" w:rsidP="005510D5">
      <w:pPr>
        <w:spacing w:before="100" w:beforeAutospacing="1" w:after="100" w:afterAutospacing="1"/>
      </w:pPr>
      <w:r>
        <w:rPr>
          <w:noProof/>
        </w:rPr>
        <w:drawing>
          <wp:inline distT="0" distB="0" distL="0" distR="0">
            <wp:extent cx="4953000" cy="1095375"/>
            <wp:effectExtent l="19050" t="0" r="0" b="0"/>
            <wp:docPr id="61" name="Picture 61"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0011"/>
                    <pic:cNvPicPr>
                      <a:picLocks noChangeAspect="1" noChangeArrowheads="1"/>
                    </pic:cNvPicPr>
                  </pic:nvPicPr>
                  <pic:blipFill>
                    <a:blip r:embed="rId106" cstate="print"/>
                    <a:srcRect/>
                    <a:stretch>
                      <a:fillRect/>
                    </a:stretch>
                  </pic:blipFill>
                  <pic:spPr bwMode="auto">
                    <a:xfrm>
                      <a:off x="0" y="0"/>
                      <a:ext cx="4953000" cy="1095375"/>
                    </a:xfrm>
                    <a:prstGeom prst="rect">
                      <a:avLst/>
                    </a:prstGeom>
                    <a:noFill/>
                    <a:ln w="9525">
                      <a:noFill/>
                      <a:miter lim="800000"/>
                      <a:headEnd/>
                      <a:tailEnd/>
                    </a:ln>
                  </pic:spPr>
                </pic:pic>
              </a:graphicData>
            </a:graphic>
          </wp:inline>
        </w:drawing>
      </w:r>
    </w:p>
    <w:p w:rsidR="005510D5" w:rsidRDefault="008D7483" w:rsidP="005510D5">
      <w:pPr>
        <w:rPr>
          <w:rFonts w:ascii="Lucida Sans" w:hAnsi="Lucida Sans"/>
          <w:sz w:val="20"/>
          <w:szCs w:val="20"/>
        </w:rPr>
      </w:pPr>
      <w:hyperlink r:id="rId107" w:history="1">
        <w:r w:rsidR="005510D5" w:rsidRPr="009510F9">
          <w:rPr>
            <w:rStyle w:val="Hyperlink"/>
            <w:szCs w:val="16"/>
          </w:rPr>
          <w:t>Europe Express</w:t>
        </w:r>
      </w:hyperlink>
      <w:r w:rsidR="005510D5">
        <w:rPr>
          <w:szCs w:val="16"/>
        </w:rPr>
        <w:tab/>
      </w:r>
      <w:r w:rsidR="005510D5">
        <w:rPr>
          <w:szCs w:val="16"/>
        </w:rPr>
        <w:tab/>
      </w:r>
      <w:r w:rsidR="005510D5">
        <w:rPr>
          <w:szCs w:val="16"/>
        </w:rPr>
        <w:tab/>
      </w:r>
      <w:r w:rsidR="005510D5">
        <w:rPr>
          <w:szCs w:val="16"/>
        </w:rPr>
        <w:tab/>
      </w:r>
      <w:r w:rsidR="005510D5">
        <w:t>927-3876</w:t>
      </w:r>
      <w:r w:rsidR="005510D5">
        <w:rPr>
          <w:szCs w:val="16"/>
        </w:rPr>
        <w:tab/>
      </w:r>
      <w:r w:rsidR="005510D5">
        <w:rPr>
          <w:szCs w:val="16"/>
        </w:rPr>
        <w:tab/>
      </w:r>
      <w:r w:rsidR="005510D5">
        <w:rPr>
          <w:szCs w:val="16"/>
        </w:rPr>
        <w:tab/>
      </w:r>
      <w:r w:rsidR="005510D5">
        <w:rPr>
          <w:noProof/>
        </w:rPr>
        <w:drawing>
          <wp:inline distT="0" distB="0" distL="0" distR="0">
            <wp:extent cx="571500" cy="133350"/>
            <wp:effectExtent l="1905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r w:rsidR="005510D5">
        <w:rPr>
          <w:noProof/>
          <w:color w:val="548DD4"/>
          <w:sz w:val="20"/>
          <w:szCs w:val="20"/>
        </w:rPr>
        <w:br/>
      </w:r>
      <w:r w:rsidR="005510D5" w:rsidRPr="00A962BD">
        <w:rPr>
          <w:rFonts w:ascii="Lucida Sans" w:hAnsi="Lucida Sans"/>
          <w:b/>
          <w:bCs/>
          <w:sz w:val="20"/>
          <w:szCs w:val="20"/>
        </w:rPr>
        <w:t>Air</w:t>
      </w:r>
      <w:r w:rsidR="005510D5" w:rsidRPr="00A962BD">
        <w:rPr>
          <w:rFonts w:ascii="Lucida Sans" w:hAnsi="Lucida Sans"/>
          <w:sz w:val="20"/>
          <w:szCs w:val="20"/>
        </w:rPr>
        <w:t xml:space="preserve">: 5% on base fare (excludes government taxes and/or fees and fuel surcharges) </w:t>
      </w:r>
      <w:r w:rsidR="005510D5" w:rsidRPr="009510F9">
        <w:rPr>
          <w:rFonts w:ascii="Lucida Sans" w:hAnsi="Lucida Sans"/>
          <w:sz w:val="20"/>
          <w:szCs w:val="20"/>
        </w:rPr>
        <w:br/>
      </w:r>
      <w:r w:rsidR="005510D5" w:rsidRPr="00A962BD">
        <w:rPr>
          <w:rFonts w:ascii="Lucida Sans" w:hAnsi="Lucida Sans"/>
          <w:b/>
          <w:bCs/>
          <w:sz w:val="20"/>
          <w:szCs w:val="20"/>
        </w:rPr>
        <w:t>Hotel</w:t>
      </w:r>
      <w:r w:rsidR="005510D5" w:rsidRPr="00A962BD">
        <w:rPr>
          <w:rFonts w:ascii="Lucida Sans" w:hAnsi="Lucida Sans"/>
          <w:sz w:val="20"/>
          <w:szCs w:val="20"/>
        </w:rPr>
        <w:t>: 14% if made through Europe Express call center staff; 16% if made online on Europe Express site</w:t>
      </w:r>
      <w:r w:rsidR="005510D5" w:rsidRPr="009510F9">
        <w:rPr>
          <w:rFonts w:ascii="Lucida Sans" w:hAnsi="Lucida Sans"/>
          <w:sz w:val="20"/>
          <w:szCs w:val="20"/>
        </w:rPr>
        <w:br/>
      </w:r>
      <w:r w:rsidR="005510D5" w:rsidRPr="00A962BD">
        <w:rPr>
          <w:rFonts w:ascii="Lucida Sans" w:hAnsi="Lucida Sans"/>
          <w:b/>
          <w:bCs/>
          <w:sz w:val="20"/>
          <w:szCs w:val="20"/>
        </w:rPr>
        <w:t>Sightseeing &amp;/or Transfers</w:t>
      </w:r>
      <w:r w:rsidR="005510D5" w:rsidRPr="00A962BD">
        <w:rPr>
          <w:rFonts w:ascii="Lucida Sans" w:hAnsi="Lucida Sans"/>
          <w:sz w:val="20"/>
          <w:szCs w:val="20"/>
        </w:rPr>
        <w:t>: 14% if made through Europe Express call center staff; 16% if made online on Europe Express site</w:t>
      </w:r>
      <w:r w:rsidR="005510D5" w:rsidRPr="009510F9">
        <w:rPr>
          <w:rFonts w:ascii="Lucida Sans" w:hAnsi="Lucida Sans"/>
          <w:sz w:val="20"/>
          <w:szCs w:val="20"/>
        </w:rPr>
        <w:br/>
      </w:r>
      <w:r w:rsidR="005510D5" w:rsidRPr="00A962BD">
        <w:rPr>
          <w:rFonts w:ascii="Lucida Sans" w:hAnsi="Lucida Sans"/>
          <w:b/>
          <w:bCs/>
          <w:sz w:val="20"/>
          <w:szCs w:val="20"/>
        </w:rPr>
        <w:t>Car Rentals</w:t>
      </w:r>
      <w:r w:rsidR="005510D5" w:rsidRPr="00A962BD">
        <w:rPr>
          <w:rFonts w:ascii="Lucida Sans" w:hAnsi="Lucida Sans"/>
          <w:sz w:val="20"/>
          <w:szCs w:val="20"/>
        </w:rPr>
        <w:t>: 12%</w:t>
      </w:r>
      <w:r w:rsidR="005510D5" w:rsidRPr="009510F9">
        <w:rPr>
          <w:rFonts w:ascii="Lucida Sans" w:hAnsi="Lucida Sans"/>
          <w:sz w:val="20"/>
          <w:szCs w:val="20"/>
        </w:rPr>
        <w:t xml:space="preserve"> </w:t>
      </w:r>
      <w:r w:rsidR="005510D5" w:rsidRPr="00A962BD">
        <w:rPr>
          <w:rFonts w:ascii="Lucida Sans" w:hAnsi="Lucida Sans"/>
          <w:b/>
          <w:bCs/>
          <w:sz w:val="20"/>
          <w:szCs w:val="20"/>
        </w:rPr>
        <w:t>Villa Rentals</w:t>
      </w:r>
      <w:r w:rsidR="005510D5" w:rsidRPr="00A962BD">
        <w:rPr>
          <w:rFonts w:ascii="Lucida Sans" w:hAnsi="Lucida Sans"/>
          <w:sz w:val="20"/>
          <w:szCs w:val="20"/>
        </w:rPr>
        <w:t>: 5%</w:t>
      </w:r>
      <w:r w:rsidR="005510D5" w:rsidRPr="009510F9">
        <w:rPr>
          <w:rFonts w:ascii="Lucida Sans" w:hAnsi="Lucida Sans"/>
          <w:sz w:val="20"/>
          <w:szCs w:val="20"/>
        </w:rPr>
        <w:t xml:space="preserve"> </w:t>
      </w:r>
      <w:r w:rsidR="005510D5" w:rsidRPr="00A962BD">
        <w:rPr>
          <w:rFonts w:ascii="Lucida Sans" w:hAnsi="Lucida Sans"/>
          <w:b/>
          <w:bCs/>
          <w:sz w:val="20"/>
          <w:szCs w:val="20"/>
        </w:rPr>
        <w:t>Insurance</w:t>
      </w:r>
      <w:r w:rsidR="005510D5" w:rsidRPr="00A962BD">
        <w:rPr>
          <w:rFonts w:ascii="Lucida Sans" w:hAnsi="Lucida Sans"/>
          <w:sz w:val="20"/>
          <w:szCs w:val="20"/>
        </w:rPr>
        <w:t>: 10%</w:t>
      </w:r>
      <w:r w:rsidR="005510D5" w:rsidRPr="009510F9">
        <w:rPr>
          <w:rFonts w:ascii="Lucida Sans" w:hAnsi="Lucida Sans"/>
          <w:sz w:val="20"/>
          <w:szCs w:val="20"/>
        </w:rPr>
        <w:t xml:space="preserve"> </w:t>
      </w:r>
      <w:r w:rsidR="005510D5" w:rsidRPr="00A962BD">
        <w:rPr>
          <w:rFonts w:ascii="Lucida Sans" w:hAnsi="Lucida Sans"/>
          <w:b/>
          <w:bCs/>
          <w:sz w:val="20"/>
          <w:szCs w:val="20"/>
        </w:rPr>
        <w:t>Cruise Pre/Post Packages</w:t>
      </w:r>
      <w:r w:rsidR="005510D5" w:rsidRPr="00A962BD">
        <w:rPr>
          <w:rFonts w:ascii="Lucida Sans" w:hAnsi="Lucida Sans"/>
          <w:sz w:val="20"/>
          <w:szCs w:val="20"/>
        </w:rPr>
        <w:t>: 15%</w:t>
      </w:r>
    </w:p>
    <w:p w:rsidR="005510D5" w:rsidRDefault="005510D5" w:rsidP="005510D5">
      <w:pPr>
        <w:rPr>
          <w:rFonts w:ascii="Lucida Sans" w:hAnsi="Lucida Sans"/>
          <w:sz w:val="20"/>
          <w:szCs w:val="20"/>
        </w:rPr>
      </w:pPr>
    </w:p>
    <w:p w:rsidR="005A4526" w:rsidRPr="005A4526" w:rsidRDefault="008D7483" w:rsidP="005510D5">
      <w:hyperlink r:id="rId108" w:history="1">
        <w:r w:rsidR="005A4526" w:rsidRPr="005A4526">
          <w:rPr>
            <w:rStyle w:val="Hyperlink"/>
          </w:rPr>
          <w:t>Extra Holidays Vacations</w:t>
        </w:r>
      </w:hyperlink>
      <w:r w:rsidR="00F32B0B">
        <w:tab/>
      </w:r>
      <w:r w:rsidR="00F32B0B">
        <w:tab/>
      </w:r>
      <w:r w:rsidR="00F32B0B">
        <w:tab/>
      </w:r>
      <w:hyperlink r:id="rId109" w:history="1">
        <w:r w:rsidR="00F32B0B" w:rsidRPr="00F32B0B">
          <w:rPr>
            <w:rStyle w:val="Hyperlink"/>
            <w:color w:val="000000" w:themeColor="text1"/>
            <w:spacing w:val="2"/>
            <w:u w:val="none"/>
            <w:shd w:val="clear" w:color="auto" w:fill="FFFFFF"/>
          </w:rPr>
          <w:t>428-1932</w:t>
        </w:r>
      </w:hyperlink>
      <w:r w:rsidR="00F32B0B">
        <w:rPr>
          <w:color w:val="000000" w:themeColor="text1"/>
        </w:rPr>
        <w:t xml:space="preserve"> </w:t>
      </w:r>
      <w:r w:rsidR="00F32B0B">
        <w:rPr>
          <w:color w:val="000000" w:themeColor="text1"/>
        </w:rPr>
        <w:tab/>
        <w:t>12</w:t>
      </w:r>
      <w:proofErr w:type="gramStart"/>
      <w:r w:rsidR="00F32B0B">
        <w:rPr>
          <w:color w:val="000000" w:themeColor="text1"/>
        </w:rPr>
        <w:t>%  `</w:t>
      </w:r>
      <w:proofErr w:type="gramEnd"/>
      <w:r w:rsidR="00F32B0B">
        <w:rPr>
          <w:color w:val="000000" w:themeColor="text1"/>
        </w:rPr>
        <w:tab/>
      </w:r>
      <w:r w:rsidR="00F32B0B">
        <w:rPr>
          <w:color w:val="000000" w:themeColor="text1"/>
        </w:rPr>
        <w:tab/>
        <w:t>Book through VAX</w:t>
      </w:r>
    </w:p>
    <w:p w:rsidR="005A4526" w:rsidRDefault="005A4526" w:rsidP="005510D5"/>
    <w:p w:rsidR="005510D5" w:rsidRDefault="008D7483" w:rsidP="005510D5">
      <w:pPr>
        <w:rPr>
          <w:szCs w:val="16"/>
        </w:rPr>
      </w:pPr>
      <w:hyperlink r:id="rId110" w:history="1">
        <w:proofErr w:type="spellStart"/>
        <w:r w:rsidR="005510D5" w:rsidRPr="007E6C13">
          <w:rPr>
            <w:rStyle w:val="Hyperlink"/>
            <w:szCs w:val="16"/>
          </w:rPr>
          <w:t>Funjet</w:t>
        </w:r>
        <w:proofErr w:type="spellEnd"/>
        <w:r w:rsidR="005510D5" w:rsidRPr="007E6C13">
          <w:rPr>
            <w:rStyle w:val="Hyperlink"/>
            <w:szCs w:val="16"/>
          </w:rPr>
          <w:t xml:space="preserve"> Vacations</w:t>
        </w:r>
      </w:hyperlink>
      <w:r w:rsidR="005510D5">
        <w:rPr>
          <w:szCs w:val="16"/>
        </w:rPr>
        <w:tab/>
      </w:r>
      <w:r w:rsidR="005510D5">
        <w:rPr>
          <w:szCs w:val="16"/>
        </w:rPr>
        <w:tab/>
      </w:r>
      <w:r w:rsidR="005510D5">
        <w:rPr>
          <w:szCs w:val="16"/>
        </w:rPr>
        <w:tab/>
      </w:r>
      <w:r w:rsidR="005510D5">
        <w:rPr>
          <w:szCs w:val="16"/>
        </w:rPr>
        <w:tab/>
        <w:t xml:space="preserve">   </w:t>
      </w:r>
      <w:r w:rsidR="005510D5">
        <w:t>437-1866</w:t>
      </w:r>
      <w:r w:rsidR="005510D5">
        <w:tab/>
      </w:r>
      <w:r w:rsidR="005510D5">
        <w:rPr>
          <w:szCs w:val="16"/>
        </w:rPr>
        <w:t xml:space="preserve"> </w:t>
      </w:r>
    </w:p>
    <w:p w:rsidR="005510D5" w:rsidRPr="00D51793" w:rsidRDefault="005510D5" w:rsidP="005510D5">
      <w:pPr>
        <w:rPr>
          <w:sz w:val="16"/>
          <w:szCs w:val="16"/>
        </w:rPr>
      </w:pPr>
      <w:proofErr w:type="gramStart"/>
      <w:r>
        <w:rPr>
          <w:sz w:val="16"/>
        </w:rPr>
        <w:t>California, Las Vegas, Reno, Hawaii, Disney, Caribbean, New Orleans, Europe, Belize, Costa Rica.</w:t>
      </w:r>
      <w:proofErr w:type="gramEnd"/>
      <w:r>
        <w:rPr>
          <w:sz w:val="16"/>
        </w:rPr>
        <w:t xml:space="preserve">  WILL MATCH ANY COMPETITORS PRICE ON THE SAME </w:t>
      </w:r>
      <w:proofErr w:type="spellStart"/>
      <w:r>
        <w:rPr>
          <w:sz w:val="16"/>
        </w:rPr>
        <w:t>PACKAGE</w:t>
      </w:r>
      <w:r>
        <w:t>Vacations</w:t>
      </w:r>
      <w:proofErr w:type="spellEnd"/>
      <w:r>
        <w:t xml:space="preserve"> booked through VAX </w:t>
      </w:r>
      <w:proofErr w:type="spellStart"/>
      <w:proofErr w:type="gramStart"/>
      <w:r>
        <w:t>VacationAccess</w:t>
      </w:r>
      <w:proofErr w:type="spellEnd"/>
      <w:r>
        <w:t xml:space="preserve">  </w:t>
      </w:r>
      <w:proofErr w:type="gramEnd"/>
      <w:r>
        <w:br/>
      </w:r>
      <w:r w:rsidRPr="00D51793">
        <w:rPr>
          <w:sz w:val="16"/>
          <w:szCs w:val="16"/>
        </w:rPr>
        <w:t xml:space="preserve">15% International/Hawaii hotel only vacations and hotel portion of air/hotel vacations </w:t>
      </w:r>
      <w:r w:rsidRPr="00D51793">
        <w:rPr>
          <w:sz w:val="16"/>
          <w:szCs w:val="16"/>
        </w:rPr>
        <w:br/>
        <w:t xml:space="preserve">15% International Charter or Value flight air/ hotel vacations </w:t>
      </w:r>
      <w:r w:rsidRPr="00D51793">
        <w:rPr>
          <w:sz w:val="16"/>
          <w:szCs w:val="16"/>
        </w:rPr>
        <w:br/>
        <w:t>1</w:t>
      </w:r>
      <w:r>
        <w:rPr>
          <w:sz w:val="16"/>
          <w:szCs w:val="16"/>
        </w:rPr>
        <w:t>3</w:t>
      </w:r>
      <w:r w:rsidRPr="00D51793">
        <w:rPr>
          <w:sz w:val="16"/>
          <w:szCs w:val="16"/>
        </w:rPr>
        <w:t xml:space="preserve">% Hotel portion of Domestic air/hotel vacations </w:t>
      </w:r>
      <w:r w:rsidRPr="00D51793">
        <w:rPr>
          <w:sz w:val="16"/>
          <w:szCs w:val="16"/>
        </w:rPr>
        <w:br/>
        <w:t xml:space="preserve">10% Domestic hotel only vacations </w:t>
      </w:r>
      <w:r w:rsidRPr="00D51793">
        <w:rPr>
          <w:sz w:val="16"/>
          <w:szCs w:val="16"/>
        </w:rPr>
        <w:br/>
        <w:t xml:space="preserve">Up to 5% Air portion of International/Hawaii published air vacations </w:t>
      </w:r>
      <w:r w:rsidRPr="00D51793">
        <w:rPr>
          <w:sz w:val="16"/>
          <w:szCs w:val="16"/>
        </w:rPr>
        <w:br/>
        <w:t xml:space="preserve">5% Air portion of all bulk air vacations </w:t>
      </w:r>
      <w:r w:rsidRPr="00D51793">
        <w:rPr>
          <w:sz w:val="16"/>
          <w:szCs w:val="16"/>
        </w:rPr>
        <w:br/>
        <w:t xml:space="preserve">Commissions are subject to change at any time. </w:t>
      </w:r>
      <w:r w:rsidRPr="00D51793">
        <w:rPr>
          <w:sz w:val="16"/>
          <w:szCs w:val="16"/>
        </w:rPr>
        <w:br/>
        <w:t xml:space="preserve">Select products and bookings are commissioned at different rates as follows*: </w:t>
      </w:r>
      <w:r w:rsidRPr="00D51793">
        <w:rPr>
          <w:sz w:val="16"/>
          <w:szCs w:val="16"/>
        </w:rPr>
        <w:br/>
        <w:t xml:space="preserve">Charter/Value Flight air only  up to 5% </w:t>
      </w:r>
      <w:r w:rsidRPr="00D51793">
        <w:rPr>
          <w:sz w:val="16"/>
          <w:szCs w:val="16"/>
        </w:rPr>
        <w:br/>
        <w:t xml:space="preserve">Air &amp; Car vacations, Children's fares (airfares &amp; hotel add-ons), special events or some sports vacations  up to 10% </w:t>
      </w:r>
      <w:r w:rsidRPr="00D51793">
        <w:rPr>
          <w:sz w:val="16"/>
          <w:szCs w:val="16"/>
        </w:rPr>
        <w:br/>
        <w:t xml:space="preserve">All commissionable optional features, including tours and travel protection - up to 10% </w:t>
      </w:r>
      <w:r w:rsidRPr="00D51793">
        <w:rPr>
          <w:sz w:val="16"/>
          <w:szCs w:val="16"/>
        </w:rPr>
        <w:br/>
      </w:r>
      <w:r w:rsidRPr="00D51793">
        <w:rPr>
          <w:sz w:val="16"/>
          <w:szCs w:val="16"/>
        </w:rPr>
        <w:lastRenderedPageBreak/>
        <w:t xml:space="preserve">Transfers  15% on Mexico/Caribbean, 0% on Las Vegas, 10% on all other destinations </w:t>
      </w:r>
      <w:r w:rsidRPr="00D51793">
        <w:rPr>
          <w:sz w:val="16"/>
          <w:szCs w:val="16"/>
        </w:rPr>
        <w:br/>
        <w:t xml:space="preserve">Non-contracted or published (remote source) hotels - up to 8% </w:t>
      </w:r>
      <w:r w:rsidRPr="00D51793">
        <w:rPr>
          <w:sz w:val="16"/>
          <w:szCs w:val="16"/>
        </w:rPr>
        <w:br/>
      </w:r>
      <w:r w:rsidRPr="00D51793">
        <w:rPr>
          <w:i/>
          <w:iCs/>
          <w:sz w:val="16"/>
          <w:szCs w:val="16"/>
        </w:rPr>
        <w:t>Walt Disney World</w:t>
      </w:r>
      <w:r w:rsidRPr="00D51793">
        <w:rPr>
          <w:sz w:val="16"/>
          <w:szCs w:val="16"/>
        </w:rPr>
        <w:t xml:space="preserve"> Resort </w:t>
      </w:r>
      <w:r w:rsidRPr="00D51793">
        <w:rPr>
          <w:i/>
          <w:iCs/>
          <w:sz w:val="16"/>
          <w:szCs w:val="16"/>
        </w:rPr>
        <w:t xml:space="preserve">Magic Your Way </w:t>
      </w:r>
      <w:r w:rsidRPr="00D51793">
        <w:rPr>
          <w:sz w:val="16"/>
          <w:szCs w:val="16"/>
        </w:rPr>
        <w:t xml:space="preserve">Tickets of 3 days or more -- 5% </w:t>
      </w:r>
      <w:r w:rsidRPr="00D51793">
        <w:rPr>
          <w:sz w:val="16"/>
          <w:szCs w:val="16"/>
        </w:rPr>
        <w:br/>
      </w:r>
      <w:r w:rsidRPr="00D51793">
        <w:rPr>
          <w:i/>
          <w:iCs/>
          <w:sz w:val="16"/>
          <w:szCs w:val="16"/>
        </w:rPr>
        <w:t>Walt Disney World</w:t>
      </w:r>
      <w:r w:rsidRPr="00D51793">
        <w:rPr>
          <w:sz w:val="16"/>
          <w:szCs w:val="16"/>
        </w:rPr>
        <w:t xml:space="preserve"> Resort </w:t>
      </w:r>
      <w:r w:rsidRPr="00D51793">
        <w:rPr>
          <w:i/>
          <w:iCs/>
          <w:sz w:val="16"/>
          <w:szCs w:val="16"/>
        </w:rPr>
        <w:t xml:space="preserve">Magic Your Way </w:t>
      </w:r>
      <w:r w:rsidRPr="00D51793">
        <w:rPr>
          <w:sz w:val="16"/>
          <w:szCs w:val="16"/>
        </w:rPr>
        <w:t xml:space="preserve">Dining Plans of 3 days or more -- 10% </w:t>
      </w:r>
    </w:p>
    <w:p w:rsidR="005510D5" w:rsidRDefault="005510D5" w:rsidP="005510D5"/>
    <w:p w:rsidR="005510D5" w:rsidRDefault="008D7483" w:rsidP="005510D5">
      <w:hyperlink r:id="rId111" w:history="1">
        <w:proofErr w:type="spellStart"/>
        <w:r w:rsidR="005510D5">
          <w:rPr>
            <w:rStyle w:val="Hyperlink"/>
            <w:szCs w:val="16"/>
          </w:rPr>
          <w:t>Globus</w:t>
        </w:r>
        <w:proofErr w:type="spellEnd"/>
      </w:hyperlink>
      <w:r w:rsidR="005510D5">
        <w:t xml:space="preserve"> Family</w:t>
      </w:r>
      <w:r w:rsidR="005510D5">
        <w:rPr>
          <w:szCs w:val="16"/>
        </w:rPr>
        <w:t xml:space="preserve"> </w:t>
      </w:r>
      <w:r w:rsidR="005510D5" w:rsidRPr="00A7553F">
        <w:rPr>
          <w:b/>
          <w:sz w:val="16"/>
          <w:szCs w:val="16"/>
        </w:rPr>
        <w:t>Can book through MLT-Get quotes from both</w:t>
      </w:r>
      <w:r w:rsidR="005510D5">
        <w:rPr>
          <w:szCs w:val="16"/>
        </w:rPr>
        <w:tab/>
        <w:t>221 0090</w:t>
      </w:r>
      <w:r w:rsidR="005510D5">
        <w:rPr>
          <w:szCs w:val="16"/>
        </w:rPr>
        <w:tab/>
        <w:t>17</w:t>
      </w:r>
      <w:proofErr w:type="gramStart"/>
      <w:r w:rsidR="005510D5">
        <w:rPr>
          <w:szCs w:val="16"/>
        </w:rPr>
        <w:t>%  Air</w:t>
      </w:r>
      <w:proofErr w:type="gramEnd"/>
      <w:r w:rsidR="005510D5">
        <w:rPr>
          <w:szCs w:val="16"/>
        </w:rPr>
        <w:t xml:space="preserve"> 5%</w:t>
      </w:r>
      <w:r w:rsidR="005510D5">
        <w:rPr>
          <w:szCs w:val="16"/>
        </w:rPr>
        <w:tab/>
      </w:r>
      <w:r w:rsidR="005510D5">
        <w:rPr>
          <w:szCs w:val="16"/>
        </w:rPr>
        <w:tab/>
      </w:r>
      <w:r w:rsidR="005510D5">
        <w:rPr>
          <w:noProof/>
        </w:rPr>
        <w:drawing>
          <wp:inline distT="0" distB="0" distL="0" distR="0">
            <wp:extent cx="571500" cy="13335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 w:val="16"/>
          <w:szCs w:val="16"/>
        </w:rPr>
      </w:pPr>
      <w:proofErr w:type="spellStart"/>
      <w:proofErr w:type="gramStart"/>
      <w:r>
        <w:t>Globus</w:t>
      </w:r>
      <w:proofErr w:type="spellEnd"/>
      <w:r>
        <w:t>,</w:t>
      </w:r>
      <w:proofErr w:type="gramEnd"/>
      <w:r>
        <w:t xml:space="preserve"> Monograms and Avalon Waterways is at 17%. Cosmos 13% and Escapes by </w:t>
      </w:r>
      <w:proofErr w:type="spellStart"/>
      <w:r>
        <w:t>Globus</w:t>
      </w:r>
      <w:proofErr w:type="spellEnd"/>
      <w:r>
        <w:t xml:space="preserve"> 10%</w:t>
      </w:r>
    </w:p>
    <w:p w:rsidR="005510D5" w:rsidRPr="00D12305" w:rsidRDefault="005510D5" w:rsidP="005510D5">
      <w:pPr>
        <w:rPr>
          <w:sz w:val="16"/>
          <w:szCs w:val="16"/>
        </w:rPr>
      </w:pPr>
      <w:r w:rsidRPr="00D12305">
        <w:rPr>
          <w:sz w:val="16"/>
          <w:szCs w:val="16"/>
        </w:rPr>
        <w:t>75 years of experience opening the doors to the World.</w:t>
      </w:r>
      <w:r>
        <w:rPr>
          <w:sz w:val="16"/>
          <w:szCs w:val="16"/>
        </w:rPr>
        <w:t xml:space="preserve"> </w:t>
      </w:r>
      <w:proofErr w:type="gramStart"/>
      <w:r w:rsidRPr="00D12305">
        <w:rPr>
          <w:sz w:val="16"/>
          <w:szCs w:val="16"/>
        </w:rPr>
        <w:t>Guaranteed departures.</w:t>
      </w:r>
      <w:proofErr w:type="gramEnd"/>
      <w:r>
        <w:rPr>
          <w:sz w:val="16"/>
          <w:szCs w:val="16"/>
        </w:rPr>
        <w:t xml:space="preserve"> </w:t>
      </w:r>
      <w:r w:rsidRPr="00D12305">
        <w:rPr>
          <w:sz w:val="16"/>
          <w:szCs w:val="16"/>
        </w:rPr>
        <w:t xml:space="preserve">More Value with </w:t>
      </w:r>
      <w:proofErr w:type="gramStart"/>
      <w:r w:rsidRPr="00D12305">
        <w:rPr>
          <w:sz w:val="16"/>
          <w:szCs w:val="16"/>
        </w:rPr>
        <w:t>2x</w:t>
      </w:r>
      <w:proofErr w:type="gramEnd"/>
      <w:r w:rsidRPr="00D12305">
        <w:rPr>
          <w:sz w:val="16"/>
          <w:szCs w:val="16"/>
        </w:rPr>
        <w:t xml:space="preserve"> more included features, plus higher hotel standards than competition in 70 countries, 7 continents: Europe, Africa, North America, </w:t>
      </w:r>
      <w:smartTag w:uri="urn:schemas-microsoft-com:office:smarttags" w:element="place">
        <w:smartTag w:uri="urn:schemas-microsoft-com:office:smarttags" w:element="City">
          <w:r w:rsidRPr="00D12305">
            <w:rPr>
              <w:sz w:val="16"/>
              <w:szCs w:val="16"/>
            </w:rPr>
            <w:t>South America</w:t>
          </w:r>
        </w:smartTag>
        <w:r w:rsidRPr="00D12305">
          <w:rPr>
            <w:sz w:val="16"/>
            <w:szCs w:val="16"/>
          </w:rPr>
          <w:t xml:space="preserve">, </w:t>
        </w:r>
        <w:smartTag w:uri="urn:schemas-microsoft-com:office:smarttags" w:element="country-region">
          <w:r w:rsidRPr="00D12305">
            <w:rPr>
              <w:sz w:val="16"/>
              <w:szCs w:val="16"/>
            </w:rPr>
            <w:t>Australia</w:t>
          </w:r>
        </w:smartTag>
      </w:smartTag>
      <w:r w:rsidRPr="00D12305">
        <w:rPr>
          <w:sz w:val="16"/>
          <w:szCs w:val="16"/>
        </w:rPr>
        <w:t>, Asia &amp; Antarctica.</w:t>
      </w:r>
      <w:r>
        <w:rPr>
          <w:sz w:val="16"/>
          <w:szCs w:val="16"/>
        </w:rPr>
        <w:t xml:space="preserve"> </w:t>
      </w:r>
      <w:r w:rsidRPr="00D12305">
        <w:rPr>
          <w:sz w:val="16"/>
          <w:szCs w:val="16"/>
        </w:rPr>
        <w:t>Most experienced tour directors.</w:t>
      </w:r>
    </w:p>
    <w:p w:rsidR="005510D5" w:rsidRPr="00D12305" w:rsidRDefault="005510D5" w:rsidP="005510D5">
      <w:pPr>
        <w:rPr>
          <w:sz w:val="16"/>
          <w:szCs w:val="16"/>
        </w:rPr>
      </w:pPr>
      <w:proofErr w:type="gramStart"/>
      <w:r w:rsidRPr="00D12305">
        <w:rPr>
          <w:sz w:val="16"/>
          <w:szCs w:val="16"/>
        </w:rPr>
        <w:t>Customer Satisfaction rating 92% worldwide.</w:t>
      </w:r>
      <w:proofErr w:type="gramEnd"/>
      <w:r>
        <w:rPr>
          <w:sz w:val="16"/>
          <w:szCs w:val="16"/>
        </w:rPr>
        <w:t xml:space="preserve"> </w:t>
      </w:r>
      <w:r w:rsidRPr="00D12305">
        <w:rPr>
          <w:sz w:val="16"/>
          <w:szCs w:val="16"/>
        </w:rPr>
        <w:t>7 styles of travel more ways to travel than anyone else, 5 to 28 days.</w:t>
      </w:r>
    </w:p>
    <w:p w:rsidR="005510D5" w:rsidRDefault="005510D5" w:rsidP="005510D5">
      <w:pPr>
        <w:rPr>
          <w:sz w:val="16"/>
          <w:szCs w:val="16"/>
        </w:rPr>
      </w:pPr>
    </w:p>
    <w:p w:rsidR="005510D5" w:rsidRDefault="005510D5" w:rsidP="005510D5"/>
    <w:p w:rsidR="005510D5" w:rsidRDefault="008D7483" w:rsidP="005510D5">
      <w:pPr>
        <w:rPr>
          <w:szCs w:val="16"/>
        </w:rPr>
      </w:pPr>
      <w:hyperlink r:id="rId112" w:history="1">
        <w:proofErr w:type="spellStart"/>
        <w:r w:rsidR="005510D5" w:rsidRPr="003F6FED">
          <w:rPr>
            <w:rStyle w:val="Hyperlink"/>
            <w:szCs w:val="16"/>
          </w:rPr>
          <w:t>GoGo</w:t>
        </w:r>
        <w:proofErr w:type="spellEnd"/>
        <w:r w:rsidR="005510D5" w:rsidRPr="003F6FED">
          <w:rPr>
            <w:rStyle w:val="Hyperlink"/>
            <w:szCs w:val="16"/>
          </w:rPr>
          <w:t xml:space="preserve"> Tours       </w:t>
        </w:r>
      </w:hyperlink>
      <w:r w:rsidR="005510D5">
        <w:rPr>
          <w:szCs w:val="16"/>
        </w:rPr>
        <w:t xml:space="preserve"> </w:t>
      </w:r>
      <w:r w:rsidR="005510D5">
        <w:rPr>
          <w:szCs w:val="16"/>
        </w:rPr>
        <w:tab/>
      </w:r>
      <w:r w:rsidR="005510D5">
        <w:rPr>
          <w:szCs w:val="16"/>
        </w:rPr>
        <w:tab/>
      </w:r>
      <w:r w:rsidR="005510D5">
        <w:rPr>
          <w:szCs w:val="16"/>
        </w:rPr>
        <w:tab/>
      </w:r>
      <w:r w:rsidR="005510D5">
        <w:rPr>
          <w:szCs w:val="16"/>
        </w:rPr>
        <w:tab/>
        <w:t>217 3085</w:t>
      </w:r>
      <w:r w:rsidR="005510D5">
        <w:rPr>
          <w:szCs w:val="16"/>
        </w:rPr>
        <w:tab/>
      </w:r>
      <w:r w:rsidR="005510D5">
        <w:rPr>
          <w:szCs w:val="16"/>
        </w:rPr>
        <w:tab/>
        <w:t xml:space="preserve">15%  </w:t>
      </w:r>
    </w:p>
    <w:p w:rsidR="005510D5" w:rsidRPr="001E4A79" w:rsidRDefault="005510D5" w:rsidP="005510D5">
      <w:pPr>
        <w:rPr>
          <w:sz w:val="16"/>
          <w:szCs w:val="16"/>
        </w:rPr>
      </w:pPr>
      <w:r w:rsidRPr="001E4A79">
        <w:rPr>
          <w:color w:val="000000"/>
          <w:sz w:val="16"/>
          <w:szCs w:val="16"/>
        </w:rPr>
        <w:t xml:space="preserve">GOGO vacation packages cover destinations around the world.  The website and local branches can book </w:t>
      </w:r>
      <w:proofErr w:type="spellStart"/>
      <w:r w:rsidRPr="001E4A79">
        <w:rPr>
          <w:color w:val="000000"/>
          <w:sz w:val="16"/>
          <w:szCs w:val="16"/>
        </w:rPr>
        <w:t>USA</w:t>
      </w:r>
      <w:proofErr w:type="gramStart"/>
      <w:r w:rsidRPr="001E4A79">
        <w:rPr>
          <w:color w:val="000000"/>
          <w:sz w:val="16"/>
          <w:szCs w:val="16"/>
        </w:rPr>
        <w:t>,Canada</w:t>
      </w:r>
      <w:proofErr w:type="spellEnd"/>
      <w:proofErr w:type="gramEnd"/>
      <w:r w:rsidRPr="001E4A79">
        <w:rPr>
          <w:color w:val="000000"/>
          <w:sz w:val="16"/>
          <w:szCs w:val="16"/>
        </w:rPr>
        <w:t xml:space="preserve">, Europe, Mexico, Caribbean, Hawaii, and Tahiti.  The Worldwide Collection (reached by </w:t>
      </w:r>
      <w:proofErr w:type="spellStart"/>
      <w:r w:rsidRPr="001E4A79">
        <w:rPr>
          <w:color w:val="000000"/>
          <w:sz w:val="16"/>
          <w:szCs w:val="16"/>
        </w:rPr>
        <w:t>alling</w:t>
      </w:r>
      <w:proofErr w:type="spellEnd"/>
      <w:r w:rsidRPr="001E4A79">
        <w:rPr>
          <w:color w:val="000000"/>
          <w:sz w:val="16"/>
          <w:szCs w:val="16"/>
        </w:rPr>
        <w:t xml:space="preserve"> the local branch and pressing option 2) can book the Exotic destinations </w:t>
      </w:r>
      <w:proofErr w:type="spellStart"/>
      <w:r w:rsidRPr="001E4A79">
        <w:rPr>
          <w:color w:val="000000"/>
          <w:sz w:val="16"/>
          <w:szCs w:val="16"/>
        </w:rPr>
        <w:t>tht</w:t>
      </w:r>
      <w:proofErr w:type="spellEnd"/>
      <w:r w:rsidRPr="001E4A79">
        <w:rPr>
          <w:color w:val="000000"/>
          <w:sz w:val="16"/>
          <w:szCs w:val="16"/>
        </w:rPr>
        <w:t xml:space="preserve"> include Australia, New Zealand, Fiji, Maldives, SE Asia, Egypt, Morocco, Cambodia, Vietnam, Turkey, China, Thailand, Small Escorted Tours in Europe, etc.  GOGO represents the </w:t>
      </w:r>
      <w:proofErr w:type="gramStart"/>
      <w:r w:rsidRPr="001E4A79">
        <w:rPr>
          <w:color w:val="000000"/>
          <w:sz w:val="16"/>
          <w:szCs w:val="16"/>
        </w:rPr>
        <w:t>most well</w:t>
      </w:r>
      <w:proofErr w:type="gramEnd"/>
      <w:r w:rsidRPr="001E4A79">
        <w:rPr>
          <w:color w:val="000000"/>
          <w:sz w:val="16"/>
          <w:szCs w:val="16"/>
        </w:rPr>
        <w:t xml:space="preserve">-respected brands in the hospitality industry, including Club Med, Fairmont, Four Seasons, Hyatt, Ritz-Carlton, Sandals, Sheraton, </w:t>
      </w:r>
      <w:proofErr w:type="spellStart"/>
      <w:r w:rsidRPr="001E4A79">
        <w:rPr>
          <w:color w:val="000000"/>
          <w:sz w:val="16"/>
          <w:szCs w:val="16"/>
        </w:rPr>
        <w:t>SuperClubs</w:t>
      </w:r>
      <w:proofErr w:type="spellEnd"/>
      <w:r w:rsidRPr="001E4A79">
        <w:rPr>
          <w:color w:val="000000"/>
          <w:sz w:val="16"/>
          <w:szCs w:val="16"/>
        </w:rPr>
        <w:t xml:space="preserve">, and many more. Thanks to longstanding vendor relationships, GOGO offers special discounts, exclusive promotions, free nights and many other value-added amenities. </w:t>
      </w:r>
      <w:r w:rsidRPr="001E4A79">
        <w:rPr>
          <w:sz w:val="16"/>
          <w:szCs w:val="16"/>
        </w:rPr>
        <w:t>Vegas, Disney or Price Matches are 10%</w:t>
      </w:r>
    </w:p>
    <w:p w:rsidR="005510D5" w:rsidRPr="001E4A79" w:rsidRDefault="005510D5" w:rsidP="005510D5">
      <w:pPr>
        <w:rPr>
          <w:color w:val="000000"/>
          <w:sz w:val="16"/>
          <w:szCs w:val="16"/>
        </w:rPr>
      </w:pPr>
      <w:r w:rsidRPr="001E4A79">
        <w:rPr>
          <w:color w:val="000000"/>
          <w:sz w:val="16"/>
          <w:szCs w:val="16"/>
        </w:rPr>
        <w:br/>
        <w:t>Disney Resorts and Ticket Media 10%, Fly Drives 10%, Reno and Las Vegas 14%.(15% when booked online) , Bermuda 13%, ..  NOTE: All optional Sightseeing and Meal Plans, 10%</w:t>
      </w:r>
      <w:proofErr w:type="gramStart"/>
      <w:r w:rsidRPr="001E4A79">
        <w:rPr>
          <w:color w:val="000000"/>
          <w:sz w:val="16"/>
          <w:szCs w:val="16"/>
        </w:rPr>
        <w:t>  If</w:t>
      </w:r>
      <w:proofErr w:type="gramEnd"/>
      <w:r w:rsidRPr="001E4A79">
        <w:rPr>
          <w:color w:val="000000"/>
          <w:sz w:val="16"/>
          <w:szCs w:val="16"/>
        </w:rPr>
        <w:t xml:space="preserve"> computer shows Sold Out, call….they often have space that can be requested with hotel as above allotment.  Commission on airfare is as follows: Bulk is 14% (15% when booked online).  Published air on </w:t>
      </w:r>
      <w:proofErr w:type="gramStart"/>
      <w:r w:rsidRPr="001E4A79">
        <w:rPr>
          <w:color w:val="000000"/>
          <w:sz w:val="16"/>
          <w:szCs w:val="16"/>
        </w:rPr>
        <w:t>American,</w:t>
      </w:r>
      <w:proofErr w:type="gramEnd"/>
      <w:r w:rsidRPr="001E4A79">
        <w:rPr>
          <w:color w:val="000000"/>
          <w:sz w:val="16"/>
          <w:szCs w:val="16"/>
        </w:rPr>
        <w:t xml:space="preserve"> and US Air is 3%, and published on Delta, Continental, and United is 5%.  Select classes of service and departure gateways necessary for published air commission and must be booked with land.</w:t>
      </w:r>
    </w:p>
    <w:p w:rsidR="005510D5" w:rsidRPr="001E4A79" w:rsidRDefault="005510D5" w:rsidP="005510D5">
      <w:pPr>
        <w:rPr>
          <w:color w:val="000000"/>
          <w:sz w:val="16"/>
          <w:szCs w:val="16"/>
        </w:rPr>
      </w:pPr>
    </w:p>
    <w:p w:rsidR="005510D5" w:rsidRPr="001E4A79" w:rsidRDefault="005510D5" w:rsidP="005510D5">
      <w:pPr>
        <w:rPr>
          <w:color w:val="000000"/>
          <w:sz w:val="16"/>
          <w:szCs w:val="16"/>
        </w:rPr>
      </w:pPr>
      <w:r w:rsidRPr="001E4A79">
        <w:rPr>
          <w:sz w:val="16"/>
          <w:szCs w:val="16"/>
        </w:rPr>
        <w:t xml:space="preserve">Land commission is based on the full land cost. Some destinations may vary on commission such as Disney World on-sight which is strictly 10%. We do pay commission on taxes and fees included on all our land. </w:t>
      </w:r>
      <w:r w:rsidRPr="001E4A79">
        <w:rPr>
          <w:sz w:val="16"/>
          <w:szCs w:val="16"/>
        </w:rPr>
        <w:br/>
        <w:t>All sightseeing added to the package is strictly 10%.</w:t>
      </w:r>
      <w:r w:rsidRPr="001E4A79">
        <w:rPr>
          <w:sz w:val="16"/>
          <w:szCs w:val="16"/>
        </w:rPr>
        <w:br/>
        <w:t>Air commission is based on varied carriers (published air). You can earn up to 5% on the base of air less any Q charges. This varies by carrier and class of service. If it is contracted air you get your full commission on the base air less any Q charges.</w:t>
      </w:r>
    </w:p>
    <w:p w:rsidR="005510D5" w:rsidRDefault="005510D5" w:rsidP="005510D5"/>
    <w:p w:rsidR="005510D5" w:rsidRDefault="008D7483" w:rsidP="005510D5">
      <w:pPr>
        <w:rPr>
          <w:szCs w:val="16"/>
        </w:rPr>
      </w:pPr>
      <w:hyperlink r:id="rId113" w:history="1">
        <w:proofErr w:type="spellStart"/>
        <w:r w:rsidR="005510D5" w:rsidRPr="005175DF">
          <w:rPr>
            <w:rStyle w:val="Hyperlink"/>
            <w:szCs w:val="16"/>
          </w:rPr>
          <w:t>Goway</w:t>
        </w:r>
        <w:proofErr w:type="spellEnd"/>
        <w:r w:rsidR="005510D5" w:rsidRPr="005175DF">
          <w:rPr>
            <w:rStyle w:val="Hyperlink"/>
            <w:szCs w:val="16"/>
          </w:rPr>
          <w:t xml:space="preserve"> Tours</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5175DF">
        <w:rPr>
          <w:rFonts w:ascii="Helvetica" w:hAnsi="Helvetica" w:cs="Helvetica"/>
          <w:color w:val="000000" w:themeColor="text1"/>
          <w:shd w:val="clear" w:color="auto" w:fill="FFFFFF"/>
        </w:rPr>
        <w:t>387-8850</w:t>
      </w:r>
      <w:r w:rsidR="005510D5">
        <w:rPr>
          <w:szCs w:val="16"/>
        </w:rPr>
        <w:tab/>
      </w:r>
      <w:r w:rsidR="005510D5">
        <w:rPr>
          <w:szCs w:val="16"/>
        </w:rPr>
        <w:tab/>
        <w:t xml:space="preserve">14%  </w:t>
      </w:r>
      <w:r w:rsidR="005510D5">
        <w:rPr>
          <w:szCs w:val="16"/>
        </w:rPr>
        <w:tab/>
      </w:r>
      <w:r w:rsidR="005510D5">
        <w:rPr>
          <w:szCs w:val="16"/>
        </w:rPr>
        <w:tab/>
      </w:r>
      <w:r w:rsidR="005510D5" w:rsidRPr="005175DF">
        <w:rPr>
          <w:noProof/>
          <w:szCs w:val="16"/>
        </w:rPr>
        <w:drawing>
          <wp:inline distT="0" distB="0" distL="0" distR="0">
            <wp:extent cx="571500" cy="133350"/>
            <wp:effectExtent l="19050" t="0" r="0" b="0"/>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Pr="005175DF" w:rsidRDefault="005510D5" w:rsidP="005510D5">
      <w:pPr>
        <w:spacing w:after="300"/>
        <w:rPr>
          <w:rFonts w:ascii="Helvetica" w:hAnsi="Helvetica" w:cs="Helvetica"/>
          <w:color w:val="000000" w:themeColor="text1"/>
          <w:sz w:val="16"/>
          <w:szCs w:val="16"/>
        </w:rPr>
      </w:pPr>
      <w:r w:rsidRPr="005175DF">
        <w:rPr>
          <w:rFonts w:ascii="Helvetica" w:hAnsi="Helvetica" w:cs="Helvetica"/>
          <w:color w:val="000000" w:themeColor="text1"/>
          <w:sz w:val="16"/>
          <w:szCs w:val="16"/>
        </w:rPr>
        <w:t xml:space="preserve">Customized independent and group travel to UK-Europe, </w:t>
      </w:r>
      <w:proofErr w:type="spellStart"/>
      <w:r w:rsidRPr="005175DF">
        <w:rPr>
          <w:rFonts w:ascii="Helvetica" w:hAnsi="Helvetica" w:cs="Helvetica"/>
          <w:color w:val="000000" w:themeColor="text1"/>
          <w:sz w:val="16"/>
          <w:szCs w:val="16"/>
        </w:rPr>
        <w:t>Downunder</w:t>
      </w:r>
      <w:proofErr w:type="spellEnd"/>
      <w:r w:rsidRPr="005175DF">
        <w:rPr>
          <w:rFonts w:ascii="Helvetica" w:hAnsi="Helvetica" w:cs="Helvetica"/>
          <w:color w:val="000000" w:themeColor="text1"/>
          <w:sz w:val="16"/>
          <w:szCs w:val="16"/>
        </w:rPr>
        <w:t>, Africa, Asia, Central and South America, and the World’s Most Idyllic Islands for over 48 years. One of the oldest, largest, and most experienced travel companies in North America. Our products include Air and Land transportation and independent and Group tours. Please refer to online Travel Agents Guide for further information http://blog.goway.com/gowayagent/wp-content/uploads/2018/03/Travel-Agent-Guide-For-Emails.pdf</w:t>
      </w:r>
    </w:p>
    <w:p w:rsidR="005510D5" w:rsidRDefault="008D7483" w:rsidP="005510D5">
      <w:pPr>
        <w:rPr>
          <w:szCs w:val="16"/>
        </w:rPr>
      </w:pPr>
      <w:hyperlink r:id="rId114" w:history="1">
        <w:r w:rsidR="005510D5" w:rsidRPr="00114B52">
          <w:rPr>
            <w:rStyle w:val="Hyperlink"/>
            <w:szCs w:val="16"/>
          </w:rPr>
          <w:t>Gutsy Women</w:t>
        </w:r>
      </w:hyperlink>
      <w:r w:rsidR="005510D5">
        <w:rPr>
          <w:szCs w:val="16"/>
        </w:rPr>
        <w:tab/>
      </w:r>
      <w:r w:rsidR="005510D5">
        <w:rPr>
          <w:szCs w:val="16"/>
        </w:rPr>
        <w:tab/>
      </w:r>
      <w:r w:rsidR="005510D5">
        <w:rPr>
          <w:szCs w:val="16"/>
        </w:rPr>
        <w:tab/>
        <w:t xml:space="preserve"> </w:t>
      </w:r>
      <w:r w:rsidR="005510D5">
        <w:rPr>
          <w:szCs w:val="16"/>
        </w:rPr>
        <w:tab/>
        <w:t xml:space="preserve">     </w:t>
      </w:r>
      <w:r w:rsidR="005510D5">
        <w:rPr>
          <w:szCs w:val="16"/>
        </w:rPr>
        <w:tab/>
        <w:t>866 464 8879</w:t>
      </w:r>
      <w:r w:rsidR="005510D5">
        <w:rPr>
          <w:szCs w:val="16"/>
        </w:rPr>
        <w:tab/>
      </w:r>
      <w:r w:rsidR="005510D5">
        <w:rPr>
          <w:szCs w:val="16"/>
        </w:rPr>
        <w:tab/>
        <w:t>12%</w:t>
      </w:r>
      <w:r w:rsidR="005510D5">
        <w:rPr>
          <w:szCs w:val="16"/>
        </w:rPr>
        <w:tab/>
      </w:r>
      <w:r w:rsidR="005510D5">
        <w:rPr>
          <w:szCs w:val="16"/>
        </w:rPr>
        <w:tab/>
      </w:r>
    </w:p>
    <w:p w:rsidR="005510D5" w:rsidRPr="00114B52" w:rsidRDefault="005510D5" w:rsidP="005510D5">
      <w:pPr>
        <w:rPr>
          <w:sz w:val="16"/>
          <w:szCs w:val="16"/>
        </w:rPr>
      </w:pPr>
      <w:r w:rsidRPr="00114B52">
        <w:rPr>
          <w:sz w:val="16"/>
          <w:szCs w:val="16"/>
        </w:rPr>
        <w:t>Getaways designed specifically for women</w:t>
      </w:r>
      <w:r>
        <w:rPr>
          <w:sz w:val="16"/>
          <w:szCs w:val="16"/>
        </w:rPr>
        <w:t xml:space="preserve">. </w:t>
      </w:r>
    </w:p>
    <w:p w:rsidR="005510D5" w:rsidRDefault="005510D5" w:rsidP="005510D5">
      <w:pPr>
        <w:rPr>
          <w:szCs w:val="16"/>
        </w:rPr>
      </w:pPr>
    </w:p>
    <w:p w:rsidR="005510D5" w:rsidRPr="001B1CA2" w:rsidRDefault="008D7483" w:rsidP="0049335E">
      <w:pPr>
        <w:pStyle w:val="PlainText"/>
        <w:rPr>
          <w:rFonts w:ascii="Times New Roman" w:hAnsi="Times New Roman" w:cs="Times New Roman"/>
          <w:sz w:val="16"/>
          <w:szCs w:val="16"/>
        </w:rPr>
      </w:pPr>
      <w:hyperlink r:id="rId115" w:history="1">
        <w:r w:rsidR="005510D5" w:rsidRPr="002256EE">
          <w:rPr>
            <w:rStyle w:val="Hyperlink"/>
            <w:rFonts w:ascii="Times New Roman" w:hAnsi="Times New Roman" w:cs="Times New Roman"/>
            <w:b/>
            <w:sz w:val="24"/>
            <w:szCs w:val="24"/>
          </w:rPr>
          <w:t>Insight Vacations</w:t>
        </w:r>
      </w:hyperlink>
      <w:r w:rsidR="005510D5" w:rsidRPr="001B1CA2">
        <w:rPr>
          <w:rFonts w:ascii="Times New Roman" w:hAnsi="Times New Roman" w:cs="Times New Roman"/>
          <w:sz w:val="24"/>
          <w:szCs w:val="24"/>
        </w:rPr>
        <w:tab/>
      </w:r>
      <w:r w:rsidR="005510D5" w:rsidRPr="001B1CA2">
        <w:rPr>
          <w:rFonts w:ascii="Times New Roman" w:hAnsi="Times New Roman" w:cs="Times New Roman"/>
          <w:sz w:val="24"/>
          <w:szCs w:val="24"/>
        </w:rPr>
        <w:tab/>
      </w:r>
      <w:r w:rsidR="005510D5" w:rsidRPr="001B1CA2">
        <w:rPr>
          <w:rFonts w:ascii="Times New Roman" w:hAnsi="Times New Roman" w:cs="Times New Roman"/>
          <w:sz w:val="24"/>
          <w:szCs w:val="24"/>
        </w:rPr>
        <w:tab/>
      </w:r>
      <w:r w:rsidR="005510D5" w:rsidRPr="001B1CA2">
        <w:rPr>
          <w:rFonts w:ascii="Times New Roman" w:hAnsi="Times New Roman" w:cs="Times New Roman"/>
          <w:sz w:val="24"/>
          <w:szCs w:val="24"/>
        </w:rPr>
        <w:tab/>
      </w:r>
      <w:r w:rsidR="0049335E" w:rsidRPr="00B07FC3">
        <w:rPr>
          <w:rFonts w:ascii="Times New Roman" w:hAnsi="Times New Roman" w:cs="Times New Roman"/>
          <w:color w:val="000000" w:themeColor="text1"/>
          <w:sz w:val="24"/>
          <w:szCs w:val="24"/>
          <w:shd w:val="clear" w:color="auto" w:fill="FFFFFF"/>
        </w:rPr>
        <w:t>Please see Luxury Gold Below</w:t>
      </w:r>
    </w:p>
    <w:p w:rsidR="005510D5" w:rsidRDefault="005510D5" w:rsidP="005510D5">
      <w:pPr>
        <w:pStyle w:val="PlainText"/>
      </w:pPr>
    </w:p>
    <w:p w:rsidR="005510D5" w:rsidRPr="006421E7" w:rsidRDefault="008D7483" w:rsidP="005510D5">
      <w:pPr>
        <w:pStyle w:val="PlainText"/>
        <w:rPr>
          <w:rFonts w:ascii="Times New Roman" w:hAnsi="Times New Roman" w:cs="Times New Roman"/>
          <w:sz w:val="16"/>
          <w:szCs w:val="16"/>
        </w:rPr>
      </w:pPr>
      <w:hyperlink r:id="rId116" w:history="1">
        <w:r w:rsidR="005510D5" w:rsidRPr="002256EE">
          <w:rPr>
            <w:rStyle w:val="Hyperlink"/>
            <w:rFonts w:ascii="Times New Roman" w:hAnsi="Times New Roman" w:cs="Times New Roman"/>
            <w:b/>
            <w:sz w:val="24"/>
            <w:szCs w:val="24"/>
          </w:rPr>
          <w:t>Islands in the Sun</w:t>
        </w:r>
      </w:hyperlink>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sidRPr="006421E7">
        <w:rPr>
          <w:rFonts w:ascii="Times New Roman" w:hAnsi="Times New Roman" w:cs="Times New Roman"/>
          <w:color w:val="495057"/>
          <w:sz w:val="24"/>
          <w:szCs w:val="24"/>
          <w:shd w:val="clear" w:color="auto" w:fill="FFFFFF"/>
        </w:rPr>
        <w:t>866-845-6636</w:t>
      </w:r>
      <w:r w:rsidR="005510D5">
        <w:rPr>
          <w:rFonts w:ascii="Times New Roman" w:hAnsi="Times New Roman" w:cs="Times New Roman"/>
          <w:sz w:val="24"/>
          <w:szCs w:val="24"/>
        </w:rPr>
        <w:tab/>
      </w:r>
      <w:r w:rsidR="005510D5">
        <w:rPr>
          <w:rFonts w:ascii="Times New Roman" w:hAnsi="Times New Roman" w:cs="Times New Roman"/>
          <w:sz w:val="24"/>
          <w:szCs w:val="24"/>
        </w:rPr>
        <w:tab/>
        <w:t>14%</w:t>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noProof/>
        </w:rPr>
        <w:drawing>
          <wp:inline distT="0" distB="0" distL="0" distR="0">
            <wp:extent cx="571500" cy="133350"/>
            <wp:effectExtent l="19050" t="0" r="0" b="0"/>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6421E7">
        <w:rPr>
          <w:rFonts w:ascii="Times New Roman" w:hAnsi="Times New Roman" w:cs="Times New Roman"/>
          <w:noProof/>
          <w:color w:val="548DD4"/>
        </w:rPr>
        <w:t>Preferred</w:t>
      </w:r>
      <w:r w:rsidR="005510D5" w:rsidRPr="006421E7">
        <w:br/>
      </w:r>
      <w:r w:rsidR="005510D5" w:rsidRPr="006421E7">
        <w:rPr>
          <w:rFonts w:ascii="Times New Roman" w:hAnsi="Times New Roman" w:cs="Times New Roman"/>
          <w:sz w:val="16"/>
          <w:szCs w:val="16"/>
        </w:rPr>
        <w:t>14%</w:t>
      </w:r>
      <w:proofErr w:type="gramStart"/>
      <w:r w:rsidR="005510D5" w:rsidRPr="006421E7">
        <w:rPr>
          <w:rFonts w:ascii="Times New Roman" w:hAnsi="Times New Roman" w:cs="Times New Roman"/>
          <w:sz w:val="16"/>
          <w:szCs w:val="16"/>
        </w:rPr>
        <w:t>*  -</w:t>
      </w:r>
      <w:proofErr w:type="gramEnd"/>
      <w:r w:rsidR="005510D5" w:rsidRPr="006421E7">
        <w:rPr>
          <w:rFonts w:ascii="Times New Roman" w:hAnsi="Times New Roman" w:cs="Times New Roman"/>
          <w:sz w:val="16"/>
          <w:szCs w:val="16"/>
        </w:rPr>
        <w:t xml:space="preserve"> Land FIT</w:t>
      </w:r>
      <w:r w:rsidR="005510D5">
        <w:rPr>
          <w:rFonts w:ascii="Times New Roman" w:hAnsi="Times New Roman" w:cs="Times New Roman"/>
          <w:sz w:val="16"/>
          <w:szCs w:val="16"/>
        </w:rPr>
        <w:t xml:space="preserve"> </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12%* - Fully Escorted land tours</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0-10%* - Land exceptions including: Special packages, specially </w:t>
      </w:r>
    </w:p>
    <w:p w:rsidR="005510D5" w:rsidRPr="006421E7" w:rsidRDefault="005510D5" w:rsidP="005510D5">
      <w:pPr>
        <w:pStyle w:val="PlainText"/>
        <w:rPr>
          <w:rFonts w:ascii="Times New Roman" w:hAnsi="Times New Roman" w:cs="Times New Roman"/>
          <w:sz w:val="16"/>
          <w:szCs w:val="16"/>
        </w:rPr>
      </w:pPr>
      <w:proofErr w:type="gramStart"/>
      <w:r w:rsidRPr="006421E7">
        <w:rPr>
          <w:rFonts w:ascii="Times New Roman" w:hAnsi="Times New Roman" w:cs="Times New Roman"/>
          <w:sz w:val="16"/>
          <w:szCs w:val="16"/>
        </w:rPr>
        <w:t>priced</w:t>
      </w:r>
      <w:proofErr w:type="gramEnd"/>
      <w:r w:rsidRPr="006421E7">
        <w:rPr>
          <w:rFonts w:ascii="Times New Roman" w:hAnsi="Times New Roman" w:cs="Times New Roman"/>
          <w:sz w:val="16"/>
          <w:szCs w:val="16"/>
        </w:rPr>
        <w:t xml:space="preserve"> products and bookings for products outside of our standard </w:t>
      </w:r>
    </w:p>
    <w:p w:rsidR="005510D5" w:rsidRPr="006421E7" w:rsidRDefault="005510D5" w:rsidP="005510D5">
      <w:pPr>
        <w:pStyle w:val="PlainText"/>
        <w:rPr>
          <w:rFonts w:ascii="Times New Roman" w:hAnsi="Times New Roman" w:cs="Times New Roman"/>
          <w:sz w:val="16"/>
          <w:szCs w:val="16"/>
        </w:rPr>
      </w:pPr>
      <w:proofErr w:type="gramStart"/>
      <w:r w:rsidRPr="006421E7">
        <w:rPr>
          <w:rFonts w:ascii="Times New Roman" w:hAnsi="Times New Roman" w:cs="Times New Roman"/>
          <w:sz w:val="16"/>
          <w:szCs w:val="16"/>
        </w:rPr>
        <w:t>contracted</w:t>
      </w:r>
      <w:proofErr w:type="gramEnd"/>
      <w:r w:rsidRPr="006421E7">
        <w:rPr>
          <w:rFonts w:ascii="Times New Roman" w:hAnsi="Times New Roman" w:cs="Times New Roman"/>
          <w:sz w:val="16"/>
          <w:szCs w:val="16"/>
        </w:rPr>
        <w:t xml:space="preserve"> product range.</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0-6%** - Domestic and International Air</w:t>
      </w:r>
    </w:p>
    <w:p w:rsidR="005510D5" w:rsidRDefault="005510D5" w:rsidP="005510D5"/>
    <w:p w:rsidR="005510D5" w:rsidRDefault="005510D5" w:rsidP="005510D5"/>
    <w:p w:rsidR="005510D5" w:rsidRDefault="008D7483" w:rsidP="005510D5">
      <w:pPr>
        <w:rPr>
          <w:szCs w:val="16"/>
        </w:rPr>
      </w:pPr>
      <w:hyperlink r:id="rId117" w:history="1">
        <w:proofErr w:type="spellStart"/>
        <w:r w:rsidR="005510D5">
          <w:rPr>
            <w:rStyle w:val="Hyperlink"/>
            <w:szCs w:val="16"/>
          </w:rPr>
          <w:t>Isram</w:t>
        </w:r>
        <w:proofErr w:type="spellEnd"/>
        <w:r w:rsidR="005510D5">
          <w:rPr>
            <w:rStyle w:val="Hyperlink"/>
            <w:szCs w:val="16"/>
          </w:rPr>
          <w:t xml:space="preserve"> World of Travel</w:t>
        </w:r>
      </w:hyperlink>
      <w:r w:rsidR="005510D5">
        <w:rPr>
          <w:szCs w:val="16"/>
        </w:rPr>
        <w:tab/>
      </w:r>
      <w:r w:rsidR="005510D5">
        <w:rPr>
          <w:szCs w:val="16"/>
        </w:rPr>
        <w:tab/>
        <w:t>223 7460        15%    Custom Tours 12%</w:t>
      </w:r>
      <w:r w:rsidR="005510D5">
        <w:rPr>
          <w:szCs w:val="16"/>
        </w:rPr>
        <w:tab/>
      </w:r>
      <w:r w:rsidR="005510D5">
        <w:rPr>
          <w:noProof/>
        </w:rPr>
        <w:drawing>
          <wp:inline distT="0" distB="0" distL="0" distR="0">
            <wp:extent cx="571500" cy="133350"/>
            <wp:effectExtent l="1905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 w:val="16"/>
          <w:szCs w:val="15"/>
        </w:rPr>
      </w:pPr>
      <w:smartTag w:uri="urn:schemas-microsoft-com:office:smarttags" w:element="country-region">
        <w:r>
          <w:rPr>
            <w:sz w:val="16"/>
          </w:rPr>
          <w:t>Israel</w:t>
        </w:r>
      </w:smartTag>
      <w:r>
        <w:rPr>
          <w:sz w:val="16"/>
        </w:rPr>
        <w:t xml:space="preserve"> &amp; </w:t>
      </w:r>
      <w:smartTag w:uri="urn:schemas-microsoft-com:office:smarttags" w:element="place">
        <w:smartTag w:uri="urn:schemas-microsoft-com:office:smarttags" w:element="country-region">
          <w:r>
            <w:rPr>
              <w:sz w:val="16"/>
            </w:rPr>
            <w:t>Egypt</w:t>
          </w:r>
        </w:smartTag>
      </w:smartTag>
      <w:r>
        <w:rPr>
          <w:sz w:val="16"/>
        </w:rPr>
        <w:t xml:space="preserve"> 16%, Mini </w:t>
      </w:r>
      <w:proofErr w:type="spellStart"/>
      <w:r>
        <w:rPr>
          <w:sz w:val="16"/>
        </w:rPr>
        <w:t>Pax</w:t>
      </w:r>
      <w:proofErr w:type="spellEnd"/>
      <w:r>
        <w:rPr>
          <w:sz w:val="16"/>
        </w:rPr>
        <w:t xml:space="preserve"> 12%, </w:t>
      </w:r>
      <w:proofErr w:type="spellStart"/>
      <w:r>
        <w:rPr>
          <w:sz w:val="16"/>
        </w:rPr>
        <w:t>Ind</w:t>
      </w:r>
      <w:proofErr w:type="spellEnd"/>
      <w:r>
        <w:rPr>
          <w:sz w:val="16"/>
        </w:rPr>
        <w:t xml:space="preserve"> Programs, Hotel Only (a la carte) 10%, </w:t>
      </w:r>
      <w:proofErr w:type="gramStart"/>
      <w:r>
        <w:rPr>
          <w:sz w:val="16"/>
          <w:szCs w:val="15"/>
        </w:rPr>
        <w:t>Processing</w:t>
      </w:r>
      <w:proofErr w:type="gramEnd"/>
      <w:r>
        <w:rPr>
          <w:sz w:val="16"/>
          <w:szCs w:val="15"/>
        </w:rPr>
        <w:t xml:space="preserve"> fee applies for under 7 nights if booking is land-only</w:t>
      </w:r>
    </w:p>
    <w:p w:rsidR="005510D5" w:rsidRDefault="005510D5" w:rsidP="005510D5">
      <w:pPr>
        <w:rPr>
          <w:sz w:val="16"/>
        </w:rPr>
      </w:pPr>
      <w:smartTag w:uri="urn:schemas-microsoft-com:office:smarttags" w:element="country-region">
        <w:r>
          <w:rPr>
            <w:sz w:val="16"/>
            <w:szCs w:val="20"/>
          </w:rPr>
          <w:t>Greece</w:t>
        </w:r>
      </w:smartTag>
      <w:r>
        <w:rPr>
          <w:sz w:val="16"/>
          <w:szCs w:val="20"/>
        </w:rPr>
        <w:t xml:space="preserve">, </w:t>
      </w:r>
      <w:smartTag w:uri="urn:schemas-microsoft-com:office:smarttags" w:element="country-region">
        <w:r>
          <w:rPr>
            <w:sz w:val="16"/>
            <w:szCs w:val="20"/>
          </w:rPr>
          <w:t>Turkey</w:t>
        </w:r>
      </w:smartTag>
      <w:r>
        <w:rPr>
          <w:sz w:val="16"/>
          <w:szCs w:val="20"/>
        </w:rPr>
        <w:t xml:space="preserve"> &amp; </w:t>
      </w:r>
      <w:smartTag w:uri="urn:schemas-microsoft-com:office:smarttags" w:element="place">
        <w:smartTag w:uri="urn:schemas-microsoft-com:office:smarttags" w:element="country-region">
          <w:r>
            <w:rPr>
              <w:sz w:val="16"/>
              <w:szCs w:val="20"/>
            </w:rPr>
            <w:t>Kenya</w:t>
          </w:r>
        </w:smartTag>
      </w:smartTag>
      <w:r>
        <w:rPr>
          <w:sz w:val="16"/>
          <w:szCs w:val="20"/>
        </w:rPr>
        <w:t xml:space="preserve">, all Programs except </w:t>
      </w:r>
      <w:proofErr w:type="spellStart"/>
      <w:r>
        <w:rPr>
          <w:sz w:val="16"/>
          <w:szCs w:val="20"/>
        </w:rPr>
        <w:t>Citi-Pax</w:t>
      </w:r>
      <w:proofErr w:type="spellEnd"/>
      <w:r>
        <w:rPr>
          <w:sz w:val="16"/>
          <w:szCs w:val="20"/>
        </w:rPr>
        <w:t xml:space="preserve">/Mini </w:t>
      </w:r>
      <w:proofErr w:type="spellStart"/>
      <w:r>
        <w:rPr>
          <w:sz w:val="16"/>
          <w:szCs w:val="20"/>
        </w:rPr>
        <w:t>Pax</w:t>
      </w:r>
      <w:proofErr w:type="spellEnd"/>
      <w:r>
        <w:rPr>
          <w:sz w:val="16"/>
          <w:szCs w:val="20"/>
        </w:rPr>
        <w:t xml:space="preserve"> 17%, </w:t>
      </w:r>
      <w:proofErr w:type="spellStart"/>
      <w:r>
        <w:rPr>
          <w:sz w:val="16"/>
          <w:szCs w:val="20"/>
        </w:rPr>
        <w:t>Citi-Pax</w:t>
      </w:r>
      <w:proofErr w:type="spellEnd"/>
      <w:r>
        <w:rPr>
          <w:sz w:val="16"/>
          <w:szCs w:val="20"/>
        </w:rPr>
        <w:t xml:space="preserve">/Mini </w:t>
      </w:r>
      <w:proofErr w:type="spellStart"/>
      <w:r>
        <w:rPr>
          <w:sz w:val="16"/>
          <w:szCs w:val="20"/>
        </w:rPr>
        <w:t>Pax</w:t>
      </w:r>
      <w:proofErr w:type="spellEnd"/>
      <w:r>
        <w:rPr>
          <w:sz w:val="16"/>
          <w:szCs w:val="20"/>
        </w:rPr>
        <w:t xml:space="preserve"> 13%, Jordan 10%</w:t>
      </w:r>
    </w:p>
    <w:p w:rsidR="005510D5" w:rsidRDefault="005510D5" w:rsidP="005510D5">
      <w:pPr>
        <w:pStyle w:val="BodyText"/>
        <w:rPr>
          <w:szCs w:val="20"/>
        </w:rPr>
      </w:pPr>
      <w:r>
        <w:rPr>
          <w:szCs w:val="20"/>
        </w:rPr>
        <w:t xml:space="preserve">Eastern &amp; Central Europe &amp; Jewish Heritage Tours, Czech Republic, Hungary, Poland, Russia, Latvia, Lithuania, Austria - Escorted/Locally Hosted Tours 17%, </w:t>
      </w:r>
      <w:proofErr w:type="spellStart"/>
      <w:r>
        <w:rPr>
          <w:szCs w:val="20"/>
        </w:rPr>
        <w:t>Ind</w:t>
      </w:r>
      <w:proofErr w:type="spellEnd"/>
      <w:r>
        <w:rPr>
          <w:szCs w:val="20"/>
        </w:rPr>
        <w:t xml:space="preserve"> Programs, Mini-</w:t>
      </w:r>
      <w:proofErr w:type="spellStart"/>
      <w:r>
        <w:rPr>
          <w:szCs w:val="20"/>
        </w:rPr>
        <w:t>Pax</w:t>
      </w:r>
      <w:proofErr w:type="spellEnd"/>
      <w:r>
        <w:rPr>
          <w:szCs w:val="20"/>
        </w:rPr>
        <w:t xml:space="preserve">/Super Value </w:t>
      </w:r>
      <w:proofErr w:type="spellStart"/>
      <w:r>
        <w:rPr>
          <w:szCs w:val="20"/>
        </w:rPr>
        <w:t>Pax</w:t>
      </w:r>
      <w:proofErr w:type="spellEnd"/>
      <w:r>
        <w:rPr>
          <w:szCs w:val="20"/>
        </w:rPr>
        <w:t xml:space="preserve"> 12%, </w:t>
      </w:r>
      <w:proofErr w:type="spellStart"/>
      <w:r>
        <w:rPr>
          <w:szCs w:val="20"/>
        </w:rPr>
        <w:t>AJCongress</w:t>
      </w:r>
      <w:proofErr w:type="spellEnd"/>
      <w:r>
        <w:rPr>
          <w:szCs w:val="20"/>
        </w:rPr>
        <w:t xml:space="preserve"> Tours 10%</w:t>
      </w:r>
    </w:p>
    <w:p w:rsidR="005510D5" w:rsidRDefault="005510D5" w:rsidP="005510D5">
      <w:pPr>
        <w:rPr>
          <w:szCs w:val="16"/>
        </w:rPr>
      </w:pPr>
    </w:p>
    <w:p w:rsidR="005510D5" w:rsidRDefault="008D7483" w:rsidP="005510D5">
      <w:pPr>
        <w:rPr>
          <w:noProof/>
          <w:color w:val="548DD4"/>
          <w:sz w:val="20"/>
          <w:szCs w:val="20"/>
        </w:rPr>
      </w:pPr>
      <w:hyperlink r:id="rId118" w:history="1">
        <w:r w:rsidR="005510D5" w:rsidRPr="00000AD5">
          <w:rPr>
            <w:rStyle w:val="Hyperlink"/>
            <w:szCs w:val="16"/>
          </w:rPr>
          <w:t>Kensington Tours</w:t>
        </w:r>
      </w:hyperlink>
      <w:r w:rsidR="005510D5">
        <w:rPr>
          <w:b/>
          <w:szCs w:val="16"/>
        </w:rPr>
        <w:tab/>
      </w:r>
      <w:r w:rsidR="005510D5">
        <w:rPr>
          <w:b/>
          <w:szCs w:val="16"/>
        </w:rPr>
        <w:tab/>
      </w:r>
      <w:r w:rsidR="005510D5">
        <w:rPr>
          <w:rFonts w:ascii="Helvetica" w:hAnsi="Helvetica" w:cs="Helvetica"/>
          <w:color w:val="495057"/>
          <w:sz w:val="21"/>
          <w:szCs w:val="21"/>
          <w:shd w:val="clear" w:color="auto" w:fill="FFFFFF"/>
        </w:rPr>
        <w:t> </w:t>
      </w:r>
      <w:r w:rsidR="005510D5">
        <w:rPr>
          <w:rFonts w:ascii="Helvetica" w:hAnsi="Helvetica" w:cs="Helvetica"/>
          <w:color w:val="495057"/>
          <w:sz w:val="21"/>
          <w:szCs w:val="21"/>
          <w:shd w:val="clear" w:color="auto" w:fill="FFFFFF"/>
        </w:rPr>
        <w:tab/>
      </w:r>
      <w:r w:rsidR="005510D5" w:rsidRPr="00000AD5">
        <w:rPr>
          <w:rFonts w:ascii="Helvetica" w:hAnsi="Helvetica" w:cs="Helvetica"/>
          <w:color w:val="000000" w:themeColor="text1"/>
          <w:shd w:val="clear" w:color="auto" w:fill="FFFFFF"/>
        </w:rPr>
        <w:t>805-338-6584</w:t>
      </w:r>
      <w:r w:rsidR="005510D5">
        <w:rPr>
          <w:b/>
          <w:szCs w:val="16"/>
        </w:rPr>
        <w:tab/>
        <w:t>12%</w:t>
      </w:r>
      <w:r w:rsidR="005510D5">
        <w:rPr>
          <w:b/>
          <w:szCs w:val="16"/>
        </w:rPr>
        <w:tab/>
      </w:r>
      <w:r w:rsidR="005510D5">
        <w:rPr>
          <w:b/>
          <w:szCs w:val="16"/>
        </w:rPr>
        <w:tab/>
      </w:r>
      <w:r w:rsidR="005510D5">
        <w:rPr>
          <w:b/>
          <w:szCs w:val="16"/>
        </w:rPr>
        <w:tab/>
      </w:r>
      <w:r w:rsidR="005510D5">
        <w:rPr>
          <w:noProof/>
        </w:rPr>
        <w:drawing>
          <wp:inline distT="0" distB="0" distL="0" distR="0">
            <wp:extent cx="571500" cy="1333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000AD5" w:rsidRDefault="005510D5" w:rsidP="005510D5">
      <w:pPr>
        <w:rPr>
          <w:b/>
          <w:color w:val="000000" w:themeColor="text1"/>
          <w:sz w:val="16"/>
          <w:szCs w:val="16"/>
        </w:rPr>
      </w:pPr>
      <w:proofErr w:type="gramStart"/>
      <w:r w:rsidRPr="00000AD5">
        <w:rPr>
          <w:rFonts w:ascii="Helvetica" w:hAnsi="Helvetica" w:cs="Helvetica"/>
          <w:color w:val="000000" w:themeColor="text1"/>
          <w:sz w:val="16"/>
          <w:szCs w:val="16"/>
          <w:shd w:val="clear" w:color="auto" w:fill="FFFFFF"/>
        </w:rPr>
        <w:t>Specializes in custom and private tours to over 90 countries worldwide.</w:t>
      </w:r>
      <w:proofErr w:type="gramEnd"/>
      <w:r w:rsidRPr="00000AD5">
        <w:rPr>
          <w:rFonts w:ascii="Helvetica" w:hAnsi="Helvetica" w:cs="Helvetica"/>
          <w:color w:val="000000" w:themeColor="text1"/>
          <w:sz w:val="16"/>
          <w:szCs w:val="16"/>
          <w:shd w:val="clear" w:color="auto" w:fill="FFFFFF"/>
        </w:rPr>
        <w:t>  Their tailor-made journeys are carefully crafted to deliver a personalized adventure like no other.  They build in extraordinary, enriching experiences and put the best private guides at your clients’ service.  They do all this with award-winning attention to detail and unbeatable value for your client’s travel dollar.</w:t>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shd w:val="clear" w:color="auto" w:fill="FFFFFF"/>
        </w:rPr>
        <w:t>Kensington’s Secret Weapon?  Seasoned destination experts intimately versed on the new, the old, the different, the must-sees, the off-the-beaten track and the out-of-this-world.  Whether your clients are looking for a value adventure, a premium tour or the most exclusive activities, properties and amenities (or better yet, the flexibility to mix and match between these), Kensington’s experts have the deep knowledge to help you close the sale.</w:t>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shd w:val="clear" w:color="auto" w:fill="FFFFFF"/>
        </w:rPr>
        <w:lastRenderedPageBreak/>
        <w:t xml:space="preserve">Kensington’s experts also specialize in VIP sporting experiences (e.g. The Masters, Grand Prix Racing, </w:t>
      </w:r>
      <w:proofErr w:type="gramStart"/>
      <w:r w:rsidRPr="00000AD5">
        <w:rPr>
          <w:rFonts w:ascii="Helvetica" w:hAnsi="Helvetica" w:cs="Helvetica"/>
          <w:color w:val="000000" w:themeColor="text1"/>
          <w:sz w:val="16"/>
          <w:szCs w:val="16"/>
          <w:shd w:val="clear" w:color="auto" w:fill="FFFFFF"/>
        </w:rPr>
        <w:t>Wimbledon</w:t>
      </w:r>
      <w:proofErr w:type="gramEnd"/>
      <w:r w:rsidRPr="00000AD5">
        <w:rPr>
          <w:rFonts w:ascii="Helvetica" w:hAnsi="Helvetica" w:cs="Helvetica"/>
          <w:color w:val="000000" w:themeColor="text1"/>
          <w:sz w:val="16"/>
          <w:szCs w:val="16"/>
          <w:shd w:val="clear" w:color="auto" w:fill="FFFFFF"/>
        </w:rPr>
        <w:t>), corporate incentive &amp; reward experiences, multi-day pre- and post-cruise stays, and private guided shore excursions in select destinations.</w:t>
      </w:r>
    </w:p>
    <w:p w:rsidR="005510D5" w:rsidRPr="00000AD5" w:rsidRDefault="005510D5" w:rsidP="005510D5">
      <w:pPr>
        <w:rPr>
          <w:b/>
          <w:color w:val="000000" w:themeColor="text1"/>
          <w:szCs w:val="16"/>
        </w:rPr>
      </w:pPr>
    </w:p>
    <w:p w:rsidR="005510D5" w:rsidRPr="005557C8" w:rsidRDefault="005510D5" w:rsidP="005510D5">
      <w:pPr>
        <w:rPr>
          <w:szCs w:val="16"/>
        </w:rPr>
      </w:pPr>
      <w:r>
        <w:rPr>
          <w:b/>
          <w:szCs w:val="16"/>
        </w:rPr>
        <w:t>Key Tours</w:t>
      </w:r>
      <w:r>
        <w:rPr>
          <w:b/>
          <w:szCs w:val="16"/>
        </w:rPr>
        <w:tab/>
      </w:r>
      <w:r>
        <w:rPr>
          <w:b/>
          <w:szCs w:val="16"/>
        </w:rPr>
        <w:tab/>
      </w:r>
      <w:r>
        <w:rPr>
          <w:b/>
          <w:szCs w:val="16"/>
        </w:rPr>
        <w:tab/>
      </w:r>
      <w:r>
        <w:rPr>
          <w:b/>
          <w:szCs w:val="16"/>
        </w:rPr>
        <w:tab/>
      </w:r>
      <w:r>
        <w:rPr>
          <w:b/>
          <w:szCs w:val="16"/>
        </w:rPr>
        <w:tab/>
      </w:r>
      <w:r>
        <w:rPr>
          <w:b/>
          <w:szCs w:val="16"/>
        </w:rPr>
        <w:tab/>
      </w:r>
      <w:r>
        <w:rPr>
          <w:b/>
          <w:szCs w:val="16"/>
        </w:rPr>
        <w:tab/>
      </w:r>
      <w:r w:rsidRPr="005557C8">
        <w:rPr>
          <w:szCs w:val="16"/>
        </w:rPr>
        <w:t>15%</w:t>
      </w:r>
    </w:p>
    <w:p w:rsidR="005510D5" w:rsidRPr="005557C8" w:rsidRDefault="005510D5" w:rsidP="005510D5">
      <w:pPr>
        <w:rPr>
          <w:b/>
          <w:sz w:val="20"/>
          <w:szCs w:val="20"/>
        </w:rPr>
      </w:pPr>
      <w:r w:rsidRPr="005557C8">
        <w:rPr>
          <w:sz w:val="20"/>
          <w:szCs w:val="20"/>
        </w:rPr>
        <w:t>Tours/Cruises - Land 15%  Air     12%</w:t>
      </w:r>
      <w:r w:rsidRPr="005557C8">
        <w:rPr>
          <w:sz w:val="20"/>
          <w:szCs w:val="20"/>
        </w:rPr>
        <w:br/>
        <w:t>Vacation Packages  - Land 15%  Air 5%</w:t>
      </w:r>
      <w:r w:rsidRPr="005557C8">
        <w:rPr>
          <w:sz w:val="20"/>
          <w:szCs w:val="20"/>
        </w:rPr>
        <w:br/>
        <w:t>Pre/Post Shore Excursions - Land 15%</w:t>
      </w:r>
      <w:r w:rsidRPr="005557C8">
        <w:rPr>
          <w:sz w:val="20"/>
          <w:szCs w:val="20"/>
        </w:rPr>
        <w:br/>
        <w:t xml:space="preserve">Groups 10 </w:t>
      </w:r>
      <w:proofErr w:type="spellStart"/>
      <w:r w:rsidRPr="005557C8">
        <w:rPr>
          <w:sz w:val="20"/>
          <w:szCs w:val="20"/>
        </w:rPr>
        <w:t>pax</w:t>
      </w:r>
      <w:proofErr w:type="spellEnd"/>
      <w:r w:rsidRPr="005557C8">
        <w:rPr>
          <w:sz w:val="20"/>
          <w:szCs w:val="20"/>
        </w:rPr>
        <w:t xml:space="preserve"> or more from brochure programs - Land 18%  Air 14%</w:t>
      </w:r>
      <w:r w:rsidRPr="005557C8">
        <w:rPr>
          <w:sz w:val="20"/>
          <w:szCs w:val="20"/>
        </w:rPr>
        <w:br/>
        <w:t>Deluxe Brochure Programs - Land 17%  Air  5%</w:t>
      </w:r>
      <w:r w:rsidRPr="005557C8">
        <w:rPr>
          <w:sz w:val="20"/>
          <w:szCs w:val="20"/>
        </w:rPr>
        <w:br/>
        <w:t>Tailor Made FIT's</w:t>
      </w:r>
      <w:r w:rsidRPr="005557C8">
        <w:rPr>
          <w:sz w:val="20"/>
          <w:szCs w:val="20"/>
        </w:rPr>
        <w:br/>
        <w:t>Hotels - 11%, Sightseeing &amp; Transfers 11%, Villas 11%, Ferry &amp; Event Tickets 5%, Bulk Airfare 5%</w:t>
      </w:r>
    </w:p>
    <w:p w:rsidR="005510D5" w:rsidRDefault="005510D5" w:rsidP="005510D5">
      <w:pPr>
        <w:rPr>
          <w:b/>
          <w:szCs w:val="16"/>
        </w:rPr>
      </w:pPr>
    </w:p>
    <w:p w:rsidR="005510D5" w:rsidRPr="00F11CAE" w:rsidRDefault="008D7483" w:rsidP="005510D5">
      <w:pPr>
        <w:rPr>
          <w:szCs w:val="16"/>
        </w:rPr>
      </w:pPr>
      <w:hyperlink r:id="rId119" w:history="1">
        <w:proofErr w:type="spellStart"/>
        <w:r w:rsidR="005510D5" w:rsidRPr="00F11CAE">
          <w:rPr>
            <w:rStyle w:val="Hyperlink"/>
            <w:szCs w:val="16"/>
          </w:rPr>
          <w:t>Latour</w:t>
        </w:r>
        <w:proofErr w:type="spellEnd"/>
      </w:hyperlink>
      <w:r w:rsidR="005510D5">
        <w:rPr>
          <w:b/>
          <w:szCs w:val="16"/>
        </w:rPr>
        <w:tab/>
      </w:r>
      <w:r w:rsidR="005510D5">
        <w:rPr>
          <w:b/>
          <w:szCs w:val="16"/>
        </w:rPr>
        <w:tab/>
      </w:r>
      <w:r w:rsidR="005510D5">
        <w:rPr>
          <w:b/>
          <w:szCs w:val="16"/>
        </w:rPr>
        <w:tab/>
      </w:r>
      <w:r w:rsidR="005510D5">
        <w:rPr>
          <w:b/>
          <w:szCs w:val="16"/>
        </w:rPr>
        <w:tab/>
      </w:r>
      <w:r w:rsidR="005510D5">
        <w:rPr>
          <w:b/>
          <w:szCs w:val="16"/>
        </w:rPr>
        <w:tab/>
      </w:r>
      <w:r w:rsidR="005510D5">
        <w:t>825-0825</w:t>
      </w:r>
      <w:r w:rsidR="005510D5">
        <w:rPr>
          <w:b/>
          <w:szCs w:val="16"/>
        </w:rPr>
        <w:tab/>
      </w:r>
      <w:r w:rsidR="005510D5">
        <w:rPr>
          <w:b/>
          <w:szCs w:val="16"/>
        </w:rPr>
        <w:tab/>
      </w:r>
      <w:r w:rsidR="005510D5" w:rsidRPr="00F11CAE">
        <w:rPr>
          <w:szCs w:val="16"/>
        </w:rPr>
        <w:t>12%</w:t>
      </w:r>
    </w:p>
    <w:p w:rsidR="005510D5" w:rsidRPr="00F11CAE" w:rsidRDefault="005510D5" w:rsidP="005510D5">
      <w:pPr>
        <w:rPr>
          <w:b/>
          <w:sz w:val="16"/>
          <w:szCs w:val="16"/>
        </w:rPr>
      </w:pPr>
      <w:r w:rsidRPr="00F11CAE">
        <w:rPr>
          <w:sz w:val="16"/>
          <w:szCs w:val="16"/>
        </w:rPr>
        <w:t xml:space="preserve">Classic City Packages/Combinations (minimum 2 together); Customized FIT's in Private Car (minimum 7 night with Full Touring Program) - 12% </w:t>
      </w:r>
      <w:r w:rsidRPr="00F11CAE">
        <w:rPr>
          <w:sz w:val="16"/>
          <w:szCs w:val="16"/>
        </w:rPr>
        <w:br/>
        <w:t>Pre-planned Tours/Country Combinations by Private Car - 15%</w:t>
      </w:r>
      <w:r w:rsidRPr="00F11CAE">
        <w:rPr>
          <w:sz w:val="16"/>
          <w:szCs w:val="16"/>
        </w:rPr>
        <w:br/>
        <w:t>Cuba - $450 Referral Fee pp</w:t>
      </w:r>
      <w:r w:rsidRPr="00F11CAE">
        <w:rPr>
          <w:sz w:val="16"/>
          <w:szCs w:val="16"/>
        </w:rPr>
        <w:br/>
        <w:t>Classic City Packages/Combinations, Car Rentals, Hotels Only (nightly rates/extra nights), Supplements , "Plus Tours" Shore Excursions 10%</w:t>
      </w:r>
      <w:r w:rsidRPr="00F11CAE">
        <w:rPr>
          <w:sz w:val="16"/>
          <w:szCs w:val="16"/>
        </w:rPr>
        <w:br/>
        <w:t>Belize programs, Latin America Lodges, All Cruise Only/Cruise Inclusive Programs, &amp; "Chile Luxury in the Wilderness" earn 10% commission</w:t>
      </w:r>
    </w:p>
    <w:p w:rsidR="005510D5" w:rsidRDefault="005510D5" w:rsidP="005510D5">
      <w:pPr>
        <w:rPr>
          <w:b/>
          <w:szCs w:val="16"/>
        </w:rPr>
      </w:pPr>
    </w:p>
    <w:p w:rsidR="00F57913" w:rsidRDefault="008D7483" w:rsidP="005510D5">
      <w:pPr>
        <w:rPr>
          <w:szCs w:val="16"/>
        </w:rPr>
      </w:pPr>
      <w:hyperlink r:id="rId120" w:history="1">
        <w:r w:rsidR="00F57913" w:rsidRPr="00F57913">
          <w:rPr>
            <w:rStyle w:val="Hyperlink"/>
            <w:b/>
            <w:szCs w:val="16"/>
          </w:rPr>
          <w:t>Luxury Gold/Insight Vacations</w:t>
        </w:r>
      </w:hyperlink>
      <w:r w:rsidR="00F57913">
        <w:rPr>
          <w:b/>
          <w:szCs w:val="16"/>
        </w:rPr>
        <w:tab/>
      </w:r>
      <w:r w:rsidR="0049335E" w:rsidRPr="0049335E">
        <w:rPr>
          <w:color w:val="000000" w:themeColor="text1"/>
          <w:shd w:val="clear" w:color="auto" w:fill="FFFFFF"/>
        </w:rPr>
        <w:t>866-299-1120</w:t>
      </w:r>
      <w:r w:rsidR="00F57913" w:rsidRPr="0049335E">
        <w:rPr>
          <w:color w:val="000000" w:themeColor="text1"/>
          <w:szCs w:val="16"/>
        </w:rPr>
        <w:tab/>
      </w:r>
      <w:r w:rsidR="00F57913" w:rsidRPr="00F57913">
        <w:rPr>
          <w:color w:val="000000" w:themeColor="text1"/>
          <w:szCs w:val="16"/>
        </w:rPr>
        <w:tab/>
        <w:t>1</w:t>
      </w:r>
      <w:r w:rsidR="00B07FC3">
        <w:rPr>
          <w:color w:val="000000" w:themeColor="text1"/>
          <w:szCs w:val="16"/>
        </w:rPr>
        <w:t>7</w:t>
      </w:r>
      <w:r w:rsidR="00F57913" w:rsidRPr="00F57913">
        <w:rPr>
          <w:color w:val="000000" w:themeColor="text1"/>
          <w:szCs w:val="16"/>
        </w:rPr>
        <w:t>%</w:t>
      </w:r>
      <w:r w:rsidR="00F57913" w:rsidRPr="00F57913">
        <w:rPr>
          <w:szCs w:val="16"/>
        </w:rPr>
        <w:tab/>
      </w:r>
      <w:r w:rsidR="00B07FC3">
        <w:rPr>
          <w:szCs w:val="16"/>
        </w:rPr>
        <w:t xml:space="preserve">       </w:t>
      </w:r>
      <w:r w:rsidR="00B07FC3">
        <w:rPr>
          <w:noProof/>
        </w:rPr>
        <w:drawing>
          <wp:inline distT="0" distB="0" distL="0" distR="0">
            <wp:extent cx="571500" cy="13335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B07FC3">
        <w:rPr>
          <w:noProof/>
        </w:rPr>
        <w:t xml:space="preserve"> </w:t>
      </w:r>
      <w:r w:rsidR="00B07FC3" w:rsidRPr="00747341">
        <w:rPr>
          <w:noProof/>
          <w:color w:val="548DD4"/>
          <w:sz w:val="20"/>
          <w:szCs w:val="20"/>
        </w:rPr>
        <w:t>Preferred</w:t>
      </w:r>
    </w:p>
    <w:p w:rsidR="0049335E" w:rsidRDefault="0049335E" w:rsidP="005510D5">
      <w:pPr>
        <w:rPr>
          <w:b/>
          <w:szCs w:val="16"/>
        </w:rPr>
      </w:pPr>
      <w:r w:rsidRPr="0049335E">
        <w:rPr>
          <w:rStyle w:val="Strong"/>
          <w:rFonts w:ascii="Helvetica" w:hAnsi="Helvetica" w:cs="Helvetica"/>
          <w:color w:val="000000" w:themeColor="text1"/>
          <w:sz w:val="18"/>
          <w:szCs w:val="18"/>
          <w:shd w:val="clear" w:color="auto" w:fill="FFFFFF"/>
        </w:rPr>
        <w:t>About Insight Vacations</w:t>
      </w:r>
      <w:r w:rsidRPr="0049335E">
        <w:rPr>
          <w:rFonts w:ascii="Helvetica" w:hAnsi="Helvetica" w:cs="Helvetica"/>
          <w:color w:val="000000" w:themeColor="text1"/>
          <w:sz w:val="18"/>
          <w:szCs w:val="18"/>
        </w:rPr>
        <w:br/>
      </w:r>
      <w:r w:rsidRPr="0049335E">
        <w:rPr>
          <w:rFonts w:ascii="Helvetica" w:hAnsi="Helvetica" w:cs="Helvetica"/>
          <w:color w:val="000000" w:themeColor="text1"/>
          <w:sz w:val="18"/>
          <w:szCs w:val="18"/>
          <w:shd w:val="clear" w:color="auto" w:fill="FFFFFF"/>
        </w:rPr>
        <w:t>As a global leader in premium escorted travel, Insight Vacations</w:t>
      </w:r>
      <w:r w:rsidRPr="0049335E">
        <w:rPr>
          <w:rFonts w:ascii="Helvetica" w:hAnsi="Helvetica" w:cs="Helvetica"/>
          <w:color w:val="000000" w:themeColor="text1"/>
          <w:sz w:val="13"/>
          <w:szCs w:val="13"/>
          <w:shd w:val="clear" w:color="auto" w:fill="FFFFFF"/>
          <w:vertAlign w:val="superscript"/>
        </w:rPr>
        <w:t>®</w:t>
      </w:r>
      <w:r w:rsidRPr="0049335E">
        <w:rPr>
          <w:rFonts w:ascii="Helvetica" w:hAnsi="Helvetica" w:cs="Helvetica"/>
          <w:color w:val="000000" w:themeColor="text1"/>
          <w:sz w:val="18"/>
          <w:szCs w:val="18"/>
          <w:shd w:val="clear" w:color="auto" w:fill="FFFFFF"/>
        </w:rPr>
        <w:t> has been crafting magical journeys for 40 years that embody The Art of Traveling in Style™. Through meticulous planning, detailed preparation and boundless passion, Insight’s collection of award-winning itineraries showcases the most outstanding destinations in Europe and North America. Guided by a highly-skilled Travel Director, guests can look forward to traveling in smaller groups, savoring authentic dining and enjoying a range of immersive Insight Experiences. To find out more, visit</w:t>
      </w:r>
      <w:r>
        <w:rPr>
          <w:rFonts w:ascii="Helvetica" w:hAnsi="Helvetica" w:cs="Helvetica"/>
          <w:color w:val="495057"/>
          <w:sz w:val="18"/>
          <w:szCs w:val="18"/>
          <w:shd w:val="clear" w:color="auto" w:fill="FFFFFF"/>
        </w:rPr>
        <w:t> </w:t>
      </w:r>
      <w:hyperlink r:id="rId121" w:history="1">
        <w:r>
          <w:rPr>
            <w:rStyle w:val="Hyperlink"/>
            <w:rFonts w:ascii="Helvetica" w:hAnsi="Helvetica" w:cs="Helvetica"/>
            <w:color w:val="0090FF"/>
            <w:sz w:val="18"/>
            <w:szCs w:val="18"/>
            <w:shd w:val="clear" w:color="auto" w:fill="FFFFFF"/>
          </w:rPr>
          <w:t>insightvacations.com</w:t>
        </w:r>
      </w:hyperlink>
      <w:r>
        <w:rPr>
          <w:rFonts w:ascii="Helvetica" w:hAnsi="Helvetica" w:cs="Helvetica"/>
          <w:color w:val="495057"/>
          <w:sz w:val="18"/>
          <w:szCs w:val="18"/>
          <w:shd w:val="clear" w:color="auto" w:fill="FFFFFF"/>
        </w:rPr>
        <w:t>.</w:t>
      </w:r>
      <w:r>
        <w:rPr>
          <w:rFonts w:ascii="Helvetica" w:hAnsi="Helvetica" w:cs="Helvetica"/>
          <w:color w:val="495057"/>
          <w:sz w:val="18"/>
          <w:szCs w:val="18"/>
        </w:rPr>
        <w:br/>
      </w:r>
      <w:r>
        <w:rPr>
          <w:rFonts w:ascii="Helvetica" w:hAnsi="Helvetica" w:cs="Helvetica"/>
          <w:color w:val="495057"/>
          <w:sz w:val="18"/>
          <w:szCs w:val="18"/>
        </w:rPr>
        <w:br/>
      </w:r>
      <w:r w:rsidRPr="0049335E">
        <w:rPr>
          <w:rStyle w:val="Strong"/>
          <w:rFonts w:ascii="Helvetica" w:hAnsi="Helvetica" w:cs="Helvetica"/>
          <w:color w:val="000000" w:themeColor="text1"/>
          <w:sz w:val="18"/>
          <w:szCs w:val="18"/>
          <w:shd w:val="clear" w:color="auto" w:fill="FFFFFF"/>
        </w:rPr>
        <w:t>About Luxury Gold</w:t>
      </w:r>
      <w:r w:rsidRPr="0049335E">
        <w:rPr>
          <w:rFonts w:ascii="Helvetica" w:hAnsi="Helvetica" w:cs="Helvetica"/>
          <w:color w:val="000000" w:themeColor="text1"/>
          <w:sz w:val="18"/>
          <w:szCs w:val="18"/>
        </w:rPr>
        <w:br/>
      </w:r>
      <w:r w:rsidRPr="0049335E">
        <w:rPr>
          <w:rFonts w:ascii="Helvetica" w:hAnsi="Helvetica" w:cs="Helvetica"/>
          <w:color w:val="000000" w:themeColor="text1"/>
          <w:sz w:val="18"/>
          <w:szCs w:val="18"/>
          <w:shd w:val="clear" w:color="auto" w:fill="FFFFFF"/>
        </w:rPr>
        <w:t xml:space="preserve">Luxury Gold sets an unmatched standard with its collection of award-winning journeys. Guided by a Traveling Concierge, Luxury Gold is a journey beyond the ordinary, where guests enjoy exclusive VIP Experiences, savor exceptional dining and relax in luxury hotels on every </w:t>
      </w:r>
      <w:proofErr w:type="spellStart"/>
      <w:r w:rsidRPr="0049335E">
        <w:rPr>
          <w:rFonts w:ascii="Helvetica" w:hAnsi="Helvetica" w:cs="Helvetica"/>
          <w:color w:val="000000" w:themeColor="text1"/>
          <w:sz w:val="18"/>
          <w:szCs w:val="18"/>
          <w:shd w:val="clear" w:color="auto" w:fill="FFFFFF"/>
        </w:rPr>
        <w:t>curated</w:t>
      </w:r>
      <w:proofErr w:type="spellEnd"/>
      <w:r w:rsidRPr="0049335E">
        <w:rPr>
          <w:rFonts w:ascii="Helvetica" w:hAnsi="Helvetica" w:cs="Helvetica"/>
          <w:color w:val="000000" w:themeColor="text1"/>
          <w:sz w:val="18"/>
          <w:szCs w:val="18"/>
          <w:shd w:val="clear" w:color="auto" w:fill="FFFFFF"/>
        </w:rPr>
        <w:t xml:space="preserve"> itinerary. As global leaders in luxury travel with expertise accumulated over nearly 100 years, Luxury Gold epitomizes extraordinary exploration to some of the world’s most spectacular destinations. To find out more, visit</w:t>
      </w:r>
      <w:r>
        <w:rPr>
          <w:rFonts w:ascii="Helvetica" w:hAnsi="Helvetica" w:cs="Helvetica"/>
          <w:color w:val="495057"/>
          <w:sz w:val="18"/>
          <w:szCs w:val="18"/>
          <w:shd w:val="clear" w:color="auto" w:fill="FFFFFF"/>
        </w:rPr>
        <w:t> </w:t>
      </w:r>
      <w:hyperlink r:id="rId122" w:history="1">
        <w:r>
          <w:rPr>
            <w:rStyle w:val="Hyperlink"/>
            <w:rFonts w:ascii="Helvetica" w:hAnsi="Helvetica" w:cs="Helvetica"/>
            <w:color w:val="0090FF"/>
            <w:sz w:val="18"/>
            <w:szCs w:val="18"/>
            <w:shd w:val="clear" w:color="auto" w:fill="FFFFFF"/>
          </w:rPr>
          <w:t>luxurygoldvacations.com</w:t>
        </w:r>
      </w:hyperlink>
    </w:p>
    <w:p w:rsidR="00F57913" w:rsidRDefault="00F57913" w:rsidP="005510D5">
      <w:pPr>
        <w:pStyle w:val="Heading1"/>
      </w:pPr>
    </w:p>
    <w:p w:rsidR="005510D5" w:rsidRDefault="005510D5" w:rsidP="005510D5">
      <w:pPr>
        <w:pStyle w:val="Heading1"/>
      </w:pPr>
      <w:r>
        <w:t>On Location by Ensemble</w:t>
      </w:r>
      <w:r>
        <w:tab/>
      </w:r>
      <w:r>
        <w:tab/>
      </w:r>
      <w:r>
        <w:tab/>
        <w:t xml:space="preserve">See Ensemble Website for details </w:t>
      </w:r>
      <w:r>
        <w:rPr>
          <w:noProof/>
        </w:rPr>
        <w:drawing>
          <wp:inline distT="0" distB="0" distL="0" distR="0">
            <wp:extent cx="571500" cy="133350"/>
            <wp:effectExtent l="19050" t="0" r="0"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p>
    <w:p w:rsidR="005510D5" w:rsidRDefault="005510D5" w:rsidP="005510D5">
      <w:pPr>
        <w:pStyle w:val="Date"/>
        <w:rPr>
          <w:b/>
          <w:szCs w:val="16"/>
        </w:rPr>
      </w:pPr>
    </w:p>
    <w:p w:rsidR="005510D5" w:rsidRDefault="008D7483" w:rsidP="005510D5">
      <w:pPr>
        <w:pStyle w:val="BodyText"/>
      </w:pPr>
      <w:hyperlink r:id="rId123" w:history="1">
        <w:r w:rsidR="005510D5" w:rsidRPr="003B7D8F">
          <w:rPr>
            <w:rStyle w:val="Hyperlink"/>
            <w:sz w:val="24"/>
            <w:szCs w:val="24"/>
          </w:rPr>
          <w:t xml:space="preserve">Princess Tours </w:t>
        </w:r>
      </w:hyperlink>
      <w:r w:rsidR="005510D5" w:rsidRPr="003B7D8F">
        <w:rPr>
          <w:sz w:val="24"/>
          <w:szCs w:val="24"/>
        </w:rPr>
        <w:t xml:space="preserve"> </w:t>
      </w:r>
      <w:r w:rsidR="005510D5" w:rsidRPr="003B7D8F">
        <w:rPr>
          <w:sz w:val="24"/>
          <w:szCs w:val="24"/>
        </w:rPr>
        <w:tab/>
      </w:r>
      <w:r w:rsidR="005510D5" w:rsidRPr="003B7D8F">
        <w:rPr>
          <w:sz w:val="24"/>
          <w:szCs w:val="24"/>
        </w:rPr>
        <w:tab/>
      </w:r>
      <w:r w:rsidR="005510D5" w:rsidRPr="003B7D8F">
        <w:rPr>
          <w:sz w:val="24"/>
          <w:szCs w:val="24"/>
        </w:rPr>
        <w:tab/>
      </w:r>
      <w:r w:rsidR="005510D5" w:rsidRPr="003B7D8F">
        <w:rPr>
          <w:sz w:val="24"/>
          <w:szCs w:val="24"/>
        </w:rPr>
        <w:tab/>
        <w:t>426 0442</w:t>
      </w:r>
      <w:r w:rsidR="005510D5" w:rsidRPr="003B7D8F">
        <w:rPr>
          <w:sz w:val="24"/>
          <w:szCs w:val="24"/>
        </w:rPr>
        <w:tab/>
        <w:t>15%</w:t>
      </w:r>
      <w:r w:rsidR="005510D5" w:rsidRPr="003B7D8F">
        <w:rPr>
          <w:sz w:val="24"/>
          <w:szCs w:val="24"/>
        </w:rPr>
        <w:tab/>
      </w:r>
      <w:r w:rsidR="005510D5" w:rsidRPr="003B7D8F">
        <w:rPr>
          <w:sz w:val="24"/>
          <w:szCs w:val="24"/>
        </w:rPr>
        <w:tab/>
      </w:r>
      <w:r w:rsidR="005510D5" w:rsidRPr="003B7D8F">
        <w:rPr>
          <w:sz w:val="24"/>
          <w:szCs w:val="24"/>
        </w:rPr>
        <w:tab/>
      </w:r>
      <w:r w:rsidR="005510D5">
        <w:rPr>
          <w:noProof/>
        </w:rPr>
        <w:drawing>
          <wp:inline distT="0" distB="0" distL="0" distR="0">
            <wp:extent cx="571500" cy="133350"/>
            <wp:effectExtent l="19050" t="0" r="0" b="0"/>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 w:val="16"/>
          <w:szCs w:val="16"/>
        </w:rPr>
      </w:pPr>
      <w:r w:rsidRPr="00A11E98">
        <w:rPr>
          <w:sz w:val="16"/>
          <w:szCs w:val="16"/>
        </w:rPr>
        <w:t xml:space="preserve">Princess Tours provides fully-escorted Canadian Rockies and </w:t>
      </w:r>
      <w:smartTag w:uri="urn:schemas-microsoft-com:office:smarttags" w:element="State">
        <w:smartTag w:uri="urn:schemas-microsoft-com:office:smarttags" w:element="place">
          <w:r w:rsidRPr="00A11E98">
            <w:rPr>
              <w:sz w:val="16"/>
              <w:szCs w:val="16"/>
            </w:rPr>
            <w:t>Alaska</w:t>
          </w:r>
        </w:smartTag>
      </w:smartTag>
      <w:r w:rsidRPr="00A11E98">
        <w:rPr>
          <w:sz w:val="16"/>
          <w:szCs w:val="16"/>
        </w:rPr>
        <w:t xml:space="preserve"> three to 21-day packages that can be booked in conjunction with Princess Cruises or on their own. Princess Tours' quality hosted or escorted Alaska cruise and land programs feature stays at Princess' Wilderness Lodges, Denali Princess Lodge®, Mt. McKinley Princess Lodge® and Kenai Princess Lodge® , with rail travel aboard the Midnight Sun Express® Ultra Dome rail cars. Canadian Rockies land programs are by motor coach or rail.</w:t>
      </w:r>
    </w:p>
    <w:p w:rsidR="005510D5" w:rsidRPr="00A11E98" w:rsidRDefault="005510D5" w:rsidP="005510D5">
      <w:pPr>
        <w:rPr>
          <w:sz w:val="16"/>
          <w:szCs w:val="16"/>
        </w:rPr>
      </w:pPr>
    </w:p>
    <w:p w:rsidR="005510D5" w:rsidRDefault="008D7483" w:rsidP="005510D5">
      <w:pPr>
        <w:pStyle w:val="Date"/>
        <w:rPr>
          <w:szCs w:val="16"/>
        </w:rPr>
      </w:pPr>
      <w:hyperlink r:id="rId124" w:history="1">
        <w:r w:rsidR="005510D5" w:rsidRPr="00894C69">
          <w:rPr>
            <w:rStyle w:val="Hyperlink"/>
          </w:rPr>
          <w:t>Pleasant Holidays</w:t>
        </w:r>
      </w:hyperlink>
      <w:r w:rsidR="005510D5">
        <w:rPr>
          <w:szCs w:val="16"/>
        </w:rPr>
        <w:tab/>
      </w:r>
      <w:r w:rsidR="005510D5">
        <w:rPr>
          <w:szCs w:val="16"/>
        </w:rPr>
        <w:tab/>
      </w:r>
      <w:r w:rsidR="005510D5">
        <w:rPr>
          <w:szCs w:val="16"/>
        </w:rPr>
        <w:tab/>
      </w:r>
      <w:r w:rsidR="005510D5">
        <w:rPr>
          <w:szCs w:val="16"/>
        </w:rPr>
        <w:tab/>
        <w:t>866 247 6659</w:t>
      </w:r>
      <w:r w:rsidR="005510D5">
        <w:rPr>
          <w:szCs w:val="16"/>
        </w:rPr>
        <w:tab/>
        <w:t>15%</w:t>
      </w:r>
      <w:r w:rsidR="005510D5">
        <w:rPr>
          <w:szCs w:val="16"/>
        </w:rPr>
        <w:tab/>
      </w:r>
      <w:r w:rsidR="005510D5">
        <w:rPr>
          <w:szCs w:val="16"/>
        </w:rPr>
        <w:tab/>
      </w:r>
      <w:r w:rsidR="005510D5" w:rsidRPr="00D64A81">
        <w:rPr>
          <w:noProof/>
          <w:szCs w:val="16"/>
        </w:rPr>
        <w:drawing>
          <wp:inline distT="0" distB="0" distL="0" distR="0">
            <wp:extent cx="571500" cy="133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 w:val="16"/>
          <w:szCs w:val="16"/>
        </w:rPr>
      </w:pPr>
      <w:r>
        <w:rPr>
          <w:sz w:val="16"/>
          <w:szCs w:val="16"/>
        </w:rPr>
        <w:t>Destinations, Air, All-Inclusive, Group Travel, Vacation Rentals, Special Interest</w:t>
      </w:r>
    </w:p>
    <w:p w:rsidR="005510D5" w:rsidRDefault="005510D5" w:rsidP="005510D5">
      <w:pPr>
        <w:rPr>
          <w:sz w:val="16"/>
          <w:szCs w:val="16"/>
        </w:rPr>
      </w:pPr>
    </w:p>
    <w:p w:rsidR="005510D5" w:rsidRPr="00AA7762" w:rsidRDefault="005510D5" w:rsidP="005510D5">
      <w:pPr>
        <w:rPr>
          <w:sz w:val="16"/>
          <w:szCs w:val="16"/>
        </w:rPr>
      </w:pPr>
      <w:r w:rsidRPr="00AA7762">
        <w:rPr>
          <w:sz w:val="16"/>
          <w:szCs w:val="16"/>
        </w:rPr>
        <w:tab/>
        <w:t xml:space="preserve"> </w:t>
      </w:r>
      <w:r w:rsidRPr="00AA7762">
        <w:rPr>
          <w:sz w:val="16"/>
          <w:szCs w:val="16"/>
        </w:rPr>
        <w:tab/>
      </w:r>
    </w:p>
    <w:p w:rsidR="003B7D8F" w:rsidRDefault="008D7483" w:rsidP="005510D5">
      <w:hyperlink r:id="rId125" w:history="1">
        <w:r w:rsidR="003B7D8F" w:rsidRPr="003B7D8F">
          <w:rPr>
            <w:rStyle w:val="Hyperlink"/>
          </w:rPr>
          <w:t>Rocky Mountaineer</w:t>
        </w:r>
      </w:hyperlink>
      <w:r w:rsidR="003B7D8F">
        <w:t xml:space="preserve">         </w:t>
      </w:r>
      <w:r w:rsidR="003B7D8F">
        <w:tab/>
      </w:r>
      <w:r w:rsidR="003B7D8F">
        <w:tab/>
      </w:r>
      <w:r w:rsidR="003B7D8F">
        <w:tab/>
      </w:r>
      <w:r w:rsidR="003B7D8F" w:rsidRPr="003B7D8F">
        <w:rPr>
          <w:color w:val="000000" w:themeColor="text1"/>
          <w:shd w:val="clear" w:color="auto" w:fill="FFFFFF"/>
        </w:rPr>
        <w:t>604-606-7245</w:t>
      </w:r>
      <w:r w:rsidR="003B7D8F" w:rsidRPr="003B7D8F">
        <w:rPr>
          <w:color w:val="000000" w:themeColor="text1"/>
          <w:shd w:val="clear" w:color="auto" w:fill="FFFFFF"/>
        </w:rPr>
        <w:tab/>
        <w:t>14%</w:t>
      </w:r>
      <w:r w:rsidR="003B7D8F">
        <w:rPr>
          <w:rFonts w:ascii="Helvetica" w:hAnsi="Helvetica" w:cs="Helvetica"/>
          <w:color w:val="495057"/>
          <w:sz w:val="15"/>
          <w:szCs w:val="15"/>
          <w:shd w:val="clear" w:color="auto" w:fill="FFFFFF"/>
        </w:rPr>
        <w:tab/>
      </w:r>
      <w:r w:rsidR="003B7D8F">
        <w:rPr>
          <w:rFonts w:ascii="Helvetica" w:hAnsi="Helvetica" w:cs="Helvetica"/>
          <w:color w:val="495057"/>
          <w:sz w:val="15"/>
          <w:szCs w:val="15"/>
          <w:shd w:val="clear" w:color="auto" w:fill="FFFFFF"/>
        </w:rPr>
        <w:tab/>
      </w:r>
      <w:r w:rsidR="003B7D8F" w:rsidRPr="00D64A81">
        <w:rPr>
          <w:noProof/>
          <w:szCs w:val="16"/>
        </w:rPr>
        <w:drawing>
          <wp:inline distT="0" distB="0" distL="0" distR="0">
            <wp:extent cx="571500" cy="1333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3B7D8F">
        <w:rPr>
          <w:noProof/>
        </w:rPr>
        <w:t xml:space="preserve"> </w:t>
      </w:r>
      <w:r w:rsidR="003B7D8F" w:rsidRPr="00747341">
        <w:rPr>
          <w:noProof/>
          <w:color w:val="548DD4"/>
          <w:sz w:val="20"/>
          <w:szCs w:val="20"/>
        </w:rPr>
        <w:t>Preferred</w:t>
      </w:r>
    </w:p>
    <w:p w:rsidR="003B7D8F" w:rsidRPr="00D15F12" w:rsidRDefault="00D15F12" w:rsidP="005510D5">
      <w:pPr>
        <w:rPr>
          <w:color w:val="000000" w:themeColor="text1"/>
          <w:sz w:val="16"/>
          <w:szCs w:val="16"/>
        </w:rPr>
      </w:pPr>
      <w:r w:rsidRPr="00D15F12">
        <w:rPr>
          <w:rFonts w:ascii="Helvetica" w:hAnsi="Helvetica" w:cs="Helvetica"/>
          <w:color w:val="000000" w:themeColor="text1"/>
          <w:sz w:val="16"/>
          <w:szCs w:val="16"/>
          <w:shd w:val="clear" w:color="auto" w:fill="FFFFFF"/>
        </w:rPr>
        <w:t>14% on all Rocky Mountaineer Rail and Independent Packages sold</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Additional hotel night stays are commissionable at 14%.</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Optional activities (not featured in the Rocky Mountaineer brochure) may be subject to a 10% commission cap.</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Car rental upgrade arrangements are non-commissionable.</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Whistler a la carte activities may be subject to a 10% commission cap.</w:t>
      </w:r>
    </w:p>
    <w:p w:rsidR="00D15F12" w:rsidRDefault="00D15F12" w:rsidP="005510D5"/>
    <w:p w:rsidR="005510D5" w:rsidRDefault="008D7483" w:rsidP="005510D5">
      <w:pPr>
        <w:rPr>
          <w:szCs w:val="16"/>
        </w:rPr>
      </w:pPr>
      <w:hyperlink r:id="rId126" w:history="1">
        <w:r w:rsidR="005510D5" w:rsidRPr="002A1D5B">
          <w:rPr>
            <w:rStyle w:val="Hyperlink"/>
            <w:szCs w:val="16"/>
          </w:rPr>
          <w:t>Sandals</w:t>
        </w:r>
      </w:hyperlink>
      <w:r w:rsidR="005510D5">
        <w:t>/Beaches</w:t>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16</w:t>
      </w:r>
      <w:proofErr w:type="gramStart"/>
      <w:r w:rsidR="005510D5">
        <w:rPr>
          <w:szCs w:val="16"/>
        </w:rPr>
        <w:t>%  Book</w:t>
      </w:r>
      <w:proofErr w:type="gramEnd"/>
      <w:r w:rsidR="005510D5">
        <w:rPr>
          <w:szCs w:val="16"/>
        </w:rPr>
        <w:t xml:space="preserve"> On Line (15% by phone)</w:t>
      </w:r>
    </w:p>
    <w:p w:rsidR="005510D5" w:rsidRDefault="005510D5" w:rsidP="005510D5">
      <w:pPr>
        <w:rPr>
          <w:rFonts w:ascii="Arial" w:hAnsi="Arial" w:cs="Arial"/>
          <w:sz w:val="16"/>
          <w:szCs w:val="16"/>
        </w:rPr>
      </w:pPr>
      <w:r>
        <w:rPr>
          <w:sz w:val="16"/>
          <w:szCs w:val="16"/>
        </w:rPr>
        <w:t xml:space="preserve">Additional Commission: On Line Bookings earn </w:t>
      </w:r>
      <w:r w:rsidRPr="006E6F71">
        <w:rPr>
          <w:sz w:val="16"/>
          <w:szCs w:val="16"/>
        </w:rPr>
        <w:t xml:space="preserve">1% for a luxury level room, 2% for a club level, and 3% for a butler level </w:t>
      </w:r>
      <w:proofErr w:type="spellStart"/>
      <w:r w:rsidRPr="006E6F71">
        <w:rPr>
          <w:sz w:val="16"/>
          <w:szCs w:val="16"/>
        </w:rPr>
        <w:t>room</w:t>
      </w:r>
      <w:r w:rsidRPr="006E6F71">
        <w:rPr>
          <w:rFonts w:ascii="Arial" w:hAnsi="Arial" w:cs="Arial"/>
          <w:sz w:val="16"/>
          <w:szCs w:val="16"/>
        </w:rPr>
        <w:t>Any</w:t>
      </w:r>
      <w:proofErr w:type="spellEnd"/>
      <w:r w:rsidRPr="006E6F71">
        <w:rPr>
          <w:rFonts w:ascii="Arial" w:hAnsi="Arial" w:cs="Arial"/>
          <w:sz w:val="16"/>
          <w:szCs w:val="16"/>
        </w:rPr>
        <w:t xml:space="preserve"> Negotiated (bulk</w:t>
      </w:r>
      <w:r w:rsidRPr="00AA4556">
        <w:rPr>
          <w:rFonts w:ascii="Arial" w:hAnsi="Arial" w:cs="Arial"/>
          <w:sz w:val="16"/>
          <w:szCs w:val="16"/>
        </w:rPr>
        <w:t xml:space="preserve"> or sale) air price earns full commission and Published air earns 5% commission</w:t>
      </w:r>
    </w:p>
    <w:p w:rsidR="005510D5" w:rsidRPr="00AA4556" w:rsidRDefault="005510D5" w:rsidP="005510D5">
      <w:pPr>
        <w:jc w:val="both"/>
        <w:rPr>
          <w:sz w:val="16"/>
          <w:szCs w:val="16"/>
        </w:rPr>
      </w:pPr>
    </w:p>
    <w:p w:rsidR="005510D5" w:rsidRPr="00211F70" w:rsidRDefault="005510D5" w:rsidP="005510D5">
      <w:pPr>
        <w:rPr>
          <w:sz w:val="16"/>
          <w:szCs w:val="16"/>
        </w:rPr>
      </w:pPr>
    </w:p>
    <w:p w:rsidR="005510D5" w:rsidRPr="00A4147A" w:rsidRDefault="008D7483" w:rsidP="005510D5">
      <w:pPr>
        <w:rPr>
          <w:sz w:val="20"/>
          <w:szCs w:val="20"/>
        </w:rPr>
      </w:pPr>
      <w:hyperlink r:id="rId127" w:history="1">
        <w:proofErr w:type="spellStart"/>
        <w:r w:rsidR="005510D5" w:rsidRPr="003C30CA">
          <w:rPr>
            <w:rStyle w:val="Hyperlink"/>
            <w:szCs w:val="16"/>
          </w:rPr>
          <w:t>Sceptre</w:t>
        </w:r>
        <w:proofErr w:type="spellEnd"/>
        <w:r w:rsidR="005510D5" w:rsidRPr="003C30CA">
          <w:rPr>
            <w:rStyle w:val="Hyperlink"/>
            <w:szCs w:val="16"/>
          </w:rPr>
          <w:t xml:space="preserve"> Tours</w:t>
        </w:r>
      </w:hyperlink>
      <w:r w:rsidR="005510D5">
        <w:rPr>
          <w:b/>
          <w:bCs/>
          <w:szCs w:val="16"/>
        </w:rPr>
        <w:tab/>
      </w:r>
      <w:r w:rsidR="005510D5">
        <w:rPr>
          <w:b/>
          <w:bCs/>
          <w:szCs w:val="16"/>
        </w:rPr>
        <w:tab/>
      </w:r>
      <w:r w:rsidR="005510D5">
        <w:rPr>
          <w:b/>
          <w:bCs/>
          <w:szCs w:val="16"/>
        </w:rPr>
        <w:tab/>
      </w:r>
      <w:r w:rsidR="005510D5">
        <w:rPr>
          <w:b/>
          <w:bCs/>
          <w:szCs w:val="16"/>
        </w:rPr>
        <w:tab/>
      </w:r>
      <w:r w:rsidR="005510D5">
        <w:t xml:space="preserve">221 0924 </w:t>
      </w:r>
      <w:r w:rsidR="005510D5">
        <w:tab/>
        <w:t>14%</w:t>
      </w:r>
      <w:r w:rsidR="005510D5">
        <w:br/>
      </w:r>
      <w:r w:rsidR="005510D5">
        <w:rPr>
          <w:sz w:val="20"/>
          <w:szCs w:val="20"/>
        </w:rPr>
        <w:t xml:space="preserve">                   </w:t>
      </w:r>
      <w:proofErr w:type="spellStart"/>
      <w:r w:rsidR="005510D5" w:rsidRPr="00A4147A">
        <w:rPr>
          <w:sz w:val="20"/>
          <w:szCs w:val="20"/>
        </w:rPr>
        <w:t>Sceptre</w:t>
      </w:r>
      <w:proofErr w:type="spellEnd"/>
      <w:r w:rsidR="005510D5" w:rsidRPr="00A4147A">
        <w:rPr>
          <w:sz w:val="20"/>
          <w:szCs w:val="20"/>
        </w:rPr>
        <w:t xml:space="preserve"> does not have a booking engine.  All reservations are made via phone…or smoke signals.</w:t>
      </w:r>
    </w:p>
    <w:p w:rsidR="005510D5" w:rsidRPr="003C30CA" w:rsidRDefault="005510D5" w:rsidP="005510D5">
      <w:pPr>
        <w:rPr>
          <w:b/>
          <w:bCs/>
          <w:sz w:val="16"/>
          <w:szCs w:val="16"/>
        </w:rPr>
      </w:pPr>
      <w:r w:rsidRPr="003C30CA">
        <w:rPr>
          <w:sz w:val="16"/>
          <w:szCs w:val="16"/>
        </w:rPr>
        <w:t>Escorted-15%, FIT-14%, Promotional packages-10%, Airfare-5%</w:t>
      </w:r>
    </w:p>
    <w:p w:rsidR="005510D5" w:rsidRDefault="005510D5" w:rsidP="005510D5">
      <w:pPr>
        <w:rPr>
          <w:szCs w:val="16"/>
        </w:rPr>
      </w:pPr>
    </w:p>
    <w:p w:rsidR="005510D5" w:rsidRDefault="008D7483" w:rsidP="005510D5">
      <w:pPr>
        <w:pStyle w:val="Date"/>
        <w:rPr>
          <w:rFonts w:ascii="Arial" w:hAnsi="Arial" w:cs="Arial"/>
          <w:szCs w:val="20"/>
        </w:rPr>
      </w:pPr>
      <w:hyperlink r:id="rId128" w:history="1">
        <w:r w:rsidR="005510D5" w:rsidRPr="00194352">
          <w:rPr>
            <w:rStyle w:val="Strong"/>
            <w:szCs w:val="16"/>
          </w:rPr>
          <w:t>Southwest Vacations (Mark Travel Co)</w:t>
        </w:r>
      </w:hyperlink>
      <w:r w:rsidR="005510D5" w:rsidRPr="00194352">
        <w:rPr>
          <w:szCs w:val="16"/>
        </w:rPr>
        <w:tab/>
      </w:r>
      <w:r w:rsidR="005510D5">
        <w:rPr>
          <w:rFonts w:ascii="Arial" w:hAnsi="Arial" w:cs="Arial"/>
          <w:szCs w:val="20"/>
        </w:rPr>
        <w:t>775 7105</w:t>
      </w:r>
      <w:r w:rsidR="005510D5">
        <w:rPr>
          <w:rFonts w:ascii="Arial" w:hAnsi="Arial" w:cs="Arial"/>
          <w:szCs w:val="20"/>
        </w:rPr>
        <w:tab/>
      </w:r>
      <w:r w:rsidR="005510D5">
        <w:rPr>
          <w:szCs w:val="16"/>
        </w:rPr>
        <w:t xml:space="preserve">Book in </w:t>
      </w:r>
      <w:proofErr w:type="spellStart"/>
      <w:r w:rsidR="005510D5">
        <w:rPr>
          <w:szCs w:val="16"/>
        </w:rPr>
        <w:t>Vax</w:t>
      </w:r>
      <w:proofErr w:type="spellEnd"/>
    </w:p>
    <w:p w:rsidR="005510D5" w:rsidRPr="0011087B" w:rsidRDefault="005510D5" w:rsidP="005510D5">
      <w:pPr>
        <w:rPr>
          <w:sz w:val="16"/>
          <w:szCs w:val="16"/>
        </w:rPr>
      </w:pPr>
      <w:r w:rsidRPr="0011087B">
        <w:rPr>
          <w:sz w:val="16"/>
          <w:szCs w:val="16"/>
        </w:rPr>
        <w:lastRenderedPageBreak/>
        <w:t xml:space="preserve">13% Hotel portion on all international air/hotel vacations </w:t>
      </w:r>
      <w:r w:rsidRPr="0011087B">
        <w:rPr>
          <w:sz w:val="16"/>
          <w:szCs w:val="16"/>
        </w:rPr>
        <w:br/>
        <w:t xml:space="preserve">10% Hotel portion on all domestic air/hotel vacations </w:t>
      </w:r>
      <w:r w:rsidRPr="0011087B">
        <w:rPr>
          <w:sz w:val="16"/>
          <w:szCs w:val="16"/>
        </w:rPr>
        <w:br/>
        <w:t xml:space="preserve">5% Hotel only vacations </w:t>
      </w:r>
      <w:r w:rsidRPr="0011087B">
        <w:rPr>
          <w:sz w:val="16"/>
          <w:szCs w:val="16"/>
        </w:rPr>
        <w:br/>
        <w:t xml:space="preserve">3% Air portion of all vacations, regardless of class of service or ticket value </w:t>
      </w:r>
      <w:r w:rsidRPr="0011087B">
        <w:rPr>
          <w:sz w:val="16"/>
          <w:szCs w:val="16"/>
        </w:rPr>
        <w:br/>
        <w:t xml:space="preserve">Select products and bookings are commissioned at different rates as follows*: </w:t>
      </w:r>
      <w:r w:rsidRPr="0011087B">
        <w:rPr>
          <w:sz w:val="16"/>
          <w:szCs w:val="16"/>
        </w:rPr>
        <w:br/>
        <w:t xml:space="preserve">Commissionable optional features - up to 5% </w:t>
      </w:r>
      <w:r w:rsidRPr="0011087B">
        <w:rPr>
          <w:sz w:val="16"/>
          <w:szCs w:val="16"/>
        </w:rPr>
        <w:br/>
        <w:t xml:space="preserve">Travel Protection plans  10% </w:t>
      </w:r>
      <w:r w:rsidRPr="0011087B">
        <w:rPr>
          <w:sz w:val="16"/>
          <w:szCs w:val="16"/>
        </w:rPr>
        <w:br/>
        <w:t xml:space="preserve">Rental cars  10% </w:t>
      </w:r>
      <w:r w:rsidRPr="0011087B">
        <w:rPr>
          <w:sz w:val="16"/>
          <w:szCs w:val="16"/>
        </w:rPr>
        <w:br/>
        <w:t xml:space="preserve">Non-contracted or published (remote source) hotels - up to 5% </w:t>
      </w:r>
      <w:r w:rsidRPr="0011087B">
        <w:rPr>
          <w:sz w:val="16"/>
          <w:szCs w:val="16"/>
        </w:rPr>
        <w:br/>
      </w:r>
      <w:r w:rsidRPr="0011087B">
        <w:rPr>
          <w:i/>
          <w:iCs/>
          <w:sz w:val="16"/>
          <w:szCs w:val="16"/>
        </w:rPr>
        <w:t>Walt Disney World</w:t>
      </w:r>
      <w:r w:rsidRPr="0011087B">
        <w:rPr>
          <w:sz w:val="16"/>
          <w:szCs w:val="16"/>
        </w:rPr>
        <w:t xml:space="preserve"> Resort </w:t>
      </w:r>
      <w:r w:rsidRPr="0011087B">
        <w:rPr>
          <w:i/>
          <w:iCs/>
          <w:sz w:val="16"/>
          <w:szCs w:val="16"/>
        </w:rPr>
        <w:t>Multi</w:t>
      </w:r>
      <w:r w:rsidRPr="0011087B">
        <w:rPr>
          <w:sz w:val="16"/>
          <w:szCs w:val="16"/>
        </w:rPr>
        <w:t xml:space="preserve">-day tickets of 4 days or more and Dining Plans -- 5% </w:t>
      </w:r>
      <w:r w:rsidRPr="0011087B">
        <w:rPr>
          <w:sz w:val="16"/>
          <w:szCs w:val="16"/>
        </w:rPr>
        <w:br/>
      </w:r>
      <w:r w:rsidRPr="0011087B">
        <w:rPr>
          <w:i/>
          <w:iCs/>
          <w:sz w:val="16"/>
          <w:szCs w:val="16"/>
        </w:rPr>
        <w:t>Disneyland</w:t>
      </w:r>
      <w:r w:rsidRPr="0011087B">
        <w:rPr>
          <w:sz w:val="16"/>
          <w:szCs w:val="16"/>
        </w:rPr>
        <w:t xml:space="preserve"> Multi-day tickets and Dining Plans -- 5% </w:t>
      </w:r>
      <w:r w:rsidRPr="0011087B">
        <w:rPr>
          <w:sz w:val="16"/>
          <w:szCs w:val="16"/>
        </w:rPr>
        <w:br/>
        <w:t xml:space="preserve">*Certain portions of vacations may be excluded from earned </w:t>
      </w:r>
    </w:p>
    <w:p w:rsidR="005510D5" w:rsidRDefault="005510D5" w:rsidP="005510D5"/>
    <w:p w:rsidR="005510D5" w:rsidRPr="00015E76" w:rsidRDefault="008D7483" w:rsidP="005510D5">
      <w:pPr>
        <w:rPr>
          <w:sz w:val="20"/>
          <w:szCs w:val="20"/>
        </w:rPr>
      </w:pPr>
      <w:hyperlink r:id="rId129" w:history="1">
        <w:proofErr w:type="spellStart"/>
        <w:r w:rsidR="005510D5" w:rsidRPr="00015E76">
          <w:rPr>
            <w:rStyle w:val="Hyperlink"/>
            <w:szCs w:val="20"/>
          </w:rPr>
          <w:t>Tauck</w:t>
        </w:r>
        <w:proofErr w:type="spellEnd"/>
      </w:hyperlink>
      <w:r w:rsidR="005510D5">
        <w:t xml:space="preserve"> World Discovery</w:t>
      </w:r>
      <w:r w:rsidR="005510D5">
        <w:rPr>
          <w:szCs w:val="20"/>
        </w:rPr>
        <w:tab/>
      </w:r>
      <w:r w:rsidR="005510D5">
        <w:rPr>
          <w:szCs w:val="20"/>
        </w:rPr>
        <w:tab/>
      </w:r>
      <w:r w:rsidR="005510D5">
        <w:rPr>
          <w:szCs w:val="20"/>
        </w:rPr>
        <w:tab/>
      </w:r>
      <w:r w:rsidR="005510D5" w:rsidRPr="00015E76">
        <w:rPr>
          <w:rFonts w:ascii="Arial" w:hAnsi="Arial" w:cs="Arial"/>
          <w:color w:val="000000"/>
          <w:sz w:val="20"/>
          <w:szCs w:val="20"/>
        </w:rPr>
        <w:t>468-2825</w:t>
      </w:r>
      <w:r w:rsidR="005510D5">
        <w:rPr>
          <w:rFonts w:ascii="Arial" w:hAnsi="Arial" w:cs="Arial"/>
          <w:color w:val="000000"/>
          <w:sz w:val="20"/>
          <w:szCs w:val="20"/>
        </w:rPr>
        <w:tab/>
      </w:r>
      <w:r w:rsidR="005510D5">
        <w:rPr>
          <w:rFonts w:ascii="Arial" w:hAnsi="Arial" w:cs="Arial"/>
          <w:color w:val="000000"/>
          <w:sz w:val="20"/>
          <w:szCs w:val="20"/>
        </w:rPr>
        <w:tab/>
        <w:t>11%</w:t>
      </w:r>
      <w:r w:rsidR="005510D5">
        <w:rPr>
          <w:rFonts w:ascii="Arial" w:hAnsi="Arial" w:cs="Arial"/>
          <w:color w:val="000000"/>
          <w:sz w:val="20"/>
          <w:szCs w:val="20"/>
        </w:rPr>
        <w:tab/>
      </w:r>
      <w:r w:rsidR="005510D5">
        <w:rPr>
          <w:rFonts w:ascii="Arial" w:hAnsi="Arial" w:cs="Arial"/>
          <w:color w:val="000000"/>
          <w:sz w:val="20"/>
          <w:szCs w:val="20"/>
        </w:rPr>
        <w:tab/>
      </w:r>
      <w:r w:rsidR="005510D5">
        <w:rPr>
          <w:noProof/>
        </w:rPr>
        <w:drawing>
          <wp:inline distT="0" distB="0" distL="0" distR="0">
            <wp:extent cx="571500" cy="133350"/>
            <wp:effectExtent l="1905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20"/>
        </w:rPr>
      </w:pPr>
    </w:p>
    <w:p w:rsidR="005510D5" w:rsidRDefault="008D7483" w:rsidP="005510D5">
      <w:pPr>
        <w:rPr>
          <w:bCs/>
          <w:szCs w:val="16"/>
        </w:rPr>
      </w:pPr>
      <w:hyperlink r:id="rId130" w:history="1">
        <w:r w:rsidR="005510D5" w:rsidRPr="000F2B55">
          <w:rPr>
            <w:rStyle w:val="Hyperlink"/>
            <w:szCs w:val="16"/>
          </w:rPr>
          <w:t>Trafalgar Tours</w:t>
        </w:r>
      </w:hyperlink>
      <w:r w:rsidR="005510D5">
        <w:rPr>
          <w:bCs/>
          <w:szCs w:val="16"/>
        </w:rPr>
        <w:tab/>
      </w:r>
      <w:r w:rsidR="005510D5">
        <w:rPr>
          <w:bCs/>
          <w:szCs w:val="16"/>
        </w:rPr>
        <w:tab/>
      </w:r>
      <w:r w:rsidR="005510D5">
        <w:rPr>
          <w:bCs/>
          <w:szCs w:val="16"/>
        </w:rPr>
        <w:tab/>
      </w:r>
      <w:r w:rsidR="005510D5">
        <w:rPr>
          <w:bCs/>
          <w:szCs w:val="16"/>
        </w:rPr>
        <w:tab/>
      </w:r>
      <w:r w:rsidR="005510D5" w:rsidRPr="000F2B55">
        <w:rPr>
          <w:bCs/>
          <w:szCs w:val="16"/>
        </w:rPr>
        <w:t>854 0103</w:t>
      </w:r>
      <w:r w:rsidR="005510D5">
        <w:rPr>
          <w:bCs/>
          <w:szCs w:val="16"/>
        </w:rPr>
        <w:tab/>
      </w:r>
      <w:r w:rsidR="005510D5">
        <w:rPr>
          <w:bCs/>
          <w:szCs w:val="16"/>
        </w:rPr>
        <w:tab/>
        <w:t>15%, 5% Air, 10% Pre/Post Hotels</w:t>
      </w:r>
    </w:p>
    <w:p w:rsidR="005510D5" w:rsidRDefault="005510D5" w:rsidP="005510D5">
      <w:pPr>
        <w:rPr>
          <w:bCs/>
          <w:szCs w:val="16"/>
        </w:rPr>
      </w:pPr>
    </w:p>
    <w:p w:rsidR="005510D5" w:rsidRPr="006421E7" w:rsidRDefault="008D7483" w:rsidP="005510D5">
      <w:pPr>
        <w:pStyle w:val="PlainText"/>
        <w:rPr>
          <w:rFonts w:ascii="Times New Roman" w:hAnsi="Times New Roman" w:cs="Times New Roman"/>
          <w:sz w:val="16"/>
          <w:szCs w:val="16"/>
        </w:rPr>
      </w:pPr>
      <w:hyperlink r:id="rId131" w:history="1">
        <w:r w:rsidR="005510D5">
          <w:rPr>
            <w:rStyle w:val="Hyperlink"/>
            <w:sz w:val="24"/>
            <w:szCs w:val="24"/>
          </w:rPr>
          <w:t xml:space="preserve">Travel 2 </w:t>
        </w:r>
      </w:hyperlink>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sidRPr="004508EE">
        <w:rPr>
          <w:rFonts w:ascii="Times New Roman" w:hAnsi="Times New Roman" w:cs="Times New Roman"/>
          <w:color w:val="000000" w:themeColor="text1"/>
          <w:sz w:val="24"/>
          <w:szCs w:val="24"/>
          <w:shd w:val="clear" w:color="auto" w:fill="FFFFFF"/>
        </w:rPr>
        <w:t>888-410-5770</w:t>
      </w:r>
      <w:r w:rsidR="005510D5">
        <w:rPr>
          <w:rFonts w:ascii="Times New Roman" w:hAnsi="Times New Roman" w:cs="Times New Roman"/>
          <w:sz w:val="24"/>
          <w:szCs w:val="24"/>
        </w:rPr>
        <w:tab/>
      </w:r>
      <w:r w:rsidR="005510D5">
        <w:rPr>
          <w:rFonts w:ascii="Times New Roman" w:hAnsi="Times New Roman" w:cs="Times New Roman"/>
          <w:sz w:val="24"/>
          <w:szCs w:val="24"/>
        </w:rPr>
        <w:tab/>
        <w:t>14%</w:t>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noProof/>
        </w:rPr>
        <w:t xml:space="preserve"> </w:t>
      </w:r>
      <w:r w:rsidR="005510D5" w:rsidRPr="006421E7">
        <w:rPr>
          <w:rFonts w:ascii="Times New Roman" w:hAnsi="Times New Roman" w:cs="Times New Roman"/>
          <w:noProof/>
          <w:color w:val="548DD4"/>
        </w:rPr>
        <w:t>Preferred</w:t>
      </w:r>
      <w:r w:rsidR="005510D5" w:rsidRPr="006421E7">
        <w:br/>
      </w:r>
      <w:r w:rsidR="005510D5" w:rsidRPr="006421E7">
        <w:rPr>
          <w:rFonts w:ascii="Times New Roman" w:hAnsi="Times New Roman" w:cs="Times New Roman"/>
          <w:sz w:val="16"/>
          <w:szCs w:val="16"/>
        </w:rPr>
        <w:t>14%</w:t>
      </w:r>
      <w:proofErr w:type="gramStart"/>
      <w:r w:rsidR="005510D5" w:rsidRPr="006421E7">
        <w:rPr>
          <w:rFonts w:ascii="Times New Roman" w:hAnsi="Times New Roman" w:cs="Times New Roman"/>
          <w:sz w:val="16"/>
          <w:szCs w:val="16"/>
        </w:rPr>
        <w:t>*  -</w:t>
      </w:r>
      <w:proofErr w:type="gramEnd"/>
      <w:r w:rsidR="005510D5" w:rsidRPr="006421E7">
        <w:rPr>
          <w:rFonts w:ascii="Times New Roman" w:hAnsi="Times New Roman" w:cs="Times New Roman"/>
          <w:sz w:val="16"/>
          <w:szCs w:val="16"/>
        </w:rPr>
        <w:t xml:space="preserve"> Land FIT</w:t>
      </w:r>
      <w:r w:rsidR="005510D5">
        <w:rPr>
          <w:rFonts w:ascii="Times New Roman" w:hAnsi="Times New Roman" w:cs="Times New Roman"/>
          <w:sz w:val="16"/>
          <w:szCs w:val="16"/>
        </w:rPr>
        <w:t xml:space="preserve"> </w:t>
      </w:r>
    </w:p>
    <w:p w:rsidR="005510D5"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12%* - Fully Escorted land tours</w:t>
      </w:r>
    </w:p>
    <w:p w:rsidR="005510D5" w:rsidRPr="006421E7" w:rsidRDefault="005510D5" w:rsidP="005510D5">
      <w:pPr>
        <w:pStyle w:val="PlainText"/>
        <w:rPr>
          <w:rFonts w:ascii="Times New Roman" w:hAnsi="Times New Roman" w:cs="Times New Roman"/>
          <w:sz w:val="16"/>
          <w:szCs w:val="16"/>
        </w:rPr>
      </w:pPr>
      <w:r>
        <w:rPr>
          <w:rFonts w:ascii="Times New Roman" w:hAnsi="Times New Roman" w:cs="Times New Roman"/>
          <w:sz w:val="16"/>
          <w:szCs w:val="16"/>
        </w:rPr>
        <w:t>10% for reservations by phone</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0-10%* - Land exceptions including: Special packages, specially </w:t>
      </w:r>
    </w:p>
    <w:p w:rsidR="005510D5" w:rsidRPr="006421E7" w:rsidRDefault="005510D5" w:rsidP="005510D5">
      <w:pPr>
        <w:pStyle w:val="PlainText"/>
        <w:rPr>
          <w:rFonts w:ascii="Times New Roman" w:hAnsi="Times New Roman" w:cs="Times New Roman"/>
          <w:sz w:val="16"/>
          <w:szCs w:val="16"/>
        </w:rPr>
      </w:pPr>
      <w:proofErr w:type="gramStart"/>
      <w:r w:rsidRPr="006421E7">
        <w:rPr>
          <w:rFonts w:ascii="Times New Roman" w:hAnsi="Times New Roman" w:cs="Times New Roman"/>
          <w:sz w:val="16"/>
          <w:szCs w:val="16"/>
        </w:rPr>
        <w:t>priced</w:t>
      </w:r>
      <w:proofErr w:type="gramEnd"/>
      <w:r w:rsidRPr="006421E7">
        <w:rPr>
          <w:rFonts w:ascii="Times New Roman" w:hAnsi="Times New Roman" w:cs="Times New Roman"/>
          <w:sz w:val="16"/>
          <w:szCs w:val="16"/>
        </w:rPr>
        <w:t xml:space="preserve"> products and bookings for products outside of our standard </w:t>
      </w:r>
    </w:p>
    <w:p w:rsidR="005510D5" w:rsidRPr="006421E7" w:rsidRDefault="005510D5" w:rsidP="005510D5">
      <w:pPr>
        <w:pStyle w:val="PlainText"/>
        <w:rPr>
          <w:rFonts w:ascii="Times New Roman" w:hAnsi="Times New Roman" w:cs="Times New Roman"/>
          <w:sz w:val="16"/>
          <w:szCs w:val="16"/>
        </w:rPr>
      </w:pPr>
      <w:proofErr w:type="gramStart"/>
      <w:r w:rsidRPr="006421E7">
        <w:rPr>
          <w:rFonts w:ascii="Times New Roman" w:hAnsi="Times New Roman" w:cs="Times New Roman"/>
          <w:sz w:val="16"/>
          <w:szCs w:val="16"/>
        </w:rPr>
        <w:t>contracted</w:t>
      </w:r>
      <w:proofErr w:type="gramEnd"/>
      <w:r w:rsidRPr="006421E7">
        <w:rPr>
          <w:rFonts w:ascii="Times New Roman" w:hAnsi="Times New Roman" w:cs="Times New Roman"/>
          <w:sz w:val="16"/>
          <w:szCs w:val="16"/>
        </w:rPr>
        <w:t xml:space="preserve"> product range.</w:t>
      </w:r>
    </w:p>
    <w:p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0-6%** - Domestic and International Air</w:t>
      </w:r>
    </w:p>
    <w:p w:rsidR="00220012" w:rsidRDefault="00220012" w:rsidP="005510D5"/>
    <w:p w:rsidR="005510D5" w:rsidRDefault="008D7483" w:rsidP="005510D5">
      <w:pPr>
        <w:rPr>
          <w:szCs w:val="16"/>
        </w:rPr>
      </w:pPr>
      <w:hyperlink r:id="rId132" w:history="1">
        <w:proofErr w:type="spellStart"/>
        <w:r w:rsidR="00220012" w:rsidRPr="00220012">
          <w:rPr>
            <w:rStyle w:val="Hyperlink"/>
          </w:rPr>
          <w:t>BedsBedsOnline</w:t>
        </w:r>
        <w:proofErr w:type="spellEnd"/>
      </w:hyperlink>
      <w:r w:rsidR="00220012">
        <w:t>/</w:t>
      </w:r>
      <w:hyperlink r:id="rId133" w:history="1">
        <w:r w:rsidR="005510D5" w:rsidRPr="00D316CB">
          <w:rPr>
            <w:rStyle w:val="Hyperlink"/>
            <w:szCs w:val="16"/>
          </w:rPr>
          <w:t>Travel Bound</w:t>
        </w:r>
      </w:hyperlink>
      <w:r w:rsidR="005510D5" w:rsidRPr="00D316CB">
        <w:rPr>
          <w:szCs w:val="16"/>
        </w:rPr>
        <w:t xml:space="preserve"> </w:t>
      </w:r>
      <w:r w:rsidR="005510D5" w:rsidRPr="00D316CB">
        <w:rPr>
          <w:szCs w:val="16"/>
        </w:rPr>
        <w:tab/>
      </w:r>
      <w:r w:rsidR="005510D5">
        <w:rPr>
          <w:szCs w:val="16"/>
        </w:rPr>
        <w:tab/>
      </w:r>
      <w:r w:rsidR="00220012" w:rsidRPr="00220012">
        <w:rPr>
          <w:iCs/>
          <w:color w:val="181818"/>
          <w:spacing w:val="6"/>
          <w:shd w:val="clear" w:color="auto" w:fill="F5F5F5"/>
        </w:rPr>
        <w:t>833 422 3537</w:t>
      </w:r>
      <w:r w:rsidR="005510D5">
        <w:rPr>
          <w:szCs w:val="16"/>
        </w:rPr>
        <w:tab/>
      </w:r>
      <w:r w:rsidR="00220012">
        <w:rPr>
          <w:szCs w:val="16"/>
        </w:rPr>
        <w:tab/>
      </w:r>
      <w:r w:rsidR="005510D5">
        <w:rPr>
          <w:szCs w:val="16"/>
        </w:rPr>
        <w:t>14%</w:t>
      </w:r>
      <w:r w:rsidR="005510D5">
        <w:rPr>
          <w:szCs w:val="16"/>
        </w:rPr>
        <w:tab/>
      </w:r>
      <w:r w:rsidR="005510D5">
        <w:rPr>
          <w:szCs w:val="16"/>
        </w:rPr>
        <w:tab/>
      </w:r>
      <w:r w:rsidR="005510D5">
        <w:rPr>
          <w:noProof/>
        </w:rPr>
        <w:drawing>
          <wp:inline distT="0" distB="0" distL="0" distR="0">
            <wp:extent cx="571500" cy="133350"/>
            <wp:effectExtent l="19050" t="0" r="0"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026F42" w:rsidRDefault="005510D5" w:rsidP="005510D5">
      <w:pPr>
        <w:rPr>
          <w:sz w:val="16"/>
          <w:szCs w:val="16"/>
        </w:rPr>
      </w:pPr>
      <w:proofErr w:type="gramStart"/>
      <w:r w:rsidRPr="00026F42">
        <w:rPr>
          <w:sz w:val="16"/>
          <w:szCs w:val="16"/>
        </w:rPr>
        <w:t>1</w:t>
      </w:r>
      <w:r>
        <w:rPr>
          <w:sz w:val="16"/>
          <w:szCs w:val="16"/>
        </w:rPr>
        <w:t>4</w:t>
      </w:r>
      <w:r w:rsidRPr="00026F42">
        <w:rPr>
          <w:sz w:val="16"/>
          <w:szCs w:val="16"/>
        </w:rPr>
        <w:t xml:space="preserve">%- Leisure FIT bookings; </w:t>
      </w:r>
      <w:proofErr w:type="spellStart"/>
      <w:r w:rsidRPr="00026F42">
        <w:rPr>
          <w:sz w:val="16"/>
          <w:szCs w:val="16"/>
        </w:rPr>
        <w:t>Eurostar</w:t>
      </w:r>
      <w:proofErr w:type="spellEnd"/>
      <w:r w:rsidRPr="00026F42">
        <w:rPr>
          <w:sz w:val="16"/>
          <w:szCs w:val="16"/>
        </w:rPr>
        <w:t>, 10%- Promotional &amp; Lead Price bookings and third party services.</w:t>
      </w:r>
      <w:proofErr w:type="gramEnd"/>
      <w:r w:rsidRPr="00026F42">
        <w:rPr>
          <w:sz w:val="16"/>
          <w:szCs w:val="16"/>
        </w:rPr>
        <w:t xml:space="preserve"> 5-10% - All other Rail </w:t>
      </w:r>
      <w:proofErr w:type="spellStart"/>
      <w:r w:rsidRPr="00026F42">
        <w:rPr>
          <w:sz w:val="16"/>
          <w:szCs w:val="16"/>
        </w:rPr>
        <w:t>ProductsEurope</w:t>
      </w:r>
      <w:proofErr w:type="spellEnd"/>
      <w:r w:rsidRPr="00026F42">
        <w:rPr>
          <w:sz w:val="16"/>
          <w:szCs w:val="16"/>
        </w:rPr>
        <w:t xml:space="preserve">, </w:t>
      </w:r>
      <w:smartTag w:uri="urn:schemas-microsoft-com:office:smarttags" w:element="place">
        <w:r w:rsidRPr="00026F42">
          <w:rPr>
            <w:sz w:val="16"/>
            <w:szCs w:val="16"/>
          </w:rPr>
          <w:t>Asia</w:t>
        </w:r>
      </w:smartTag>
      <w:r w:rsidRPr="00026F42">
        <w:rPr>
          <w:sz w:val="16"/>
          <w:szCs w:val="16"/>
        </w:rPr>
        <w:t xml:space="preserve"> (for the Independent Traveler)</w:t>
      </w:r>
    </w:p>
    <w:p w:rsidR="005510D5" w:rsidRPr="00026F42" w:rsidRDefault="005510D5" w:rsidP="005510D5">
      <w:pPr>
        <w:rPr>
          <w:sz w:val="16"/>
          <w:szCs w:val="16"/>
        </w:rPr>
      </w:pPr>
      <w:r w:rsidRPr="00026F42">
        <w:rPr>
          <w:sz w:val="16"/>
          <w:szCs w:val="16"/>
        </w:rPr>
        <w:t xml:space="preserve">-Book only one hotel night, if desired. </w:t>
      </w:r>
      <w:r w:rsidRPr="00026F42">
        <w:rPr>
          <w:sz w:val="16"/>
          <w:szCs w:val="16"/>
        </w:rPr>
        <w:br/>
        <w:t>-Book airport, rail station, or port transfers.</w:t>
      </w:r>
      <w:r w:rsidRPr="00026F42">
        <w:rPr>
          <w:sz w:val="16"/>
          <w:szCs w:val="16"/>
        </w:rPr>
        <w:br/>
        <w:t xml:space="preserve">-Choose alternative lodging in </w:t>
      </w:r>
      <w:smartTag w:uri="urn:schemas-microsoft-com:office:smarttags" w:element="place">
        <w:r w:rsidRPr="00026F42">
          <w:rPr>
            <w:sz w:val="16"/>
            <w:szCs w:val="16"/>
          </w:rPr>
          <w:t>Europe</w:t>
        </w:r>
      </w:smartTag>
      <w:r w:rsidRPr="00026F42">
        <w:rPr>
          <w:sz w:val="16"/>
          <w:szCs w:val="16"/>
        </w:rPr>
        <w:t>, such as apartments and historic hotels.</w:t>
      </w:r>
      <w:r w:rsidRPr="00026F42">
        <w:rPr>
          <w:sz w:val="16"/>
          <w:szCs w:val="16"/>
        </w:rPr>
        <w:br/>
        <w:t xml:space="preserve">-Select from Travel Bound's extensive inventory of more than 25,000 hotels, from tourist class to superior deluxe accommodations, in more than 1,500 cities worldwide, including Europe; Asia; Africa; Australia; New Zealand; North America, including Canada and Mexico; and Central and South America. </w:t>
      </w:r>
      <w:r w:rsidRPr="00026F42">
        <w:rPr>
          <w:sz w:val="16"/>
          <w:szCs w:val="16"/>
        </w:rPr>
        <w:br/>
        <w:t>-Local staff and offices worldwide to provide contacts for your clients while abroad.</w:t>
      </w:r>
      <w:r w:rsidRPr="00026F42">
        <w:rPr>
          <w:sz w:val="16"/>
          <w:szCs w:val="16"/>
        </w:rPr>
        <w:br/>
        <w:t xml:space="preserve">-Completely customized air/land and land only packages - ideal for the independent traveler who wants flexibility, for travelers needing hotels to add to their frequent flyer tickets, or for business travelers arriving early or staying after a meeting or convention. </w:t>
      </w:r>
      <w:r w:rsidRPr="00026F42">
        <w:rPr>
          <w:sz w:val="16"/>
          <w:szCs w:val="16"/>
        </w:rPr>
        <w:br/>
        <w:t xml:space="preserve">-Net rate itineraries worldwide through Travel Bound's Tour and Group Cruise Department to fit your group's budget and needs for 10 or more passengers, including Europe; Asia; Africa; Australia; New Zealand; North America, including Canada and Mexico; and Central &amp; South America. </w:t>
      </w:r>
    </w:p>
    <w:p w:rsidR="005510D5" w:rsidRDefault="005510D5" w:rsidP="005510D5">
      <w:pPr>
        <w:rPr>
          <w:szCs w:val="16"/>
        </w:rPr>
      </w:pPr>
    </w:p>
    <w:p w:rsidR="005510D5" w:rsidRDefault="008D7483" w:rsidP="005510D5">
      <w:pPr>
        <w:rPr>
          <w:szCs w:val="16"/>
        </w:rPr>
      </w:pPr>
      <w:hyperlink r:id="rId134" w:history="1">
        <w:r w:rsidR="005510D5">
          <w:rPr>
            <w:rStyle w:val="Hyperlink"/>
            <w:szCs w:val="16"/>
          </w:rPr>
          <w:t>Travel Impressions</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5510D5" w:rsidRPr="00E84921">
        <w:t>284</w:t>
      </w:r>
      <w:r w:rsidR="005510D5" w:rsidRPr="00E84921">
        <w:noBreakHyphen/>
        <w:t>0044</w:t>
      </w:r>
      <w:r w:rsidR="005510D5" w:rsidRPr="00E84921">
        <w:tab/>
      </w:r>
      <w:r w:rsidR="005510D5" w:rsidRPr="00E84921">
        <w:tab/>
      </w:r>
      <w:r w:rsidR="005510D5" w:rsidRPr="00E84921">
        <w:tab/>
        <w:t>16%</w:t>
      </w:r>
      <w:r w:rsidR="005510D5" w:rsidRPr="00E84921">
        <w:tab/>
      </w:r>
      <w:proofErr w:type="gramStart"/>
      <w:r w:rsidR="005510D5">
        <w:t>I</w:t>
      </w:r>
      <w:r w:rsidR="005510D5" w:rsidRPr="00E84921">
        <w:t>n</w:t>
      </w:r>
      <w:proofErr w:type="gramEnd"/>
      <w:r w:rsidR="005510D5" w:rsidRPr="00E84921">
        <w:t xml:space="preserve"> VAX </w:t>
      </w:r>
      <w:r w:rsidR="005510D5">
        <w:rPr>
          <w:noProof/>
        </w:rPr>
        <w:drawing>
          <wp:inline distT="0" distB="0" distL="0" distR="0">
            <wp:extent cx="571500" cy="133350"/>
            <wp:effectExtent l="19050" t="0" r="0" b="0"/>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sidRPr="00E84921">
        <w:rPr>
          <w:noProof/>
        </w:rPr>
        <w:t xml:space="preserve"> </w:t>
      </w:r>
      <w:r w:rsidR="005510D5" w:rsidRPr="00E84921">
        <w:rPr>
          <w:noProof/>
          <w:color w:val="548DD4"/>
        </w:rPr>
        <w:t>Preferred</w:t>
      </w:r>
    </w:p>
    <w:p w:rsidR="005510D5" w:rsidRDefault="005510D5" w:rsidP="005510D5">
      <w:pPr>
        <w:rPr>
          <w:color w:val="000000"/>
          <w:sz w:val="16"/>
        </w:rPr>
      </w:pPr>
      <w:r>
        <w:rPr>
          <w:rFonts w:ascii="Arial" w:hAnsi="Arial" w:cs="Arial"/>
          <w:color w:val="000000"/>
          <w:sz w:val="16"/>
          <w:szCs w:val="20"/>
        </w:rPr>
        <w:t>Caribbean, Costa Rica, Eastern Med., Europe, Mexico, Hawaii, Panama 16%, Florida, New York, California, Bermuda 15%, Las Vegas 13%, On Site Disney 11%</w:t>
      </w:r>
    </w:p>
    <w:p w:rsidR="005510D5" w:rsidRDefault="005510D5" w:rsidP="005510D5">
      <w:pPr>
        <w:rPr>
          <w:b/>
          <w:bCs/>
          <w:szCs w:val="16"/>
        </w:rPr>
      </w:pPr>
    </w:p>
    <w:p w:rsidR="005510D5" w:rsidRDefault="008D7483" w:rsidP="005510D5">
      <w:pPr>
        <w:rPr>
          <w:szCs w:val="16"/>
        </w:rPr>
      </w:pPr>
      <w:hyperlink r:id="rId135" w:history="1">
        <w:r w:rsidR="005510D5">
          <w:rPr>
            <w:rStyle w:val="Hyperlink"/>
            <w:rFonts w:ascii="Arial" w:hAnsi="Arial" w:cs="Arial"/>
          </w:rPr>
          <w:t>United Vacations</w:t>
        </w:r>
      </w:hyperlink>
      <w:r w:rsidR="005510D5">
        <w:t xml:space="preserve">  </w:t>
      </w:r>
      <w:r w:rsidR="005510D5">
        <w:rPr>
          <w:rFonts w:ascii="Arial" w:hAnsi="Arial" w:cs="Arial"/>
        </w:rPr>
        <w:tab/>
      </w:r>
      <w:r w:rsidR="005510D5">
        <w:rPr>
          <w:rFonts w:ascii="Arial" w:hAnsi="Arial" w:cs="Arial"/>
        </w:rPr>
        <w:tab/>
        <w:t>B</w:t>
      </w:r>
      <w:r w:rsidR="005510D5" w:rsidRPr="00B63E3C">
        <w:rPr>
          <w:rFonts w:ascii="Arial" w:hAnsi="Arial" w:cs="Arial"/>
        </w:rPr>
        <w:t>ook in VAX</w:t>
      </w:r>
      <w:r w:rsidR="005510D5">
        <w:rPr>
          <w:rFonts w:ascii="Arial" w:hAnsi="Arial" w:cs="Arial"/>
        </w:rPr>
        <w:t xml:space="preserve"> or </w:t>
      </w:r>
      <w:r w:rsidR="005510D5">
        <w:rPr>
          <w:szCs w:val="16"/>
        </w:rPr>
        <w:t xml:space="preserve"> </w:t>
      </w:r>
      <w:r w:rsidR="005510D5">
        <w:rPr>
          <w:szCs w:val="16"/>
        </w:rPr>
        <w:tab/>
        <w:t xml:space="preserve">14% </w:t>
      </w:r>
      <w:r w:rsidR="005510D5">
        <w:rPr>
          <w:szCs w:val="16"/>
        </w:rPr>
        <w:tab/>
      </w:r>
      <w:r w:rsidR="005510D5">
        <w:rPr>
          <w:szCs w:val="16"/>
        </w:rPr>
        <w:tab/>
      </w:r>
      <w:r w:rsidR="005510D5">
        <w:rPr>
          <w:noProof/>
        </w:rPr>
        <w:drawing>
          <wp:inline distT="0" distB="0" distL="0" distR="0">
            <wp:extent cx="571500" cy="133350"/>
            <wp:effectExtent l="19050" t="0" r="0"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Pr="00E00AA6" w:rsidRDefault="005510D5" w:rsidP="005510D5">
      <w:pPr>
        <w:rPr>
          <w:sz w:val="16"/>
          <w:szCs w:val="16"/>
        </w:rPr>
      </w:pPr>
      <w:r w:rsidRPr="00E00AA6">
        <w:rPr>
          <w:sz w:val="16"/>
          <w:szCs w:val="16"/>
        </w:rPr>
        <w:t xml:space="preserve">14% Hotel portion on International/Hawaii vacations </w:t>
      </w:r>
      <w:r w:rsidRPr="00E00AA6">
        <w:rPr>
          <w:sz w:val="16"/>
          <w:szCs w:val="16"/>
        </w:rPr>
        <w:br/>
        <w:t xml:space="preserve">12% Hotel portion on Domestic vacations </w:t>
      </w:r>
      <w:r w:rsidRPr="00E00AA6">
        <w:rPr>
          <w:sz w:val="16"/>
          <w:szCs w:val="16"/>
        </w:rPr>
        <w:br/>
        <w:t xml:space="preserve">5% United air portion of International/Hawaii vacations </w:t>
      </w:r>
      <w:r w:rsidRPr="00E00AA6">
        <w:rPr>
          <w:sz w:val="16"/>
          <w:szCs w:val="16"/>
        </w:rPr>
        <w:br/>
        <w:t xml:space="preserve">Select products and bookings are commissioned at different rates as follows*: </w:t>
      </w:r>
      <w:r w:rsidRPr="00E00AA6">
        <w:rPr>
          <w:sz w:val="16"/>
          <w:szCs w:val="16"/>
        </w:rPr>
        <w:br/>
        <w:t xml:space="preserve">All commissionable optional features, including tours and travel protection - up to 10% </w:t>
      </w:r>
      <w:r w:rsidRPr="00E00AA6">
        <w:rPr>
          <w:sz w:val="16"/>
          <w:szCs w:val="16"/>
        </w:rPr>
        <w:br/>
        <w:t xml:space="preserve">Non-contracted or published (remote source) hotels  5% for USA/Europe and 8% for Mexico/Caribbean/Hawaii </w:t>
      </w:r>
      <w:r w:rsidRPr="00E00AA6">
        <w:rPr>
          <w:sz w:val="16"/>
          <w:szCs w:val="16"/>
        </w:rPr>
        <w:br/>
        <w:t xml:space="preserve">Transfers  10% (all destinations except Las Vegas), 0% on Las Vegas </w:t>
      </w:r>
      <w:r w:rsidRPr="00E00AA6">
        <w:rPr>
          <w:sz w:val="16"/>
          <w:szCs w:val="16"/>
        </w:rPr>
        <w:br/>
        <w:t xml:space="preserve">Ski vacations, Dive vacations and Escorted/Independent Tours  10% </w:t>
      </w:r>
      <w:r w:rsidRPr="00E00AA6">
        <w:rPr>
          <w:sz w:val="16"/>
          <w:szCs w:val="16"/>
        </w:rPr>
        <w:br/>
        <w:t xml:space="preserve">Rental cars and car component of Air/Car vacations  10% </w:t>
      </w:r>
      <w:r w:rsidRPr="00E00AA6">
        <w:rPr>
          <w:sz w:val="16"/>
          <w:szCs w:val="16"/>
        </w:rPr>
        <w:br/>
      </w:r>
      <w:r w:rsidRPr="00E00AA6">
        <w:rPr>
          <w:i/>
          <w:iCs/>
          <w:sz w:val="16"/>
          <w:szCs w:val="16"/>
        </w:rPr>
        <w:t>Walt Disney World</w:t>
      </w:r>
      <w:r w:rsidRPr="00E00AA6">
        <w:rPr>
          <w:sz w:val="16"/>
          <w:szCs w:val="16"/>
        </w:rPr>
        <w:t xml:space="preserve"> Resort </w:t>
      </w:r>
      <w:r w:rsidRPr="00E00AA6">
        <w:rPr>
          <w:i/>
          <w:iCs/>
          <w:sz w:val="16"/>
          <w:szCs w:val="16"/>
        </w:rPr>
        <w:t xml:space="preserve">Magic Your Way </w:t>
      </w:r>
      <w:r w:rsidRPr="00E00AA6">
        <w:rPr>
          <w:sz w:val="16"/>
          <w:szCs w:val="16"/>
        </w:rPr>
        <w:t xml:space="preserve">Tickets of 3 days or more -- 5% </w:t>
      </w:r>
      <w:r w:rsidRPr="00E00AA6">
        <w:rPr>
          <w:sz w:val="16"/>
          <w:szCs w:val="16"/>
        </w:rPr>
        <w:br/>
      </w:r>
      <w:r w:rsidRPr="00E00AA6">
        <w:rPr>
          <w:i/>
          <w:iCs/>
          <w:sz w:val="16"/>
          <w:szCs w:val="16"/>
        </w:rPr>
        <w:t>Walt Disney World</w:t>
      </w:r>
      <w:r w:rsidRPr="00E00AA6">
        <w:rPr>
          <w:sz w:val="16"/>
          <w:szCs w:val="16"/>
        </w:rPr>
        <w:t xml:space="preserve"> Resort </w:t>
      </w:r>
      <w:r w:rsidRPr="00E00AA6">
        <w:rPr>
          <w:i/>
          <w:iCs/>
          <w:sz w:val="16"/>
          <w:szCs w:val="16"/>
        </w:rPr>
        <w:t xml:space="preserve">Magic Your Way </w:t>
      </w:r>
      <w:r w:rsidRPr="00E00AA6">
        <w:rPr>
          <w:sz w:val="16"/>
          <w:szCs w:val="16"/>
        </w:rPr>
        <w:t xml:space="preserve">On-site properties and Dining Plans of 3 days or more -- 10% </w:t>
      </w:r>
      <w:r w:rsidRPr="00E00AA6">
        <w:rPr>
          <w:sz w:val="16"/>
          <w:szCs w:val="16"/>
        </w:rPr>
        <w:br/>
        <w:t xml:space="preserve">Promo codes  up to 8% on Domestic and up to 12% on International vacations </w:t>
      </w:r>
    </w:p>
    <w:p w:rsidR="005510D5" w:rsidRDefault="005510D5" w:rsidP="005510D5">
      <w:pPr>
        <w:rPr>
          <w:sz w:val="16"/>
          <w:szCs w:val="16"/>
        </w:rPr>
      </w:pPr>
    </w:p>
    <w:p w:rsidR="005510D5" w:rsidRPr="00404342" w:rsidRDefault="005510D5" w:rsidP="005510D5">
      <w:r w:rsidRPr="00404342">
        <w:rPr>
          <w:b/>
        </w:rPr>
        <w:t>Unique Rail Journeys</w:t>
      </w:r>
      <w:r w:rsidRPr="00404342">
        <w:rPr>
          <w:b/>
        </w:rPr>
        <w:tab/>
      </w:r>
      <w:r w:rsidRPr="00404342">
        <w:tab/>
      </w:r>
      <w:r w:rsidRPr="00404342">
        <w:tab/>
      </w:r>
      <w:r w:rsidRPr="00404342">
        <w:tab/>
      </w:r>
      <w:r w:rsidRPr="00404342">
        <w:tab/>
        <w:t>14%</w:t>
      </w:r>
    </w:p>
    <w:p w:rsidR="005510D5" w:rsidRDefault="005510D5" w:rsidP="005510D5">
      <w:pPr>
        <w:rPr>
          <w:szCs w:val="16"/>
        </w:rPr>
      </w:pPr>
    </w:p>
    <w:p w:rsidR="005510D5" w:rsidRDefault="008D7483" w:rsidP="005510D5">
      <w:pPr>
        <w:rPr>
          <w:szCs w:val="16"/>
        </w:rPr>
      </w:pPr>
      <w:hyperlink r:id="rId136" w:history="1">
        <w:r w:rsidR="005510D5">
          <w:rPr>
            <w:rStyle w:val="Hyperlink"/>
            <w:szCs w:val="16"/>
          </w:rPr>
          <w:t>Universal City Vacations</w:t>
        </w:r>
      </w:hyperlink>
      <w:r w:rsidR="005510D5">
        <w:rPr>
          <w:szCs w:val="16"/>
        </w:rPr>
        <w:t xml:space="preserve"> </w:t>
      </w:r>
      <w:r w:rsidR="005510D5">
        <w:rPr>
          <w:szCs w:val="16"/>
        </w:rPr>
        <w:tab/>
      </w:r>
      <w:r w:rsidR="005510D5">
        <w:rPr>
          <w:szCs w:val="16"/>
        </w:rPr>
        <w:tab/>
      </w:r>
      <w:r w:rsidR="005510D5">
        <w:rPr>
          <w:szCs w:val="16"/>
        </w:rPr>
        <w:tab/>
        <w:t>224 3838</w:t>
      </w:r>
      <w:r w:rsidR="005510D5">
        <w:rPr>
          <w:szCs w:val="16"/>
        </w:rPr>
        <w:tab/>
        <w:t>13</w:t>
      </w:r>
      <w:proofErr w:type="gramStart"/>
      <w:r w:rsidR="005510D5">
        <w:rPr>
          <w:szCs w:val="16"/>
        </w:rPr>
        <w:t>%  Book</w:t>
      </w:r>
      <w:proofErr w:type="gramEnd"/>
      <w:r w:rsidR="005510D5">
        <w:rPr>
          <w:szCs w:val="16"/>
        </w:rPr>
        <w:t xml:space="preserve"> in VAX</w:t>
      </w:r>
    </w:p>
    <w:p w:rsidR="005510D5" w:rsidRDefault="005510D5" w:rsidP="005510D5">
      <w:pPr>
        <w:rPr>
          <w:rFonts w:ascii="Arial" w:hAnsi="Arial" w:cs="Arial"/>
          <w:b/>
          <w:bCs/>
          <w:sz w:val="16"/>
          <w:szCs w:val="20"/>
        </w:rPr>
      </w:pPr>
      <w:smartTag w:uri="urn:schemas-microsoft-com:office:smarttags" w:element="place">
        <w:smartTag w:uri="urn:schemas-microsoft-com:office:smarttags" w:element="PlaceName">
          <w:r>
            <w:rPr>
              <w:rFonts w:ascii="Arial" w:hAnsi="Arial" w:cs="Arial"/>
              <w:b/>
              <w:bCs/>
              <w:sz w:val="16"/>
              <w:szCs w:val="20"/>
              <w:u w:val="single"/>
            </w:rPr>
            <w:t>Universal</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Studios</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Vacations</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Packages</w:t>
          </w:r>
        </w:smartTag>
        <w:r>
          <w:rPr>
            <w:rFonts w:ascii="Arial" w:hAnsi="Arial" w:cs="Arial"/>
            <w:b/>
            <w:bCs/>
            <w:sz w:val="16"/>
            <w:szCs w:val="20"/>
            <w:u w:val="single"/>
          </w:rPr>
          <w:br/>
        </w:r>
        <w:smartTag w:uri="urn:schemas-microsoft-com:office:smarttags" w:element="PlaceType">
          <w:r>
            <w:rPr>
              <w:rFonts w:ascii="Arial" w:hAnsi="Arial" w:cs="Arial"/>
              <w:sz w:val="16"/>
              <w:szCs w:val="20"/>
            </w:rPr>
            <w:t>Land</w:t>
          </w:r>
        </w:smartTag>
      </w:smartTag>
      <w:r>
        <w:rPr>
          <w:rFonts w:ascii="Arial" w:hAnsi="Arial" w:cs="Arial"/>
          <w:sz w:val="16"/>
          <w:szCs w:val="20"/>
        </w:rPr>
        <w:t xml:space="preserve"> Only, Air Inclusive Packages, 13%</w:t>
      </w:r>
    </w:p>
    <w:p w:rsidR="005510D5" w:rsidRDefault="005510D5" w:rsidP="005510D5">
      <w:pPr>
        <w:rPr>
          <w:rFonts w:ascii="Arial" w:hAnsi="Arial" w:cs="Arial"/>
          <w:sz w:val="16"/>
          <w:szCs w:val="20"/>
        </w:rPr>
      </w:pPr>
      <w:r>
        <w:rPr>
          <w:rFonts w:ascii="Arial" w:hAnsi="Arial" w:cs="Arial"/>
          <w:b/>
          <w:bCs/>
          <w:sz w:val="16"/>
          <w:szCs w:val="20"/>
          <w:u w:val="single"/>
        </w:rPr>
        <w:t xml:space="preserve">Additional Universal Studios Package Items </w:t>
      </w:r>
      <w:r>
        <w:rPr>
          <w:rFonts w:ascii="Arial" w:hAnsi="Arial" w:cs="Arial"/>
          <w:b/>
          <w:bCs/>
          <w:sz w:val="16"/>
          <w:szCs w:val="20"/>
          <w:u w:val="single"/>
        </w:rPr>
        <w:br/>
      </w:r>
      <w:r>
        <w:rPr>
          <w:rFonts w:ascii="Arial" w:hAnsi="Arial" w:cs="Arial"/>
          <w:sz w:val="16"/>
          <w:szCs w:val="20"/>
        </w:rPr>
        <w:t xml:space="preserve">Published Air – for </w:t>
      </w:r>
      <w:proofErr w:type="spellStart"/>
      <w:r>
        <w:rPr>
          <w:rFonts w:ascii="Arial" w:hAnsi="Arial" w:cs="Arial"/>
          <w:sz w:val="16"/>
          <w:szCs w:val="20"/>
        </w:rPr>
        <w:t>nonontracted</w:t>
      </w:r>
      <w:proofErr w:type="spellEnd"/>
      <w:r>
        <w:rPr>
          <w:rFonts w:ascii="Arial" w:hAnsi="Arial" w:cs="Arial"/>
          <w:sz w:val="16"/>
          <w:szCs w:val="20"/>
        </w:rPr>
        <w:t xml:space="preserve"> rates (w/air inclusive package)</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5%</w:t>
      </w:r>
      <w:r>
        <w:rPr>
          <w:rFonts w:ascii="Arial" w:hAnsi="Arial" w:cs="Arial"/>
          <w:sz w:val="16"/>
          <w:szCs w:val="20"/>
        </w:rPr>
        <w:br/>
        <w:t>Group Sales (10+ rooms) on any package (</w:t>
      </w:r>
      <w:proofErr w:type="spellStart"/>
      <w:r>
        <w:rPr>
          <w:rFonts w:ascii="Arial" w:hAnsi="Arial" w:cs="Arial"/>
          <w:sz w:val="16"/>
          <w:szCs w:val="20"/>
        </w:rPr>
        <w:t>neg</w:t>
      </w:r>
      <w:proofErr w:type="spellEnd"/>
      <w:r>
        <w:rPr>
          <w:rFonts w:ascii="Arial" w:hAnsi="Arial" w:cs="Arial"/>
          <w:sz w:val="16"/>
          <w:szCs w:val="20"/>
        </w:rPr>
        <w:t xml:space="preserve"> </w:t>
      </w:r>
      <w:proofErr w:type="spellStart"/>
      <w:r>
        <w:rPr>
          <w:rFonts w:ascii="Arial" w:hAnsi="Arial" w:cs="Arial"/>
          <w:sz w:val="16"/>
          <w:szCs w:val="20"/>
        </w:rPr>
        <w:t>grp</w:t>
      </w:r>
      <w:proofErr w:type="spellEnd"/>
      <w:r>
        <w:rPr>
          <w:rFonts w:ascii="Arial" w:hAnsi="Arial" w:cs="Arial"/>
          <w:sz w:val="16"/>
          <w:szCs w:val="20"/>
        </w:rPr>
        <w:t xml:space="preserve"> rates do not apply towards "Gross Sales")</w:t>
      </w:r>
      <w:r>
        <w:rPr>
          <w:rFonts w:ascii="Arial" w:hAnsi="Arial" w:cs="Arial"/>
          <w:sz w:val="16"/>
          <w:szCs w:val="20"/>
        </w:rPr>
        <w:tab/>
        <w:t xml:space="preserve"> 12%</w:t>
      </w:r>
      <w:r>
        <w:rPr>
          <w:rFonts w:ascii="Arial" w:hAnsi="Arial" w:cs="Arial"/>
          <w:sz w:val="16"/>
          <w:szCs w:val="20"/>
        </w:rPr>
        <w:br/>
        <w:t xml:space="preserve">Specially Discounted Package not </w:t>
      </w:r>
      <w:proofErr w:type="spellStart"/>
      <w:r>
        <w:rPr>
          <w:rFonts w:ascii="Arial" w:hAnsi="Arial" w:cs="Arial"/>
          <w:sz w:val="16"/>
          <w:szCs w:val="20"/>
        </w:rPr>
        <w:t>incl</w:t>
      </w:r>
      <w:proofErr w:type="spellEnd"/>
      <w:r>
        <w:rPr>
          <w:rFonts w:ascii="Arial" w:hAnsi="Arial" w:cs="Arial"/>
          <w:sz w:val="16"/>
          <w:szCs w:val="20"/>
        </w:rPr>
        <w:t xml:space="preserve"> in 2002 Vacation Planning Brochure (announced seasonally)</w:t>
      </w:r>
      <w:r>
        <w:rPr>
          <w:rFonts w:ascii="Arial" w:hAnsi="Arial" w:cs="Arial"/>
          <w:sz w:val="16"/>
          <w:szCs w:val="20"/>
        </w:rPr>
        <w:tab/>
        <w:t xml:space="preserve"> 10%</w:t>
      </w:r>
    </w:p>
    <w:p w:rsidR="005510D5" w:rsidRDefault="005510D5" w:rsidP="005510D5">
      <w:pPr>
        <w:rPr>
          <w:rFonts w:ascii="Arial" w:hAnsi="Arial" w:cs="Arial"/>
          <w:sz w:val="16"/>
          <w:szCs w:val="20"/>
        </w:rPr>
      </w:pPr>
      <w:r>
        <w:rPr>
          <w:rFonts w:ascii="Arial" w:hAnsi="Arial" w:cs="Arial"/>
          <w:b/>
          <w:bCs/>
          <w:sz w:val="16"/>
          <w:szCs w:val="20"/>
          <w:u w:val="single"/>
        </w:rPr>
        <w:lastRenderedPageBreak/>
        <w:t xml:space="preserve">Universal Orlando Admission Media </w:t>
      </w:r>
      <w:r>
        <w:rPr>
          <w:rFonts w:ascii="Arial" w:hAnsi="Arial" w:cs="Arial"/>
          <w:b/>
          <w:bCs/>
          <w:sz w:val="16"/>
          <w:szCs w:val="20"/>
          <w:u w:val="single"/>
        </w:rPr>
        <w:br/>
      </w:r>
      <w:r>
        <w:rPr>
          <w:rFonts w:ascii="Arial" w:hAnsi="Arial" w:cs="Arial"/>
          <w:sz w:val="16"/>
          <w:szCs w:val="20"/>
        </w:rPr>
        <w:t xml:space="preserve">1-Day/1-Park Ticket, 2-Day/2-Park Ticket, 3-Day/2-Park Ticket (Universal Studios or Islands of Adventure), Orlando </w:t>
      </w:r>
      <w:proofErr w:type="spellStart"/>
      <w:r>
        <w:rPr>
          <w:rFonts w:ascii="Arial" w:hAnsi="Arial" w:cs="Arial"/>
          <w:sz w:val="16"/>
          <w:szCs w:val="20"/>
        </w:rPr>
        <w:t>FlexTicket</w:t>
      </w:r>
      <w:proofErr w:type="spellEnd"/>
      <w:r>
        <w:rPr>
          <w:rFonts w:ascii="Arial" w:hAnsi="Arial" w:cs="Arial"/>
          <w:sz w:val="16"/>
          <w:szCs w:val="20"/>
        </w:rPr>
        <w:t xml:space="preserve"> (4-Park and 5-Park), Length of Stay Pass, Movie Star Shuttle (round-trip transportation) w/Universal Orlando Admission Media, 10%</w:t>
      </w:r>
    </w:p>
    <w:p w:rsidR="005510D5" w:rsidRDefault="005510D5" w:rsidP="005510D5">
      <w:pPr>
        <w:rPr>
          <w:rFonts w:ascii="Arial" w:hAnsi="Arial" w:cs="Arial"/>
          <w:sz w:val="16"/>
          <w:szCs w:val="20"/>
        </w:rPr>
      </w:pPr>
      <w:r>
        <w:rPr>
          <w:rFonts w:ascii="Arial" w:hAnsi="Arial" w:cs="Arial"/>
          <w:b/>
          <w:bCs/>
          <w:sz w:val="16"/>
          <w:szCs w:val="20"/>
          <w:u w:val="single"/>
        </w:rPr>
        <w:t xml:space="preserve">Universal Studios Hollywood Admission Media </w:t>
      </w:r>
      <w:r>
        <w:rPr>
          <w:rFonts w:ascii="Arial" w:hAnsi="Arial" w:cs="Arial"/>
          <w:b/>
          <w:bCs/>
          <w:sz w:val="16"/>
          <w:szCs w:val="20"/>
          <w:u w:val="single"/>
        </w:rPr>
        <w:br/>
      </w:r>
      <w:r>
        <w:rPr>
          <w:rFonts w:ascii="Arial" w:hAnsi="Arial" w:cs="Arial"/>
          <w:sz w:val="16"/>
          <w:szCs w:val="20"/>
        </w:rPr>
        <w:t xml:space="preserve">1-Day Universal Studios Hollywood Pass, 2-Day Universal Studios Hollywood Pass, Hollywood </w:t>
      </w:r>
      <w:proofErr w:type="spellStart"/>
      <w:r>
        <w:rPr>
          <w:rFonts w:ascii="Arial" w:hAnsi="Arial" w:cs="Arial"/>
          <w:sz w:val="16"/>
          <w:szCs w:val="20"/>
        </w:rPr>
        <w:t>CityPass</w:t>
      </w:r>
      <w:proofErr w:type="spellEnd"/>
      <w:r>
        <w:rPr>
          <w:rFonts w:ascii="Arial" w:hAnsi="Arial" w:cs="Arial"/>
          <w:sz w:val="16"/>
          <w:szCs w:val="20"/>
        </w:rPr>
        <w:t>, Director’s Pass, Southern California Value Pass, VIP Experience 10%</w:t>
      </w:r>
    </w:p>
    <w:p w:rsidR="005510D5" w:rsidRDefault="005510D5" w:rsidP="005510D5">
      <w:pPr>
        <w:rPr>
          <w:rFonts w:ascii="Arial" w:hAnsi="Arial" w:cs="Arial"/>
          <w:sz w:val="16"/>
          <w:szCs w:val="20"/>
        </w:rPr>
      </w:pPr>
    </w:p>
    <w:p w:rsidR="005510D5" w:rsidRPr="00DC5BB9" w:rsidRDefault="008D7483" w:rsidP="005510D5">
      <w:pPr>
        <w:rPr>
          <w:sz w:val="16"/>
          <w:szCs w:val="16"/>
        </w:rPr>
      </w:pPr>
      <w:hyperlink r:id="rId137" w:history="1">
        <w:r w:rsidR="005510D5" w:rsidRPr="0058449F">
          <w:rPr>
            <w:rStyle w:val="Hyperlink"/>
            <w:szCs w:val="16"/>
          </w:rPr>
          <w:t>Vacation Express</w:t>
        </w:r>
      </w:hyperlink>
      <w:r w:rsidR="005510D5">
        <w:rPr>
          <w:szCs w:val="16"/>
        </w:rPr>
        <w:tab/>
      </w:r>
      <w:r w:rsidR="005510D5">
        <w:rPr>
          <w:szCs w:val="16"/>
        </w:rPr>
        <w:tab/>
      </w:r>
      <w:r w:rsidR="005510D5">
        <w:rPr>
          <w:szCs w:val="16"/>
        </w:rPr>
        <w:tab/>
      </w:r>
      <w:r w:rsidR="005510D5" w:rsidRPr="00E07FA9">
        <w:rPr>
          <w:szCs w:val="16"/>
        </w:rPr>
        <w:t xml:space="preserve">  </w:t>
      </w:r>
      <w:r w:rsidR="005510D5">
        <w:rPr>
          <w:szCs w:val="16"/>
        </w:rPr>
        <w:t xml:space="preserve">  </w:t>
      </w:r>
      <w:r w:rsidR="005510D5" w:rsidRPr="00E07FA9">
        <w:rPr>
          <w:szCs w:val="16"/>
        </w:rPr>
        <w:t>877-773-9258</w:t>
      </w:r>
      <w:r w:rsidR="005510D5">
        <w:rPr>
          <w:szCs w:val="16"/>
        </w:rPr>
        <w:tab/>
        <w:t xml:space="preserve">15%   </w:t>
      </w:r>
      <w:r w:rsidR="005510D5">
        <w:rPr>
          <w:noProof/>
        </w:rPr>
        <w:drawing>
          <wp:inline distT="0" distB="0" distL="0" distR="0">
            <wp:extent cx="571500" cy="133350"/>
            <wp:effectExtent l="19050" t="0" r="0" b="0"/>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r w:rsidR="005510D5">
        <w:rPr>
          <w:noProof/>
          <w:color w:val="548DD4"/>
          <w:sz w:val="20"/>
          <w:szCs w:val="20"/>
        </w:rPr>
        <w:br/>
      </w:r>
      <w:r w:rsidR="005510D5" w:rsidRPr="00DC5BB9">
        <w:rPr>
          <w:sz w:val="16"/>
          <w:szCs w:val="16"/>
        </w:rPr>
        <w:t>Charter and non Charter: 3%</w:t>
      </w:r>
    </w:p>
    <w:p w:rsidR="005510D5" w:rsidRPr="00972E62" w:rsidRDefault="005510D5" w:rsidP="005510D5">
      <w:pPr>
        <w:rPr>
          <w:sz w:val="16"/>
          <w:szCs w:val="16"/>
        </w:rPr>
      </w:pPr>
    </w:p>
    <w:p w:rsidR="005510D5" w:rsidRDefault="005510D5" w:rsidP="005510D5">
      <w:pPr>
        <w:rPr>
          <w:szCs w:val="16"/>
        </w:rPr>
      </w:pPr>
      <w:r>
        <w:rPr>
          <w:szCs w:val="16"/>
        </w:rPr>
        <w:t>Vacation Travel Plus</w:t>
      </w:r>
      <w:r>
        <w:rPr>
          <w:szCs w:val="16"/>
        </w:rPr>
        <w:tab/>
        <w:t xml:space="preserve">     </w:t>
      </w:r>
      <w:r>
        <w:rPr>
          <w:szCs w:val="16"/>
        </w:rPr>
        <w:tab/>
      </w:r>
      <w:r>
        <w:rPr>
          <w:szCs w:val="16"/>
        </w:rPr>
        <w:tab/>
        <w:t xml:space="preserve">   </w:t>
      </w:r>
      <w:r>
        <w:rPr>
          <w:rFonts w:ascii="Arial" w:hAnsi="Arial" w:cs="Arial"/>
          <w:szCs w:val="20"/>
        </w:rPr>
        <w:t>866 281 3047</w:t>
      </w:r>
      <w:r>
        <w:rPr>
          <w:rFonts w:ascii="Arial" w:hAnsi="Arial" w:cs="Arial"/>
          <w:szCs w:val="20"/>
        </w:rPr>
        <w:tab/>
      </w:r>
      <w:r>
        <w:rPr>
          <w:szCs w:val="16"/>
        </w:rPr>
        <w:t xml:space="preserve">15% </w:t>
      </w:r>
    </w:p>
    <w:p w:rsidR="005510D5" w:rsidRPr="00CA320D" w:rsidRDefault="005510D5" w:rsidP="005510D5">
      <w:pPr>
        <w:rPr>
          <w:sz w:val="16"/>
          <w:szCs w:val="16"/>
        </w:rPr>
      </w:pPr>
      <w:smartTag w:uri="urn:schemas-microsoft-com:office:smarttags" w:element="place">
        <w:smartTag w:uri="urn:schemas-microsoft-com:office:smarttags" w:element="country-region">
          <w:r w:rsidRPr="00CA320D">
            <w:rPr>
              <w:sz w:val="16"/>
              <w:szCs w:val="16"/>
            </w:rPr>
            <w:t>Mexico</w:t>
          </w:r>
        </w:smartTag>
      </w:smartTag>
    </w:p>
    <w:p w:rsidR="005510D5" w:rsidRDefault="005510D5" w:rsidP="005510D5">
      <w:pPr>
        <w:rPr>
          <w:rFonts w:ascii="Arial" w:hAnsi="Arial" w:cs="Arial"/>
          <w:sz w:val="16"/>
          <w:szCs w:val="20"/>
        </w:rPr>
      </w:pPr>
      <w:r>
        <w:rPr>
          <w:rFonts w:ascii="Arial" w:hAnsi="Arial" w:cs="Arial"/>
          <w:sz w:val="16"/>
          <w:szCs w:val="20"/>
        </w:rPr>
        <w:t xml:space="preserve">Children’s Fares – </w:t>
      </w:r>
      <w:r>
        <w:rPr>
          <w:rFonts w:ascii="Arial" w:hAnsi="Arial" w:cs="Arial"/>
          <w:b/>
          <w:bCs/>
          <w:sz w:val="16"/>
          <w:szCs w:val="20"/>
        </w:rPr>
        <w:t>10%</w:t>
      </w:r>
      <w:r>
        <w:rPr>
          <w:rFonts w:ascii="Arial" w:hAnsi="Arial" w:cs="Arial"/>
          <w:sz w:val="16"/>
          <w:szCs w:val="20"/>
        </w:rPr>
        <w:t>, Features (</w:t>
      </w:r>
      <w:proofErr w:type="spellStart"/>
      <w:r>
        <w:rPr>
          <w:rFonts w:ascii="Arial" w:hAnsi="Arial" w:cs="Arial"/>
          <w:sz w:val="16"/>
          <w:szCs w:val="20"/>
        </w:rPr>
        <w:t>ie</w:t>
      </w:r>
      <w:proofErr w:type="spellEnd"/>
      <w:r>
        <w:rPr>
          <w:rFonts w:ascii="Arial" w:hAnsi="Arial" w:cs="Arial"/>
          <w:sz w:val="16"/>
          <w:szCs w:val="20"/>
        </w:rPr>
        <w:t xml:space="preserve"> Transfers, Showtime Tours, etc) – </w:t>
      </w:r>
      <w:r>
        <w:rPr>
          <w:rFonts w:ascii="Arial" w:hAnsi="Arial" w:cs="Arial"/>
          <w:b/>
          <w:bCs/>
          <w:sz w:val="16"/>
          <w:szCs w:val="20"/>
        </w:rPr>
        <w:t>10%</w:t>
      </w:r>
      <w:r>
        <w:rPr>
          <w:rFonts w:ascii="Arial" w:hAnsi="Arial" w:cs="Arial"/>
          <w:sz w:val="16"/>
          <w:szCs w:val="20"/>
        </w:rPr>
        <w:t xml:space="preserve">, Pub Air Portion of Package – </w:t>
      </w:r>
      <w:r>
        <w:rPr>
          <w:rFonts w:ascii="Arial" w:hAnsi="Arial" w:cs="Arial"/>
          <w:b/>
          <w:bCs/>
          <w:sz w:val="16"/>
          <w:szCs w:val="20"/>
        </w:rPr>
        <w:t>10%</w:t>
      </w:r>
      <w:r>
        <w:rPr>
          <w:rFonts w:ascii="Arial" w:hAnsi="Arial" w:cs="Arial"/>
          <w:sz w:val="16"/>
          <w:szCs w:val="20"/>
        </w:rPr>
        <w:t>.</w:t>
      </w:r>
    </w:p>
    <w:p w:rsidR="005510D5" w:rsidRDefault="005510D5" w:rsidP="005510D5">
      <w:pPr>
        <w:rPr>
          <w:rFonts w:ascii="Arial" w:hAnsi="Arial" w:cs="Arial"/>
          <w:sz w:val="16"/>
          <w:szCs w:val="20"/>
        </w:rPr>
      </w:pPr>
    </w:p>
    <w:p w:rsidR="005510D5" w:rsidRDefault="008D7483" w:rsidP="005510D5">
      <w:pPr>
        <w:rPr>
          <w:szCs w:val="16"/>
        </w:rPr>
      </w:pPr>
      <w:hyperlink r:id="rId138" w:history="1">
        <w:r w:rsidR="005510D5" w:rsidRPr="006F6A66">
          <w:rPr>
            <w:rStyle w:val="Hyperlink"/>
            <w:szCs w:val="16"/>
          </w:rPr>
          <w:t>Way to Go Travel</w:t>
        </w:r>
      </w:hyperlink>
      <w:r w:rsidR="005510D5">
        <w:rPr>
          <w:szCs w:val="16"/>
        </w:rPr>
        <w:t xml:space="preserve"> (Costa Rica) E</w:t>
      </w:r>
      <w:r w:rsidR="005510D5">
        <w:rPr>
          <w:szCs w:val="16"/>
        </w:rPr>
        <w:tab/>
      </w:r>
      <w:r w:rsidR="005510D5">
        <w:rPr>
          <w:szCs w:val="16"/>
        </w:rPr>
        <w:tab/>
        <w:t>835 1223</w:t>
      </w:r>
      <w:r w:rsidR="005510D5">
        <w:rPr>
          <w:szCs w:val="16"/>
        </w:rPr>
        <w:tab/>
        <w:t>14</w:t>
      </w:r>
      <w:proofErr w:type="gramStart"/>
      <w:r w:rsidR="005510D5">
        <w:rPr>
          <w:szCs w:val="16"/>
        </w:rPr>
        <w:t>%  Land</w:t>
      </w:r>
      <w:proofErr w:type="gramEnd"/>
      <w:r w:rsidR="005510D5">
        <w:rPr>
          <w:szCs w:val="16"/>
        </w:rPr>
        <w:t xml:space="preserve">, </w:t>
      </w:r>
      <w:r w:rsidR="005510D5">
        <w:rPr>
          <w:szCs w:val="16"/>
        </w:rPr>
        <w:br/>
      </w:r>
      <w:r w:rsidR="005510D5">
        <w:rPr>
          <w:rFonts w:ascii="Arial" w:hAnsi="Arial" w:cs="Arial"/>
          <w:color w:val="000000"/>
          <w:sz w:val="15"/>
          <w:szCs w:val="15"/>
        </w:rPr>
        <w:t>Costa Rica, Belize and Panama  See Ensemble Web Site for more details</w:t>
      </w:r>
      <w:r w:rsidR="005510D5">
        <w:rPr>
          <w:rFonts w:ascii="Arial" w:hAnsi="Arial" w:cs="Arial"/>
          <w:color w:val="000000"/>
          <w:sz w:val="15"/>
          <w:szCs w:val="15"/>
        </w:rPr>
        <w:tab/>
      </w:r>
      <w:r w:rsidR="005510D5">
        <w:rPr>
          <w:rFonts w:ascii="Arial" w:hAnsi="Arial" w:cs="Arial"/>
          <w:color w:val="000000"/>
          <w:sz w:val="15"/>
          <w:szCs w:val="15"/>
        </w:rPr>
        <w:tab/>
      </w:r>
      <w:r w:rsidR="005510D5">
        <w:rPr>
          <w:szCs w:val="16"/>
        </w:rPr>
        <w:t xml:space="preserve">Air based on type of </w:t>
      </w:r>
      <w:proofErr w:type="spellStart"/>
      <w:r w:rsidR="005510D5">
        <w:rPr>
          <w:szCs w:val="16"/>
        </w:rPr>
        <w:t>Tkt</w:t>
      </w:r>
      <w:proofErr w:type="spellEnd"/>
      <w:r w:rsidR="005510D5">
        <w:rPr>
          <w:szCs w:val="16"/>
        </w:rPr>
        <w:t xml:space="preserve"> </w:t>
      </w:r>
      <w:r w:rsidR="005510D5">
        <w:rPr>
          <w:noProof/>
        </w:rPr>
        <w:drawing>
          <wp:inline distT="0" distB="0" distL="0" distR="0">
            <wp:extent cx="571500" cy="133350"/>
            <wp:effectExtent l="19050" t="0" r="0" b="0"/>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Cs w:val="16"/>
        </w:rPr>
      </w:pPr>
    </w:p>
    <w:p w:rsidR="005510D5" w:rsidRDefault="008D7483" w:rsidP="005510D5">
      <w:pPr>
        <w:rPr>
          <w:szCs w:val="16"/>
        </w:rPr>
      </w:pPr>
      <w:hyperlink r:id="rId139" w:history="1">
        <w:r w:rsidR="005510D5">
          <w:rPr>
            <w:rStyle w:val="Hyperlink"/>
            <w:szCs w:val="16"/>
          </w:rPr>
          <w:t>YA’LLA TOURS</w:t>
        </w:r>
      </w:hyperlink>
      <w:r w:rsidR="005510D5">
        <w:rPr>
          <w:szCs w:val="16"/>
        </w:rPr>
        <w:tab/>
      </w:r>
      <w:r w:rsidR="005510D5">
        <w:rPr>
          <w:szCs w:val="16"/>
        </w:rPr>
        <w:tab/>
      </w:r>
      <w:r w:rsidR="005510D5">
        <w:rPr>
          <w:szCs w:val="16"/>
        </w:rPr>
        <w:tab/>
      </w:r>
      <w:r w:rsidR="005510D5">
        <w:rPr>
          <w:szCs w:val="16"/>
        </w:rPr>
        <w:tab/>
        <w:t>644 1595</w:t>
      </w:r>
      <w:r w:rsidR="005510D5">
        <w:rPr>
          <w:szCs w:val="16"/>
        </w:rPr>
        <w:tab/>
        <w:t xml:space="preserve">12% </w:t>
      </w:r>
      <w:r w:rsidR="005510D5">
        <w:rPr>
          <w:szCs w:val="16"/>
        </w:rPr>
        <w:tab/>
      </w:r>
      <w:r w:rsidR="005510D5">
        <w:rPr>
          <w:szCs w:val="16"/>
        </w:rPr>
        <w:tab/>
      </w:r>
      <w:r w:rsidR="005510D5">
        <w:rPr>
          <w:szCs w:val="16"/>
        </w:rPr>
        <w:tab/>
      </w:r>
      <w:r w:rsidR="005510D5">
        <w:rPr>
          <w:noProof/>
        </w:rPr>
        <w:drawing>
          <wp:inline distT="0" distB="0" distL="0" distR="0">
            <wp:extent cx="571500" cy="133350"/>
            <wp:effectExtent l="19050" t="0" r="0" b="0"/>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rPr>
          <w:noProof/>
        </w:rPr>
        <w:t xml:space="preserve"> </w:t>
      </w:r>
      <w:r w:rsidR="005510D5" w:rsidRPr="00747341">
        <w:rPr>
          <w:noProof/>
          <w:color w:val="548DD4"/>
          <w:sz w:val="20"/>
          <w:szCs w:val="20"/>
        </w:rPr>
        <w:t>Preferred</w:t>
      </w:r>
    </w:p>
    <w:p w:rsidR="005510D5" w:rsidRDefault="005510D5" w:rsidP="005510D5">
      <w:pPr>
        <w:rPr>
          <w:sz w:val="16"/>
          <w:szCs w:val="16"/>
        </w:rPr>
      </w:pPr>
      <w:smartTag w:uri="urn:schemas-microsoft-com:office:smarttags" w:element="country-region">
        <w:r>
          <w:rPr>
            <w:sz w:val="16"/>
            <w:szCs w:val="16"/>
          </w:rPr>
          <w:t>Egypt</w:t>
        </w:r>
      </w:smartTag>
      <w:r>
        <w:rPr>
          <w:sz w:val="16"/>
          <w:szCs w:val="16"/>
        </w:rPr>
        <w:t xml:space="preserve">, </w:t>
      </w:r>
      <w:smartTag w:uri="urn:schemas-microsoft-com:office:smarttags" w:element="country-region">
        <w:r>
          <w:rPr>
            <w:sz w:val="16"/>
            <w:szCs w:val="16"/>
          </w:rPr>
          <w:t>Israel</w:t>
        </w:r>
      </w:smartTag>
      <w:r>
        <w:rPr>
          <w:sz w:val="16"/>
          <w:szCs w:val="16"/>
        </w:rPr>
        <w:t xml:space="preserve">, </w:t>
      </w:r>
      <w:smartTag w:uri="urn:schemas-microsoft-com:office:smarttags" w:element="country-region">
        <w:r>
          <w:rPr>
            <w:sz w:val="16"/>
            <w:szCs w:val="16"/>
          </w:rPr>
          <w:t>Morocco</w:t>
        </w:r>
      </w:smartTag>
      <w:r>
        <w:rPr>
          <w:sz w:val="16"/>
          <w:szCs w:val="16"/>
        </w:rPr>
        <w:t xml:space="preserve">, </w:t>
      </w:r>
      <w:smartTag w:uri="urn:schemas-microsoft-com:office:smarttags" w:element="place">
        <w:smartTag w:uri="urn:schemas-microsoft-com:office:smarttags" w:element="country-region">
          <w:r>
            <w:rPr>
              <w:sz w:val="16"/>
              <w:szCs w:val="16"/>
            </w:rPr>
            <w:t>Greece</w:t>
          </w:r>
        </w:smartTag>
      </w:smartTag>
    </w:p>
    <w:p w:rsidR="005510D5" w:rsidRDefault="005510D5" w:rsidP="005510D5">
      <w:pPr>
        <w:rPr>
          <w:szCs w:val="16"/>
        </w:rPr>
      </w:pPr>
    </w:p>
    <w:p w:rsidR="005510D5" w:rsidRDefault="008D7483" w:rsidP="005510D5">
      <w:hyperlink r:id="rId140" w:history="1">
        <w:r w:rsidR="005510D5">
          <w:rPr>
            <w:rStyle w:val="Hyperlink"/>
            <w:szCs w:val="16"/>
          </w:rPr>
          <w:t>YANKEE HOLIDAYS</w:t>
        </w:r>
      </w:hyperlink>
      <w:r w:rsidR="005510D5">
        <w:rPr>
          <w:szCs w:val="16"/>
        </w:rPr>
        <w:tab/>
      </w:r>
      <w:r w:rsidR="005510D5">
        <w:rPr>
          <w:szCs w:val="16"/>
        </w:rPr>
        <w:tab/>
      </w:r>
      <w:r w:rsidR="005510D5">
        <w:rPr>
          <w:szCs w:val="16"/>
        </w:rPr>
        <w:tab/>
      </w:r>
      <w:r w:rsidR="005510D5">
        <w:t>225 2550</w:t>
      </w:r>
      <w:r w:rsidR="005510D5">
        <w:tab/>
        <w:t>12%</w:t>
      </w:r>
    </w:p>
    <w:p w:rsidR="005510D5" w:rsidRDefault="005510D5" w:rsidP="005510D5">
      <w:pPr>
        <w:rPr>
          <w:sz w:val="16"/>
          <w:szCs w:val="16"/>
        </w:rPr>
      </w:pPr>
      <w:smartTag w:uri="urn:schemas-microsoft-com:office:smarttags" w:element="country-region">
        <w:r>
          <w:rPr>
            <w:sz w:val="16"/>
          </w:rPr>
          <w:t>USA</w:t>
        </w:r>
      </w:smartTag>
      <w:r>
        <w:rPr>
          <w:sz w:val="16"/>
        </w:rPr>
        <w:t xml:space="preserve"> and </w:t>
      </w:r>
      <w:smartTag w:uri="urn:schemas-microsoft-com:office:smarttags" w:element="place">
        <w:smartTag w:uri="urn:schemas-microsoft-com:office:smarttags" w:element="country-region">
          <w:r>
            <w:rPr>
              <w:sz w:val="16"/>
            </w:rPr>
            <w:t>Canada</w:t>
          </w:r>
        </w:smartTag>
      </w:smartTag>
    </w:p>
    <w:p w:rsidR="005510D5" w:rsidRDefault="005510D5" w:rsidP="005510D5">
      <w:pPr>
        <w:jc w:val="both"/>
        <w:rPr>
          <w:szCs w:val="28"/>
        </w:rPr>
      </w:pPr>
    </w:p>
    <w:p w:rsidR="005510D5" w:rsidRDefault="005510D5" w:rsidP="005510D5">
      <w:pPr>
        <w:rPr>
          <w:szCs w:val="28"/>
        </w:rPr>
      </w:pPr>
      <w:r>
        <w:rPr>
          <w:b/>
          <w:bCs/>
          <w:sz w:val="28"/>
          <w:szCs w:val="28"/>
        </w:rPr>
        <w:t>Miscellaneous</w:t>
      </w:r>
    </w:p>
    <w:p w:rsidR="005510D5" w:rsidRDefault="005510D5" w:rsidP="005510D5">
      <w:pPr>
        <w:pStyle w:val="Date"/>
        <w:rPr>
          <w:szCs w:val="28"/>
        </w:rPr>
      </w:pPr>
      <w:r>
        <w:rPr>
          <w:szCs w:val="28"/>
        </w:rPr>
        <w:t>CIBT Visa and Passport Service</w:t>
      </w:r>
      <w:r>
        <w:rPr>
          <w:szCs w:val="28"/>
        </w:rPr>
        <w:tab/>
      </w:r>
      <w:r>
        <w:rPr>
          <w:szCs w:val="28"/>
        </w:rPr>
        <w:tab/>
      </w:r>
      <w:r w:rsidRPr="00C1311D">
        <w:t>577-2428</w:t>
      </w:r>
      <w:r>
        <w:rPr>
          <w:szCs w:val="28"/>
        </w:rPr>
        <w:tab/>
        <w:t xml:space="preserve">$10 </w:t>
      </w:r>
      <w:r>
        <w:rPr>
          <w:rFonts w:ascii="Arial" w:hAnsi="Arial" w:cs="Arial"/>
          <w:sz w:val="18"/>
          <w:szCs w:val="18"/>
        </w:rPr>
        <w:t xml:space="preserve">Account: </w:t>
      </w:r>
      <w:r w:rsidRPr="00C1311D">
        <w:rPr>
          <w:rFonts w:ascii="Arial" w:hAnsi="Arial" w:cs="Arial"/>
          <w:color w:val="FF0000"/>
        </w:rPr>
        <w:t>39445</w:t>
      </w:r>
    </w:p>
    <w:p w:rsidR="005510D5" w:rsidRPr="00C1311D" w:rsidRDefault="005510D5" w:rsidP="005510D5"/>
    <w:p w:rsidR="005510D5" w:rsidRDefault="005510D5" w:rsidP="005510D5">
      <w:pPr>
        <w:rPr>
          <w:b/>
          <w:bCs/>
          <w:sz w:val="28"/>
          <w:szCs w:val="28"/>
        </w:rPr>
      </w:pPr>
      <w:r>
        <w:rPr>
          <w:b/>
          <w:bCs/>
          <w:sz w:val="28"/>
          <w:szCs w:val="28"/>
        </w:rPr>
        <w:t>Gay and Lesbian Travel</w:t>
      </w:r>
    </w:p>
    <w:p w:rsidR="005510D5" w:rsidRDefault="008D7483" w:rsidP="005510D5">
      <w:pPr>
        <w:rPr>
          <w:color w:val="666666"/>
          <w:szCs w:val="20"/>
        </w:rPr>
      </w:pPr>
      <w:hyperlink r:id="rId141" w:history="1">
        <w:r w:rsidR="005510D5">
          <w:rPr>
            <w:rStyle w:val="Hyperlink"/>
          </w:rPr>
          <w:t>Pride World</w:t>
        </w:r>
      </w:hyperlink>
      <w:r w:rsidR="005510D5">
        <w:rPr>
          <w:szCs w:val="28"/>
        </w:rPr>
        <w:tab/>
      </w:r>
      <w:r w:rsidR="005510D5">
        <w:rPr>
          <w:szCs w:val="28"/>
        </w:rPr>
        <w:tab/>
      </w:r>
      <w:r w:rsidR="005510D5">
        <w:rPr>
          <w:szCs w:val="28"/>
        </w:rPr>
        <w:tab/>
      </w:r>
      <w:r w:rsidR="005510D5">
        <w:rPr>
          <w:szCs w:val="28"/>
        </w:rPr>
        <w:tab/>
      </w:r>
      <w:r w:rsidR="005510D5">
        <w:rPr>
          <w:szCs w:val="28"/>
        </w:rPr>
        <w:tab/>
      </w:r>
      <w:r w:rsidR="005510D5">
        <w:rPr>
          <w:color w:val="666666"/>
          <w:szCs w:val="20"/>
        </w:rPr>
        <w:t>640-0336</w:t>
      </w:r>
      <w:r w:rsidR="005510D5">
        <w:rPr>
          <w:color w:val="666666"/>
          <w:szCs w:val="20"/>
        </w:rPr>
        <w:tab/>
        <w:t xml:space="preserve">10% </w:t>
      </w:r>
    </w:p>
    <w:p w:rsidR="005510D5" w:rsidRDefault="005510D5" w:rsidP="005510D5">
      <w:pPr>
        <w:pStyle w:val="NormalWeb"/>
        <w:rPr>
          <w:sz w:val="16"/>
          <w:szCs w:val="20"/>
        </w:rPr>
      </w:pPr>
      <w:proofErr w:type="gramStart"/>
      <w:r>
        <w:rPr>
          <w:rStyle w:val="tbody1"/>
          <w:sz w:val="16"/>
        </w:rPr>
        <w:t>Dedicated to servicing the needs of the gay and lesbian travel market.</w:t>
      </w:r>
      <w:proofErr w:type="gramEnd"/>
      <w:r>
        <w:rPr>
          <w:rStyle w:val="tbody1"/>
          <w:sz w:val="16"/>
        </w:rPr>
        <w:t xml:space="preserve">  </w:t>
      </w:r>
      <w:r>
        <w:rPr>
          <w:sz w:val="16"/>
          <w:szCs w:val="20"/>
        </w:rPr>
        <w:t xml:space="preserve">From air arrangements, cruises, tours, group and FIT arrangements, </w:t>
      </w:r>
      <w:proofErr w:type="spellStart"/>
      <w:r>
        <w:rPr>
          <w:sz w:val="16"/>
          <w:szCs w:val="20"/>
        </w:rPr>
        <w:t>PrideWorld</w:t>
      </w:r>
      <w:proofErr w:type="spellEnd"/>
      <w:r>
        <w:rPr>
          <w:sz w:val="16"/>
          <w:szCs w:val="20"/>
        </w:rPr>
        <w:t xml:space="preserve"> is a full service company, ready to assist with all needs of the gay and lesbian traveler.</w:t>
      </w:r>
    </w:p>
    <w:p w:rsidR="005510D5" w:rsidRDefault="005510D5" w:rsidP="005510D5">
      <w:pPr>
        <w:rPr>
          <w:b/>
          <w:bCs/>
          <w:sz w:val="28"/>
          <w:szCs w:val="28"/>
        </w:rPr>
      </w:pPr>
    </w:p>
    <w:p w:rsidR="005510D5" w:rsidRDefault="005510D5" w:rsidP="005510D5">
      <w:pPr>
        <w:rPr>
          <w:b/>
          <w:bCs/>
          <w:sz w:val="28"/>
          <w:szCs w:val="28"/>
        </w:rPr>
      </w:pPr>
    </w:p>
    <w:p w:rsidR="005510D5" w:rsidRDefault="005510D5" w:rsidP="005510D5">
      <w:pPr>
        <w:rPr>
          <w:szCs w:val="28"/>
        </w:rPr>
      </w:pPr>
      <w:r>
        <w:rPr>
          <w:b/>
          <w:bCs/>
          <w:sz w:val="28"/>
          <w:szCs w:val="28"/>
        </w:rPr>
        <w:t>The Fine Print:</w:t>
      </w:r>
    </w:p>
    <w:p w:rsidR="005510D5" w:rsidRDefault="005510D5" w:rsidP="005510D5">
      <w:pPr>
        <w:rPr>
          <w:sz w:val="20"/>
          <w:szCs w:val="28"/>
        </w:rPr>
      </w:pPr>
      <w:r>
        <w:rPr>
          <w:sz w:val="20"/>
          <w:szCs w:val="28"/>
        </w:rPr>
        <w:t>We try to keep this list as accurate and up to date as possible.  We cannot be held responsible for typographical errors, changes in conditions or requirements based on the whims of our suppliers or any other discrepancy.  Always verify the commission you should be getting by checking the confirmation.</w:t>
      </w:r>
    </w:p>
    <w:p w:rsidR="005510D5" w:rsidRDefault="005510D5" w:rsidP="005510D5">
      <w:pPr>
        <w:rPr>
          <w:sz w:val="20"/>
          <w:szCs w:val="28"/>
        </w:rPr>
      </w:pPr>
    </w:p>
    <w:p w:rsidR="005510D5" w:rsidRDefault="005510D5" w:rsidP="005510D5">
      <w:pPr>
        <w:rPr>
          <w:sz w:val="20"/>
          <w:szCs w:val="28"/>
        </w:rPr>
      </w:pPr>
      <w:r>
        <w:rPr>
          <w:sz w:val="20"/>
          <w:szCs w:val="28"/>
        </w:rPr>
        <w:t xml:space="preserve">The commissions shown include the extra commissions paid when booked in </w:t>
      </w:r>
      <w:proofErr w:type="spellStart"/>
      <w:r>
        <w:rPr>
          <w:sz w:val="20"/>
          <w:szCs w:val="28"/>
        </w:rPr>
        <w:t>Sabre</w:t>
      </w:r>
      <w:proofErr w:type="spellEnd"/>
      <w:r>
        <w:rPr>
          <w:sz w:val="20"/>
          <w:szCs w:val="28"/>
        </w:rPr>
        <w:t xml:space="preserve">.  You will lose 1-5% if booked by phone.  Don’t lose this extra money.  Many suppliers will pay less for certain types of bookings, like lead properties and packages, Las Vegas, Ski, Disney…..so check….it is usually no less </w:t>
      </w:r>
      <w:proofErr w:type="spellStart"/>
      <w:r>
        <w:rPr>
          <w:sz w:val="20"/>
          <w:szCs w:val="28"/>
        </w:rPr>
        <w:t>then</w:t>
      </w:r>
      <w:proofErr w:type="spellEnd"/>
      <w:r>
        <w:rPr>
          <w:sz w:val="20"/>
          <w:szCs w:val="28"/>
        </w:rPr>
        <w:t xml:space="preserve"> 10%.</w:t>
      </w:r>
    </w:p>
    <w:p w:rsidR="005510D5" w:rsidRDefault="005510D5" w:rsidP="005510D5">
      <w:pPr>
        <w:rPr>
          <w:sz w:val="20"/>
          <w:szCs w:val="28"/>
        </w:rPr>
      </w:pPr>
    </w:p>
    <w:p w:rsidR="005510D5" w:rsidRDefault="005510D5" w:rsidP="005510D5">
      <w:pPr>
        <w:rPr>
          <w:sz w:val="20"/>
          <w:szCs w:val="28"/>
        </w:rPr>
      </w:pPr>
      <w:r>
        <w:rPr>
          <w:sz w:val="20"/>
          <w:szCs w:val="28"/>
        </w:rPr>
        <w:t xml:space="preserve">American Airlines Vacations will pay no commission for LAS and RNO if booked by phone. Some operators will pay as little as 10% on Land Only, </w:t>
      </w:r>
      <w:r>
        <w:rPr>
          <w:sz w:val="20"/>
        </w:rPr>
        <w:t xml:space="preserve">Fly/Drives, </w:t>
      </w:r>
      <w:r>
        <w:rPr>
          <w:sz w:val="20"/>
          <w:szCs w:val="28"/>
        </w:rPr>
        <w:t xml:space="preserve">Air Only and Lead (Budget) Properties or Lead Packages and sometimes less.  </w:t>
      </w:r>
    </w:p>
    <w:p w:rsidR="005510D5" w:rsidRDefault="005510D5" w:rsidP="005510D5">
      <w:pPr>
        <w:rPr>
          <w:sz w:val="20"/>
          <w:szCs w:val="28"/>
        </w:rPr>
      </w:pPr>
    </w:p>
    <w:p w:rsidR="005510D5" w:rsidRDefault="005510D5" w:rsidP="005510D5">
      <w:pPr>
        <w:rPr>
          <w:sz w:val="20"/>
          <w:szCs w:val="28"/>
        </w:rPr>
      </w:pPr>
    </w:p>
    <w:p w:rsidR="005510D5" w:rsidRDefault="005510D5" w:rsidP="005510D5">
      <w:pPr>
        <w:rPr>
          <w:sz w:val="20"/>
          <w:szCs w:val="28"/>
        </w:rPr>
      </w:pPr>
      <w:r>
        <w:rPr>
          <w:sz w:val="20"/>
          <w:szCs w:val="28"/>
        </w:rPr>
        <w:t xml:space="preserve">Up to means different packages offer different commissions.  Most suppliers offer an extra 1-6% for bookings made through </w:t>
      </w:r>
      <w:proofErr w:type="spellStart"/>
      <w:r>
        <w:rPr>
          <w:sz w:val="20"/>
          <w:szCs w:val="28"/>
        </w:rPr>
        <w:t>Sabre</w:t>
      </w:r>
      <w:proofErr w:type="spellEnd"/>
      <w:r>
        <w:rPr>
          <w:sz w:val="20"/>
          <w:szCs w:val="28"/>
        </w:rPr>
        <w:t>.</w:t>
      </w:r>
    </w:p>
    <w:p w:rsidR="005510D5" w:rsidRDefault="005510D5" w:rsidP="005510D5">
      <w:pPr>
        <w:spacing w:line="360" w:lineRule="atLeast"/>
        <w:rPr>
          <w:sz w:val="20"/>
          <w:szCs w:val="16"/>
        </w:rPr>
      </w:pPr>
    </w:p>
    <w:p w:rsidR="005510D5" w:rsidRDefault="005510D5" w:rsidP="005510D5">
      <w:pPr>
        <w:pStyle w:val="Date"/>
        <w:rPr>
          <w:szCs w:val="28"/>
        </w:rPr>
      </w:pPr>
    </w:p>
    <w:p w:rsidR="005510D5" w:rsidRDefault="006B685F" w:rsidP="005510D5">
      <w:pPr>
        <w:pStyle w:val="Heading1"/>
        <w:jc w:val="center"/>
      </w:pPr>
      <w:r>
        <w:t>Apple Leisure Group</w:t>
      </w:r>
      <w:r w:rsidR="005510D5">
        <w:t>-Book in VAX</w:t>
      </w:r>
    </w:p>
    <w:p w:rsidR="005510D5" w:rsidRPr="00143D2B" w:rsidRDefault="005510D5" w:rsidP="005510D5">
      <w:pPr>
        <w:jc w:val="center"/>
        <w:rPr>
          <w:b/>
          <w:color w:val="000000"/>
        </w:rPr>
      </w:pPr>
      <w:r w:rsidRPr="00143D2B">
        <w:rPr>
          <w:b/>
          <w:color w:val="000000"/>
        </w:rPr>
        <w:t>Email Harvey for Passwords</w:t>
      </w:r>
    </w:p>
    <w:p w:rsidR="005510D5" w:rsidRDefault="005510D5" w:rsidP="005510D5">
      <w:pPr>
        <w:jc w:val="center"/>
        <w:rPr>
          <w:b/>
          <w:color w:val="FF0000"/>
        </w:rPr>
      </w:pPr>
      <w:r>
        <w:t xml:space="preserve">In place of IATA/ARC </w:t>
      </w:r>
      <w:r w:rsidRPr="00C34A15">
        <w:rPr>
          <w:b/>
          <w:color w:val="FF0000"/>
        </w:rPr>
        <w:t>use 6028679216</w:t>
      </w:r>
      <w:r>
        <w:rPr>
          <w:b/>
          <w:color w:val="FF0000"/>
        </w:rPr>
        <w:t xml:space="preserve"> when calling</w:t>
      </w:r>
    </w:p>
    <w:p w:rsidR="00F552A5" w:rsidRDefault="00F552A5" w:rsidP="005510D5">
      <w:pPr>
        <w:jc w:val="center"/>
        <w:rPr>
          <w:b/>
          <w:color w:val="FF0000"/>
        </w:rPr>
      </w:pPr>
    </w:p>
    <w:p w:rsidR="00F552A5" w:rsidRDefault="008D7483" w:rsidP="00F552A5">
      <w:pPr>
        <w:numPr>
          <w:ilvl w:val="0"/>
          <w:numId w:val="21"/>
        </w:numPr>
        <w:shd w:val="clear" w:color="auto" w:fill="4B6D86"/>
        <w:ind w:left="188"/>
        <w:textAlignment w:val="baseline"/>
        <w:rPr>
          <w:rFonts w:ascii="Arial" w:hAnsi="Arial" w:cs="Arial"/>
          <w:color w:val="000000"/>
          <w:sz w:val="18"/>
          <w:szCs w:val="18"/>
        </w:rPr>
      </w:pPr>
      <w:hyperlink r:id="rId142" w:history="1">
        <w:r w:rsidR="00F552A5">
          <w:rPr>
            <w:rStyle w:val="Hyperlink"/>
            <w:rFonts w:ascii="Arial" w:hAnsi="Arial" w:cs="Arial"/>
            <w:color w:val="FFFFFF"/>
            <w:sz w:val="18"/>
            <w:szCs w:val="18"/>
            <w:bdr w:val="none" w:sz="0" w:space="0" w:color="auto" w:frame="1"/>
          </w:rPr>
          <w:t>- American Airlines Vacations</w:t>
        </w:r>
      </w:hyperlink>
      <w:hyperlink r:id="rId143" w:history="1">
        <w:r w:rsidR="00F552A5">
          <w:rPr>
            <w:rStyle w:val="Hyperlink"/>
            <w:rFonts w:ascii="Arial" w:hAnsi="Arial" w:cs="Arial"/>
            <w:color w:val="FFFFFF"/>
            <w:sz w:val="18"/>
            <w:szCs w:val="18"/>
            <w:bdr w:val="none" w:sz="0" w:space="0" w:color="auto" w:frame="1"/>
          </w:rPr>
          <w:t>- ALG Vacations</w:t>
        </w:r>
      </w:hyperlink>
      <w:hyperlink r:id="rId144" w:history="1">
        <w:r w:rsidR="00F552A5">
          <w:rPr>
            <w:rStyle w:val="Hyperlink"/>
            <w:rFonts w:ascii="Arial" w:hAnsi="Arial" w:cs="Arial"/>
            <w:color w:val="FFFFFF"/>
            <w:sz w:val="18"/>
            <w:szCs w:val="18"/>
            <w:bdr w:val="none" w:sz="0" w:space="0" w:color="auto" w:frame="1"/>
          </w:rPr>
          <w:t>- Apple Vacations</w:t>
        </w:r>
      </w:hyperlink>
      <w:hyperlink r:id="rId145" w:history="1">
        <w:r w:rsidR="00F552A5">
          <w:rPr>
            <w:rStyle w:val="Hyperlink"/>
            <w:rFonts w:ascii="Arial" w:hAnsi="Arial" w:cs="Arial"/>
            <w:color w:val="FFFFFF"/>
            <w:sz w:val="18"/>
            <w:szCs w:val="18"/>
            <w:bdr w:val="none" w:sz="0" w:space="0" w:color="auto" w:frame="1"/>
          </w:rPr>
          <w:t>- Blue Sky Tours</w:t>
        </w:r>
      </w:hyperlink>
      <w:hyperlink r:id="rId146" w:history="1">
        <w:r w:rsidR="00F552A5">
          <w:rPr>
            <w:rStyle w:val="Hyperlink"/>
            <w:rFonts w:ascii="Arial" w:hAnsi="Arial" w:cs="Arial"/>
            <w:color w:val="FFFFFF"/>
            <w:sz w:val="18"/>
            <w:szCs w:val="18"/>
            <w:bdr w:val="none" w:sz="0" w:space="0" w:color="auto" w:frame="1"/>
          </w:rPr>
          <w:t xml:space="preserve">- </w:t>
        </w:r>
        <w:proofErr w:type="spellStart"/>
        <w:r w:rsidR="00F552A5">
          <w:rPr>
            <w:rStyle w:val="Hyperlink"/>
            <w:rFonts w:ascii="Arial" w:hAnsi="Arial" w:cs="Arial"/>
            <w:color w:val="FFFFFF"/>
            <w:sz w:val="18"/>
            <w:szCs w:val="18"/>
            <w:bdr w:val="none" w:sz="0" w:space="0" w:color="auto" w:frame="1"/>
          </w:rPr>
          <w:t>Funjet</w:t>
        </w:r>
        <w:proofErr w:type="spellEnd"/>
        <w:r w:rsidR="00F552A5">
          <w:rPr>
            <w:rStyle w:val="Hyperlink"/>
            <w:rFonts w:ascii="Arial" w:hAnsi="Arial" w:cs="Arial"/>
            <w:color w:val="FFFFFF"/>
            <w:sz w:val="18"/>
            <w:szCs w:val="18"/>
            <w:bdr w:val="none" w:sz="0" w:space="0" w:color="auto" w:frame="1"/>
          </w:rPr>
          <w:t xml:space="preserve"> Vacations</w:t>
        </w:r>
      </w:hyperlink>
      <w:hyperlink r:id="rId147" w:history="1">
        <w:r w:rsidR="00F552A5">
          <w:rPr>
            <w:rStyle w:val="Hyperlink"/>
            <w:rFonts w:ascii="Arial" w:hAnsi="Arial" w:cs="Arial"/>
            <w:color w:val="FFFFFF"/>
            <w:sz w:val="18"/>
            <w:szCs w:val="18"/>
            <w:bdr w:val="none" w:sz="0" w:space="0" w:color="auto" w:frame="1"/>
          </w:rPr>
          <w:t>- SeaWorld Parks &amp; Entertainment</w:t>
        </w:r>
      </w:hyperlink>
      <w:hyperlink r:id="rId148" w:history="1">
        <w:r w:rsidR="00F552A5">
          <w:rPr>
            <w:rStyle w:val="Hyperlink"/>
            <w:rFonts w:ascii="Arial" w:hAnsi="Arial" w:cs="Arial"/>
            <w:color w:val="FFFFFF"/>
            <w:sz w:val="18"/>
            <w:szCs w:val="18"/>
            <w:bdr w:val="none" w:sz="0" w:space="0" w:color="auto" w:frame="1"/>
          </w:rPr>
          <w:t>- Southwest Vacations</w:t>
        </w:r>
      </w:hyperlink>
      <w:hyperlink r:id="rId149" w:history="1">
        <w:r w:rsidR="00F552A5">
          <w:rPr>
            <w:rStyle w:val="Hyperlink"/>
            <w:rFonts w:ascii="Arial" w:hAnsi="Arial" w:cs="Arial"/>
            <w:color w:val="FFFFFF"/>
            <w:sz w:val="18"/>
            <w:szCs w:val="18"/>
            <w:bdr w:val="none" w:sz="0" w:space="0" w:color="auto" w:frame="1"/>
          </w:rPr>
          <w:t>- Travel Impressions</w:t>
        </w:r>
      </w:hyperlink>
      <w:hyperlink r:id="rId150" w:history="1">
        <w:r w:rsidR="00F552A5">
          <w:rPr>
            <w:rStyle w:val="Hyperlink"/>
            <w:rFonts w:ascii="Arial" w:hAnsi="Arial" w:cs="Arial"/>
            <w:color w:val="FFFFFF"/>
            <w:sz w:val="18"/>
            <w:szCs w:val="18"/>
            <w:bdr w:val="none" w:sz="0" w:space="0" w:color="auto" w:frame="1"/>
          </w:rPr>
          <w:t>- Travel + Leisure</w:t>
        </w:r>
      </w:hyperlink>
      <w:hyperlink r:id="rId151" w:history="1">
        <w:r w:rsidR="00F552A5">
          <w:rPr>
            <w:rStyle w:val="Hyperlink"/>
            <w:rFonts w:ascii="Arial" w:hAnsi="Arial" w:cs="Arial"/>
            <w:color w:val="FFFFFF"/>
            <w:sz w:val="18"/>
            <w:szCs w:val="18"/>
            <w:bdr w:val="none" w:sz="0" w:space="0" w:color="auto" w:frame="1"/>
          </w:rPr>
          <w:t>- United Vacations</w:t>
        </w:r>
      </w:hyperlink>
      <w:hyperlink r:id="rId152" w:history="1">
        <w:r w:rsidR="00F552A5">
          <w:rPr>
            <w:rStyle w:val="Hyperlink"/>
            <w:rFonts w:ascii="Arial" w:hAnsi="Arial" w:cs="Arial"/>
            <w:color w:val="FFFFFF"/>
            <w:sz w:val="18"/>
            <w:szCs w:val="18"/>
            <w:bdr w:val="none" w:sz="0" w:space="0" w:color="auto" w:frame="1"/>
          </w:rPr>
          <w:t>- Universal Parks &amp; Resorts Vacations</w:t>
        </w:r>
      </w:hyperlink>
    </w:p>
    <w:p w:rsidR="00F552A5" w:rsidRPr="00F552A5" w:rsidRDefault="00F552A5" w:rsidP="005510D5">
      <w:pPr>
        <w:jc w:val="center"/>
        <w:rPr>
          <w:b/>
          <w:color w:val="FF0000"/>
          <w:sz w:val="28"/>
          <w:szCs w:val="28"/>
        </w:rPr>
      </w:pPr>
    </w:p>
    <w:p w:rsidR="005510D5" w:rsidRDefault="005510D5" w:rsidP="005510D5">
      <w:pPr>
        <w:pStyle w:val="Heading1"/>
      </w:pPr>
    </w:p>
    <w:p w:rsidR="005510D5" w:rsidRDefault="005510D5" w:rsidP="005510D5">
      <w:pPr>
        <w:spacing w:before="100" w:beforeAutospacing="1" w:after="100" w:afterAutospacing="1" w:line="352" w:lineRule="atLeast"/>
        <w:rPr>
          <w:sz w:val="16"/>
          <w:szCs w:val="16"/>
        </w:rPr>
        <w:sectPr w:rsidR="005510D5" w:rsidSect="00AD702E">
          <w:pgSz w:w="12240" w:h="15840"/>
          <w:pgMar w:top="1080" w:right="360" w:bottom="720" w:left="1260" w:header="720" w:footer="720" w:gutter="0"/>
          <w:cols w:space="720"/>
          <w:docGrid w:linePitch="360"/>
        </w:sectPr>
      </w:pPr>
    </w:p>
    <w:p w:rsidR="005510D5" w:rsidRPr="00B03F4A" w:rsidRDefault="005510D5" w:rsidP="005510D5">
      <w:pPr>
        <w:pStyle w:val="Heading2"/>
        <w:shd w:val="clear" w:color="auto" w:fill="243A4F"/>
        <w:spacing w:before="300" w:after="300"/>
        <w:textAlignment w:val="baseline"/>
        <w:rPr>
          <w:rFonts w:ascii="Arial" w:hAnsi="Arial" w:cs="Arial"/>
          <w:b w:val="0"/>
          <w:bCs w:val="0"/>
          <w:i/>
          <w:color w:val="000000" w:themeColor="text1"/>
          <w:sz w:val="22"/>
          <w:szCs w:val="22"/>
        </w:rPr>
      </w:pPr>
      <w:r w:rsidRPr="00B03F4A">
        <w:rPr>
          <w:rFonts w:ascii="Arial" w:hAnsi="Arial" w:cs="Arial"/>
          <w:b w:val="0"/>
          <w:bCs w:val="0"/>
          <w:color w:val="FFFFFF"/>
          <w:sz w:val="22"/>
          <w:szCs w:val="22"/>
        </w:rPr>
        <w:lastRenderedPageBreak/>
        <w:t xml:space="preserve">Vacation Packages </w:t>
      </w:r>
      <w:r w:rsidRPr="00B03F4A">
        <w:rPr>
          <w:rFonts w:ascii="Arial" w:hAnsi="Arial" w:cs="Arial"/>
          <w:b w:val="0"/>
          <w:bCs w:val="0"/>
          <w:i/>
          <w:color w:val="FFFFFF"/>
          <w:sz w:val="22"/>
          <w:szCs w:val="22"/>
        </w:rPr>
        <w:t>Suppliers</w:t>
      </w:r>
    </w:p>
    <w:p w:rsidR="00F552A5" w:rsidRPr="00F552A5" w:rsidRDefault="00F552A5" w:rsidP="005510D5">
      <w:pPr>
        <w:numPr>
          <w:ilvl w:val="0"/>
          <w:numId w:val="15"/>
        </w:numPr>
        <w:shd w:val="clear" w:color="auto" w:fill="FFFFFF"/>
        <w:ind w:left="0"/>
        <w:textAlignment w:val="baseline"/>
        <w:rPr>
          <w:rFonts w:ascii="Arial" w:hAnsi="Arial" w:cs="Arial"/>
          <w:color w:val="000000" w:themeColor="text1"/>
          <w:sz w:val="22"/>
          <w:szCs w:val="22"/>
        </w:rPr>
      </w:pPr>
      <w:r w:rsidRPr="00F552A5">
        <w:rPr>
          <w:rFonts w:ascii="Arial" w:hAnsi="Arial" w:cs="Arial"/>
          <w:color w:val="000000" w:themeColor="text1"/>
          <w:sz w:val="22"/>
          <w:szCs w:val="22"/>
        </w:rPr>
        <w:t>ALG Vacations</w:t>
      </w:r>
    </w:p>
    <w:p w:rsidR="00E947F3" w:rsidRPr="00E947F3" w:rsidRDefault="00E947F3" w:rsidP="005510D5">
      <w:pPr>
        <w:numPr>
          <w:ilvl w:val="0"/>
          <w:numId w:val="15"/>
        </w:numPr>
        <w:shd w:val="clear" w:color="auto" w:fill="FFFFFF"/>
        <w:ind w:left="0"/>
        <w:textAlignment w:val="baseline"/>
        <w:rPr>
          <w:rFonts w:ascii="Arial" w:hAnsi="Arial" w:cs="Arial"/>
          <w:color w:val="000000" w:themeColor="text1"/>
          <w:sz w:val="22"/>
          <w:szCs w:val="22"/>
        </w:rPr>
      </w:pPr>
      <w:r>
        <w:rPr>
          <w:rFonts w:ascii="Arial" w:hAnsi="Arial" w:cs="Arial"/>
          <w:color w:val="000000" w:themeColor="text1"/>
          <w:sz w:val="22"/>
          <w:szCs w:val="22"/>
        </w:rPr>
        <w:t>Apple Vacations</w:t>
      </w:r>
    </w:p>
    <w:p w:rsidR="005510D5" w:rsidRPr="00B03F4A" w:rsidRDefault="008D7483" w:rsidP="005510D5">
      <w:pPr>
        <w:numPr>
          <w:ilvl w:val="0"/>
          <w:numId w:val="15"/>
        </w:numPr>
        <w:shd w:val="clear" w:color="auto" w:fill="FFFFFF"/>
        <w:ind w:left="0"/>
        <w:textAlignment w:val="baseline"/>
        <w:rPr>
          <w:rFonts w:ascii="Arial" w:hAnsi="Arial" w:cs="Arial"/>
          <w:color w:val="000000" w:themeColor="text1"/>
          <w:sz w:val="22"/>
          <w:szCs w:val="22"/>
        </w:rPr>
      </w:pPr>
      <w:hyperlink r:id="rId153" w:history="1">
        <w:r w:rsidR="005510D5" w:rsidRPr="00B03F4A">
          <w:rPr>
            <w:rStyle w:val="Hyperlink"/>
            <w:rFonts w:ascii="Arial" w:hAnsi="Arial" w:cs="Arial"/>
            <w:color w:val="000000" w:themeColor="text1"/>
            <w:sz w:val="22"/>
            <w:szCs w:val="22"/>
            <w:bdr w:val="none" w:sz="0" w:space="0" w:color="auto" w:frame="1"/>
          </w:rPr>
          <w:t>American Airlines Vacations</w:t>
        </w:r>
      </w:hyperlink>
    </w:p>
    <w:p w:rsidR="005510D5" w:rsidRPr="00B03F4A" w:rsidRDefault="008D7483" w:rsidP="005510D5">
      <w:pPr>
        <w:numPr>
          <w:ilvl w:val="0"/>
          <w:numId w:val="15"/>
        </w:numPr>
        <w:shd w:val="clear" w:color="auto" w:fill="FFFFFF"/>
        <w:ind w:left="0"/>
        <w:textAlignment w:val="baseline"/>
        <w:rPr>
          <w:rFonts w:ascii="Arial" w:hAnsi="Arial" w:cs="Arial"/>
          <w:color w:val="000000" w:themeColor="text1"/>
          <w:sz w:val="22"/>
          <w:szCs w:val="22"/>
        </w:rPr>
      </w:pPr>
      <w:hyperlink r:id="rId154" w:history="1">
        <w:r w:rsidR="005510D5" w:rsidRPr="00B03F4A">
          <w:rPr>
            <w:rStyle w:val="Hyperlink"/>
            <w:rFonts w:ascii="Arial" w:hAnsi="Arial" w:cs="Arial"/>
            <w:color w:val="000000" w:themeColor="text1"/>
            <w:sz w:val="22"/>
            <w:szCs w:val="22"/>
            <w:bdr w:val="none" w:sz="0" w:space="0" w:color="auto" w:frame="1"/>
          </w:rPr>
          <w:t>Blue Sky Tours</w:t>
        </w:r>
      </w:hyperlink>
    </w:p>
    <w:p w:rsidR="005510D5" w:rsidRPr="00B03F4A" w:rsidRDefault="008D7483" w:rsidP="005510D5">
      <w:pPr>
        <w:numPr>
          <w:ilvl w:val="0"/>
          <w:numId w:val="15"/>
        </w:numPr>
        <w:shd w:val="clear" w:color="auto" w:fill="FFFFFF"/>
        <w:ind w:left="0"/>
        <w:textAlignment w:val="baseline"/>
        <w:rPr>
          <w:rFonts w:ascii="Arial" w:hAnsi="Arial" w:cs="Arial"/>
          <w:color w:val="000000" w:themeColor="text1"/>
          <w:sz w:val="22"/>
          <w:szCs w:val="22"/>
        </w:rPr>
      </w:pPr>
      <w:hyperlink r:id="rId155" w:history="1">
        <w:proofErr w:type="spellStart"/>
        <w:r w:rsidR="005510D5" w:rsidRPr="00B03F4A">
          <w:rPr>
            <w:rStyle w:val="Hyperlink"/>
            <w:rFonts w:ascii="Arial" w:hAnsi="Arial" w:cs="Arial"/>
            <w:color w:val="000000" w:themeColor="text1"/>
            <w:sz w:val="22"/>
            <w:szCs w:val="22"/>
            <w:bdr w:val="none" w:sz="0" w:space="0" w:color="auto" w:frame="1"/>
          </w:rPr>
          <w:t>Funjet</w:t>
        </w:r>
        <w:proofErr w:type="spellEnd"/>
        <w:r w:rsidR="005510D5" w:rsidRPr="00B03F4A">
          <w:rPr>
            <w:rStyle w:val="Hyperlink"/>
            <w:rFonts w:ascii="Arial" w:hAnsi="Arial" w:cs="Arial"/>
            <w:color w:val="000000" w:themeColor="text1"/>
            <w:sz w:val="22"/>
            <w:szCs w:val="22"/>
            <w:bdr w:val="none" w:sz="0" w:space="0" w:color="auto" w:frame="1"/>
          </w:rPr>
          <w:t xml:space="preserve"> Vacations</w:t>
        </w:r>
      </w:hyperlink>
    </w:p>
    <w:p w:rsidR="005510D5" w:rsidRPr="00B03F4A" w:rsidRDefault="008D7483" w:rsidP="005510D5">
      <w:pPr>
        <w:numPr>
          <w:ilvl w:val="0"/>
          <w:numId w:val="15"/>
        </w:numPr>
        <w:shd w:val="clear" w:color="auto" w:fill="FFFFFF"/>
        <w:ind w:left="0"/>
        <w:textAlignment w:val="baseline"/>
        <w:rPr>
          <w:rFonts w:ascii="Arial" w:hAnsi="Arial" w:cs="Arial"/>
          <w:color w:val="000000" w:themeColor="text1"/>
          <w:sz w:val="22"/>
          <w:szCs w:val="22"/>
        </w:rPr>
      </w:pPr>
      <w:hyperlink r:id="rId156" w:history="1">
        <w:r w:rsidR="005510D5" w:rsidRPr="00B03F4A">
          <w:rPr>
            <w:rStyle w:val="Hyperlink"/>
            <w:rFonts w:ascii="Arial" w:hAnsi="Arial" w:cs="Arial"/>
            <w:color w:val="000000" w:themeColor="text1"/>
            <w:sz w:val="22"/>
            <w:szCs w:val="22"/>
            <w:bdr w:val="none" w:sz="0" w:space="0" w:color="auto" w:frame="1"/>
          </w:rPr>
          <w:t xml:space="preserve">SeaWorld &amp; </w:t>
        </w:r>
        <w:proofErr w:type="spellStart"/>
        <w:r w:rsidR="005510D5" w:rsidRPr="00B03F4A">
          <w:rPr>
            <w:rStyle w:val="Hyperlink"/>
            <w:rFonts w:ascii="Arial" w:hAnsi="Arial" w:cs="Arial"/>
            <w:color w:val="000000" w:themeColor="text1"/>
            <w:sz w:val="22"/>
            <w:szCs w:val="22"/>
            <w:bdr w:val="none" w:sz="0" w:space="0" w:color="auto" w:frame="1"/>
          </w:rPr>
          <w:t>Aquatica</w:t>
        </w:r>
        <w:proofErr w:type="spellEnd"/>
        <w:r w:rsidR="005510D5" w:rsidRPr="00B03F4A">
          <w:rPr>
            <w:rStyle w:val="Hyperlink"/>
            <w:rFonts w:ascii="Arial" w:hAnsi="Arial" w:cs="Arial"/>
            <w:color w:val="000000" w:themeColor="text1"/>
            <w:sz w:val="22"/>
            <w:szCs w:val="22"/>
            <w:bdr w:val="none" w:sz="0" w:space="0" w:color="auto" w:frame="1"/>
          </w:rPr>
          <w:t xml:space="preserve"> Parks</w:t>
        </w:r>
      </w:hyperlink>
    </w:p>
    <w:p w:rsidR="005510D5" w:rsidRPr="00B03F4A" w:rsidRDefault="008D7483" w:rsidP="005510D5">
      <w:pPr>
        <w:numPr>
          <w:ilvl w:val="0"/>
          <w:numId w:val="15"/>
        </w:numPr>
        <w:shd w:val="clear" w:color="auto" w:fill="FFFFFF"/>
        <w:ind w:left="0"/>
        <w:textAlignment w:val="baseline"/>
        <w:rPr>
          <w:rFonts w:ascii="Arial" w:hAnsi="Arial" w:cs="Arial"/>
          <w:color w:val="000000" w:themeColor="text1"/>
          <w:sz w:val="22"/>
          <w:szCs w:val="22"/>
        </w:rPr>
      </w:pPr>
      <w:hyperlink r:id="rId157" w:history="1">
        <w:r w:rsidR="005510D5" w:rsidRPr="00B03F4A">
          <w:rPr>
            <w:rStyle w:val="Hyperlink"/>
            <w:rFonts w:ascii="Arial" w:hAnsi="Arial" w:cs="Arial"/>
            <w:color w:val="000000" w:themeColor="text1"/>
            <w:sz w:val="22"/>
            <w:szCs w:val="22"/>
            <w:bdr w:val="none" w:sz="0" w:space="0" w:color="auto" w:frame="1"/>
          </w:rPr>
          <w:t>SeaWorld Parks &amp; Entertainment</w:t>
        </w:r>
      </w:hyperlink>
    </w:p>
    <w:p w:rsidR="005510D5" w:rsidRPr="006B685F" w:rsidRDefault="008D7483" w:rsidP="005510D5">
      <w:pPr>
        <w:numPr>
          <w:ilvl w:val="0"/>
          <w:numId w:val="16"/>
        </w:numPr>
        <w:shd w:val="clear" w:color="auto" w:fill="FFFFFF"/>
        <w:ind w:left="0"/>
        <w:textAlignment w:val="baseline"/>
        <w:rPr>
          <w:rFonts w:ascii="Arial" w:hAnsi="Arial" w:cs="Arial"/>
          <w:color w:val="000000" w:themeColor="text1"/>
          <w:sz w:val="22"/>
          <w:szCs w:val="22"/>
        </w:rPr>
      </w:pPr>
      <w:hyperlink r:id="rId158" w:history="1">
        <w:r w:rsidR="005510D5" w:rsidRPr="00B03F4A">
          <w:rPr>
            <w:rStyle w:val="Hyperlink"/>
            <w:rFonts w:ascii="Arial" w:hAnsi="Arial" w:cs="Arial"/>
            <w:color w:val="000000" w:themeColor="text1"/>
            <w:sz w:val="22"/>
            <w:szCs w:val="22"/>
            <w:bdr w:val="none" w:sz="0" w:space="0" w:color="auto" w:frame="1"/>
          </w:rPr>
          <w:t>Southwest Vacations</w:t>
        </w:r>
      </w:hyperlink>
    </w:p>
    <w:p w:rsidR="005510D5" w:rsidRPr="00B03F4A" w:rsidRDefault="008D7483" w:rsidP="005510D5">
      <w:pPr>
        <w:numPr>
          <w:ilvl w:val="0"/>
          <w:numId w:val="16"/>
        </w:numPr>
        <w:shd w:val="clear" w:color="auto" w:fill="FFFFFF"/>
        <w:ind w:left="0"/>
        <w:textAlignment w:val="baseline"/>
        <w:rPr>
          <w:rFonts w:ascii="Arial" w:hAnsi="Arial" w:cs="Arial"/>
          <w:color w:val="000000" w:themeColor="text1"/>
          <w:sz w:val="22"/>
          <w:szCs w:val="22"/>
        </w:rPr>
      </w:pPr>
      <w:hyperlink r:id="rId159" w:history="1">
        <w:r w:rsidR="005510D5" w:rsidRPr="00B03F4A">
          <w:rPr>
            <w:rStyle w:val="Hyperlink"/>
            <w:rFonts w:ascii="Arial" w:hAnsi="Arial" w:cs="Arial"/>
            <w:color w:val="000000" w:themeColor="text1"/>
            <w:sz w:val="22"/>
            <w:szCs w:val="22"/>
            <w:bdr w:val="none" w:sz="0" w:space="0" w:color="auto" w:frame="1"/>
          </w:rPr>
          <w:t>Travel Impressions</w:t>
        </w:r>
      </w:hyperlink>
    </w:p>
    <w:p w:rsidR="00F552A5" w:rsidRPr="00B03F4A" w:rsidRDefault="008D7483" w:rsidP="00F552A5">
      <w:pPr>
        <w:numPr>
          <w:ilvl w:val="0"/>
          <w:numId w:val="16"/>
        </w:numPr>
        <w:shd w:val="clear" w:color="auto" w:fill="FFFFFF"/>
        <w:ind w:left="0"/>
        <w:textAlignment w:val="baseline"/>
        <w:rPr>
          <w:rFonts w:ascii="Arial" w:hAnsi="Arial" w:cs="Arial"/>
          <w:color w:val="000000" w:themeColor="text1"/>
          <w:sz w:val="22"/>
          <w:szCs w:val="22"/>
        </w:rPr>
      </w:pPr>
      <w:hyperlink r:id="rId160" w:history="1">
        <w:r w:rsidR="00F552A5" w:rsidRPr="00B03F4A">
          <w:rPr>
            <w:rStyle w:val="Hyperlink"/>
            <w:rFonts w:ascii="Arial" w:hAnsi="Arial" w:cs="Arial"/>
            <w:color w:val="000000" w:themeColor="text1"/>
            <w:sz w:val="22"/>
            <w:szCs w:val="22"/>
            <w:bdr w:val="none" w:sz="0" w:space="0" w:color="auto" w:frame="1"/>
          </w:rPr>
          <w:t>United Vacations</w:t>
        </w:r>
      </w:hyperlink>
    </w:p>
    <w:p w:rsidR="00F552A5" w:rsidRPr="00F552A5" w:rsidRDefault="008D7483" w:rsidP="005510D5">
      <w:pPr>
        <w:numPr>
          <w:ilvl w:val="0"/>
          <w:numId w:val="16"/>
        </w:numPr>
        <w:shd w:val="clear" w:color="auto" w:fill="FFFFFF"/>
        <w:ind w:left="0"/>
        <w:textAlignment w:val="baseline"/>
        <w:rPr>
          <w:rFonts w:ascii="Arial" w:hAnsi="Arial" w:cs="Arial"/>
          <w:color w:val="000000" w:themeColor="text1"/>
          <w:sz w:val="22"/>
          <w:szCs w:val="22"/>
        </w:rPr>
      </w:pPr>
      <w:hyperlink r:id="rId161" w:history="1">
        <w:r w:rsidR="00F552A5" w:rsidRPr="00F552A5">
          <w:rPr>
            <w:rStyle w:val="Hyperlink"/>
            <w:rFonts w:ascii="Arial" w:hAnsi="Arial" w:cs="Arial"/>
            <w:color w:val="000000" w:themeColor="text1"/>
            <w:sz w:val="22"/>
            <w:szCs w:val="22"/>
            <w:bdr w:val="none" w:sz="0" w:space="0" w:color="auto" w:frame="1"/>
          </w:rPr>
          <w:t>Travel</w:t>
        </w:r>
      </w:hyperlink>
      <w:r w:rsidR="00F552A5">
        <w:t xml:space="preserve"> + Leisure</w:t>
      </w:r>
    </w:p>
    <w:p w:rsidR="005510D5" w:rsidRPr="00B03F4A" w:rsidRDefault="008D7483" w:rsidP="005510D5">
      <w:pPr>
        <w:numPr>
          <w:ilvl w:val="0"/>
          <w:numId w:val="16"/>
        </w:numPr>
        <w:shd w:val="clear" w:color="auto" w:fill="FFFFFF"/>
        <w:ind w:left="0"/>
        <w:textAlignment w:val="baseline"/>
        <w:rPr>
          <w:rFonts w:ascii="Arial" w:hAnsi="Arial" w:cs="Arial"/>
          <w:color w:val="000000" w:themeColor="text1"/>
          <w:sz w:val="22"/>
          <w:szCs w:val="22"/>
        </w:rPr>
      </w:pPr>
      <w:hyperlink r:id="rId162" w:history="1">
        <w:r w:rsidR="005510D5" w:rsidRPr="00B03F4A">
          <w:rPr>
            <w:rStyle w:val="Hyperlink"/>
            <w:rFonts w:ascii="Arial" w:hAnsi="Arial" w:cs="Arial"/>
            <w:color w:val="000000" w:themeColor="text1"/>
            <w:sz w:val="22"/>
            <w:szCs w:val="22"/>
            <w:bdr w:val="none" w:sz="0" w:space="0" w:color="auto" w:frame="1"/>
          </w:rPr>
          <w:t>United Vacations</w:t>
        </w:r>
      </w:hyperlink>
    </w:p>
    <w:p w:rsidR="005510D5" w:rsidRPr="00B03F4A" w:rsidRDefault="008D7483" w:rsidP="005510D5">
      <w:pPr>
        <w:numPr>
          <w:ilvl w:val="0"/>
          <w:numId w:val="16"/>
        </w:numPr>
        <w:shd w:val="clear" w:color="auto" w:fill="FFFFFF"/>
        <w:ind w:left="0"/>
        <w:textAlignment w:val="baseline"/>
        <w:rPr>
          <w:rFonts w:ascii="Arial" w:hAnsi="Arial" w:cs="Arial"/>
          <w:color w:val="000000" w:themeColor="text1"/>
          <w:sz w:val="22"/>
          <w:szCs w:val="22"/>
        </w:rPr>
      </w:pPr>
      <w:hyperlink r:id="rId163" w:history="1">
        <w:r w:rsidR="005510D5" w:rsidRPr="00B03F4A">
          <w:rPr>
            <w:rStyle w:val="Hyperlink"/>
            <w:rFonts w:ascii="Arial" w:hAnsi="Arial" w:cs="Arial"/>
            <w:color w:val="000000" w:themeColor="text1"/>
            <w:sz w:val="22"/>
            <w:szCs w:val="22"/>
            <w:bdr w:val="none" w:sz="0" w:space="0" w:color="auto" w:frame="1"/>
          </w:rPr>
          <w:t>Universal Parks &amp; Resorts Vacations</w:t>
        </w:r>
      </w:hyperlink>
    </w:p>
    <w:p w:rsidR="005510D5" w:rsidRPr="0071287E" w:rsidRDefault="005510D5" w:rsidP="005510D5">
      <w:pPr>
        <w:spacing w:before="100" w:beforeAutospacing="1" w:after="100" w:afterAutospacing="1" w:line="352" w:lineRule="atLeast"/>
        <w:rPr>
          <w:sz w:val="16"/>
          <w:szCs w:val="16"/>
        </w:rPr>
      </w:pPr>
      <w:r w:rsidRPr="0071287E">
        <w:rPr>
          <w:sz w:val="16"/>
          <w:szCs w:val="16"/>
        </w:rPr>
        <w:t xml:space="preserve"> </w:t>
      </w:r>
    </w:p>
    <w:p w:rsidR="005510D5" w:rsidRDefault="005510D5" w:rsidP="005510D5">
      <w:pPr>
        <w:rPr>
          <w:b/>
          <w:bCs/>
          <w:i/>
          <w:iCs/>
          <w:sz w:val="28"/>
          <w:szCs w:val="28"/>
        </w:rPr>
        <w:sectPr w:rsidR="005510D5" w:rsidSect="00AD702E">
          <w:type w:val="continuous"/>
          <w:pgSz w:w="12240" w:h="15840"/>
          <w:pgMar w:top="1080" w:right="360" w:bottom="720" w:left="1260" w:header="720" w:footer="720" w:gutter="0"/>
          <w:cols w:num="3" w:space="720"/>
          <w:docGrid w:linePitch="360"/>
        </w:sectPr>
      </w:pPr>
    </w:p>
    <w:p w:rsidR="005510D5" w:rsidRDefault="001034A5" w:rsidP="005510D5">
      <w:pPr>
        <w:pStyle w:val="Heading2"/>
        <w:shd w:val="clear" w:color="auto" w:fill="243A4F"/>
        <w:spacing w:before="300" w:after="300"/>
        <w:textAlignment w:val="baseline"/>
        <w:rPr>
          <w:rFonts w:ascii="Arial" w:hAnsi="Arial" w:cs="Arial"/>
          <w:b w:val="0"/>
          <w:bCs w:val="0"/>
          <w:color w:val="FFFFFF"/>
        </w:rPr>
      </w:pPr>
      <w:r>
        <w:rPr>
          <w:rFonts w:ascii="Arial" w:hAnsi="Arial" w:cs="Arial"/>
          <w:b w:val="0"/>
          <w:bCs w:val="0"/>
          <w:color w:val="FFFFFF"/>
        </w:rPr>
        <w:lastRenderedPageBreak/>
        <w:t xml:space="preserve">VAX </w:t>
      </w:r>
      <w:r w:rsidR="005510D5">
        <w:rPr>
          <w:rFonts w:ascii="Arial" w:hAnsi="Arial" w:cs="Arial"/>
          <w:b w:val="0"/>
          <w:bCs w:val="0"/>
          <w:color w:val="FFFFFF"/>
        </w:rPr>
        <w:t>Hotel &amp; Resort Suppliers</w:t>
      </w:r>
    </w:p>
    <w:p w:rsidR="005510D5" w:rsidRDefault="005510D5" w:rsidP="005510D5">
      <w:pPr>
        <w:numPr>
          <w:ilvl w:val="0"/>
          <w:numId w:val="17"/>
        </w:numPr>
        <w:shd w:val="clear" w:color="auto" w:fill="FFFFFF"/>
        <w:ind w:left="0"/>
        <w:textAlignment w:val="baseline"/>
        <w:rPr>
          <w:rFonts w:ascii="Arial" w:hAnsi="Arial" w:cs="Arial"/>
          <w:color w:val="243A4F"/>
          <w:sz w:val="22"/>
          <w:szCs w:val="22"/>
        </w:rPr>
        <w:sectPr w:rsidR="005510D5" w:rsidSect="00AD702E">
          <w:type w:val="continuous"/>
          <w:pgSz w:w="12240" w:h="15840"/>
          <w:pgMar w:top="1080" w:right="360" w:bottom="720" w:left="1260" w:header="720" w:footer="720" w:gutter="0"/>
          <w:cols w:space="720"/>
          <w:docGrid w:linePitch="360"/>
        </w:sectPr>
      </w:pPr>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4" w:history="1">
        <w:r w:rsidR="001034A5" w:rsidRPr="001034A5">
          <w:rPr>
            <w:rStyle w:val="Hyperlink"/>
            <w:rFonts w:ascii="Arial" w:hAnsi="Arial" w:cs="Arial"/>
            <w:b/>
            <w:color w:val="000000" w:themeColor="text1"/>
            <w:sz w:val="20"/>
            <w:szCs w:val="20"/>
            <w:bdr w:val="none" w:sz="0" w:space="0" w:color="auto" w:frame="1"/>
          </w:rPr>
          <w:t>AIC Hotel Group</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5" w:history="1">
        <w:proofErr w:type="spellStart"/>
        <w:r w:rsidR="001034A5" w:rsidRPr="001034A5">
          <w:rPr>
            <w:rStyle w:val="Hyperlink"/>
            <w:rFonts w:ascii="Arial" w:hAnsi="Arial" w:cs="Arial"/>
            <w:b/>
            <w:color w:val="000000" w:themeColor="text1"/>
            <w:sz w:val="20"/>
            <w:szCs w:val="20"/>
            <w:bdr w:val="none" w:sz="0" w:space="0" w:color="auto" w:frame="1"/>
          </w:rPr>
          <w:t>AMResorts</w:t>
        </w:r>
        <w:proofErr w:type="spellEnd"/>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6" w:history="1">
        <w:r w:rsidR="001034A5" w:rsidRPr="001034A5">
          <w:rPr>
            <w:rStyle w:val="Hyperlink"/>
            <w:rFonts w:ascii="Arial" w:hAnsi="Arial" w:cs="Arial"/>
            <w:b/>
            <w:color w:val="000000" w:themeColor="text1"/>
            <w:sz w:val="20"/>
            <w:szCs w:val="20"/>
            <w:bdr w:val="none" w:sz="0" w:space="0" w:color="auto" w:frame="1"/>
          </w:rPr>
          <w:t>Amstar DMC</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7" w:history="1">
        <w:r w:rsidR="001034A5" w:rsidRPr="001034A5">
          <w:rPr>
            <w:rStyle w:val="Hyperlink"/>
            <w:rFonts w:ascii="Arial" w:hAnsi="Arial" w:cs="Arial"/>
            <w:b/>
            <w:color w:val="000000" w:themeColor="text1"/>
            <w:sz w:val="20"/>
            <w:szCs w:val="20"/>
            <w:bdr w:val="none" w:sz="0" w:space="0" w:color="auto" w:frame="1"/>
          </w:rPr>
          <w:t>Bahia Principe Hotels &amp; Resorts</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8" w:history="1">
        <w:r w:rsidR="001034A5" w:rsidRPr="001034A5">
          <w:rPr>
            <w:rStyle w:val="Hyperlink"/>
            <w:rFonts w:ascii="Arial" w:hAnsi="Arial" w:cs="Arial"/>
            <w:b/>
            <w:color w:val="000000" w:themeColor="text1"/>
            <w:sz w:val="20"/>
            <w:szCs w:val="20"/>
            <w:bdr w:val="none" w:sz="0" w:space="0" w:color="auto" w:frame="1"/>
          </w:rPr>
          <w:t>BWH Hotel Group®</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69" w:history="1">
        <w:r w:rsidR="001034A5" w:rsidRPr="001034A5">
          <w:rPr>
            <w:rStyle w:val="Hyperlink"/>
            <w:rFonts w:ascii="Arial" w:hAnsi="Arial" w:cs="Arial"/>
            <w:b/>
            <w:color w:val="000000" w:themeColor="text1"/>
            <w:sz w:val="20"/>
            <w:szCs w:val="20"/>
            <w:bdr w:val="none" w:sz="0" w:space="0" w:color="auto" w:frame="1"/>
          </w:rPr>
          <w:t>Crown Paradise</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0" w:history="1">
        <w:r w:rsidR="001034A5" w:rsidRPr="001034A5">
          <w:rPr>
            <w:rStyle w:val="Hyperlink"/>
            <w:rFonts w:ascii="Arial" w:hAnsi="Arial" w:cs="Arial"/>
            <w:b/>
            <w:color w:val="000000" w:themeColor="text1"/>
            <w:sz w:val="20"/>
            <w:szCs w:val="20"/>
            <w:bdr w:val="none" w:sz="0" w:space="0" w:color="auto" w:frame="1"/>
          </w:rPr>
          <w:t>Haven Riviera Cancun</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1" w:history="1">
        <w:r w:rsidR="001034A5" w:rsidRPr="001034A5">
          <w:rPr>
            <w:rStyle w:val="Hyperlink"/>
            <w:rFonts w:ascii="Arial" w:hAnsi="Arial" w:cs="Arial"/>
            <w:b/>
            <w:color w:val="000000" w:themeColor="text1"/>
            <w:sz w:val="20"/>
            <w:szCs w:val="20"/>
            <w:bdr w:val="none" w:sz="0" w:space="0" w:color="auto" w:frame="1"/>
          </w:rPr>
          <w:t>Hilton Hotels, Resorts, and All-</w:t>
        </w:r>
        <w:proofErr w:type="spellStart"/>
        <w:r w:rsidR="001034A5" w:rsidRPr="001034A5">
          <w:rPr>
            <w:rStyle w:val="Hyperlink"/>
            <w:rFonts w:ascii="Arial" w:hAnsi="Arial" w:cs="Arial"/>
            <w:b/>
            <w:color w:val="000000" w:themeColor="text1"/>
            <w:sz w:val="20"/>
            <w:szCs w:val="20"/>
            <w:bdr w:val="none" w:sz="0" w:space="0" w:color="auto" w:frame="1"/>
          </w:rPr>
          <w:t>Inclusives</w:t>
        </w:r>
        <w:proofErr w:type="spellEnd"/>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2" w:history="1">
        <w:proofErr w:type="spellStart"/>
        <w:r w:rsidR="001034A5" w:rsidRPr="001034A5">
          <w:rPr>
            <w:rStyle w:val="Hyperlink"/>
            <w:rFonts w:ascii="Arial" w:hAnsi="Arial" w:cs="Arial"/>
            <w:b/>
            <w:color w:val="000000" w:themeColor="text1"/>
            <w:sz w:val="20"/>
            <w:szCs w:val="20"/>
            <w:bdr w:val="none" w:sz="0" w:space="0" w:color="auto" w:frame="1"/>
          </w:rPr>
          <w:t>Hoteles</w:t>
        </w:r>
        <w:proofErr w:type="spellEnd"/>
        <w:r w:rsidR="001034A5" w:rsidRPr="001034A5">
          <w:rPr>
            <w:rStyle w:val="Hyperlink"/>
            <w:rFonts w:ascii="Arial" w:hAnsi="Arial" w:cs="Arial"/>
            <w:b/>
            <w:color w:val="000000" w:themeColor="text1"/>
            <w:sz w:val="20"/>
            <w:szCs w:val="20"/>
            <w:bdr w:val="none" w:sz="0" w:space="0" w:color="auto" w:frame="1"/>
          </w:rPr>
          <w:t xml:space="preserve"> </w:t>
        </w:r>
        <w:proofErr w:type="spellStart"/>
        <w:r w:rsidR="001034A5" w:rsidRPr="001034A5">
          <w:rPr>
            <w:rStyle w:val="Hyperlink"/>
            <w:rFonts w:ascii="Arial" w:hAnsi="Arial" w:cs="Arial"/>
            <w:b/>
            <w:color w:val="000000" w:themeColor="text1"/>
            <w:sz w:val="20"/>
            <w:szCs w:val="20"/>
            <w:bdr w:val="none" w:sz="0" w:space="0" w:color="auto" w:frame="1"/>
          </w:rPr>
          <w:t>Xcaret</w:t>
        </w:r>
        <w:proofErr w:type="spellEnd"/>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3" w:history="1">
        <w:proofErr w:type="spellStart"/>
        <w:r w:rsidR="001034A5" w:rsidRPr="001034A5">
          <w:rPr>
            <w:rStyle w:val="Hyperlink"/>
            <w:rFonts w:ascii="Arial" w:hAnsi="Arial" w:cs="Arial"/>
            <w:b/>
            <w:color w:val="000000" w:themeColor="text1"/>
            <w:sz w:val="20"/>
            <w:szCs w:val="20"/>
            <w:bdr w:val="none" w:sz="0" w:space="0" w:color="auto" w:frame="1"/>
          </w:rPr>
          <w:t>Iberostar</w:t>
        </w:r>
        <w:proofErr w:type="spellEnd"/>
        <w:r w:rsidR="001034A5" w:rsidRPr="001034A5">
          <w:rPr>
            <w:rStyle w:val="Hyperlink"/>
            <w:rFonts w:ascii="Arial" w:hAnsi="Arial" w:cs="Arial"/>
            <w:b/>
            <w:color w:val="000000" w:themeColor="text1"/>
            <w:sz w:val="20"/>
            <w:szCs w:val="20"/>
            <w:bdr w:val="none" w:sz="0" w:space="0" w:color="auto" w:frame="1"/>
          </w:rPr>
          <w:t xml:space="preserve"> Hotels &amp; Resorts</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4" w:history="1">
        <w:proofErr w:type="spellStart"/>
        <w:r w:rsidR="001034A5" w:rsidRPr="001034A5">
          <w:rPr>
            <w:rStyle w:val="Hyperlink"/>
            <w:rFonts w:ascii="Arial" w:hAnsi="Arial" w:cs="Arial"/>
            <w:b/>
            <w:color w:val="000000" w:themeColor="text1"/>
            <w:sz w:val="20"/>
            <w:szCs w:val="20"/>
            <w:bdr w:val="none" w:sz="0" w:space="0" w:color="auto" w:frame="1"/>
          </w:rPr>
          <w:t>Karisma</w:t>
        </w:r>
        <w:proofErr w:type="spellEnd"/>
        <w:r w:rsidR="001034A5" w:rsidRPr="001034A5">
          <w:rPr>
            <w:rStyle w:val="Hyperlink"/>
            <w:rFonts w:ascii="Arial" w:hAnsi="Arial" w:cs="Arial"/>
            <w:b/>
            <w:color w:val="000000" w:themeColor="text1"/>
            <w:sz w:val="20"/>
            <w:szCs w:val="20"/>
            <w:bdr w:val="none" w:sz="0" w:space="0" w:color="auto" w:frame="1"/>
          </w:rPr>
          <w:t xml:space="preserve"> Hotels &amp; Resorts</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5" w:history="1">
        <w:r w:rsidR="001034A5" w:rsidRPr="001034A5">
          <w:rPr>
            <w:rStyle w:val="Hyperlink"/>
            <w:rFonts w:ascii="Arial" w:hAnsi="Arial" w:cs="Arial"/>
            <w:b/>
            <w:color w:val="000000" w:themeColor="text1"/>
            <w:sz w:val="20"/>
            <w:szCs w:val="20"/>
            <w:bdr w:val="none" w:sz="0" w:space="0" w:color="auto" w:frame="1"/>
          </w:rPr>
          <w:t xml:space="preserve">La </w:t>
        </w:r>
        <w:proofErr w:type="spellStart"/>
        <w:r w:rsidR="001034A5" w:rsidRPr="001034A5">
          <w:rPr>
            <w:rStyle w:val="Hyperlink"/>
            <w:rFonts w:ascii="Arial" w:hAnsi="Arial" w:cs="Arial"/>
            <w:b/>
            <w:color w:val="000000" w:themeColor="text1"/>
            <w:sz w:val="20"/>
            <w:szCs w:val="20"/>
            <w:bdr w:val="none" w:sz="0" w:space="0" w:color="auto" w:frame="1"/>
          </w:rPr>
          <w:t>Colección</w:t>
        </w:r>
        <w:proofErr w:type="spellEnd"/>
        <w:r w:rsidR="001034A5" w:rsidRPr="001034A5">
          <w:rPr>
            <w:rStyle w:val="Hyperlink"/>
            <w:rFonts w:ascii="Arial" w:hAnsi="Arial" w:cs="Arial"/>
            <w:b/>
            <w:color w:val="000000" w:themeColor="text1"/>
            <w:sz w:val="20"/>
            <w:szCs w:val="20"/>
            <w:bdr w:val="none" w:sz="0" w:space="0" w:color="auto" w:frame="1"/>
          </w:rPr>
          <w:t xml:space="preserve"> by Fiesta Americana</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6" w:history="1">
        <w:r w:rsidR="001034A5" w:rsidRPr="001034A5">
          <w:rPr>
            <w:rStyle w:val="Hyperlink"/>
            <w:rFonts w:ascii="Arial" w:hAnsi="Arial" w:cs="Arial"/>
            <w:b/>
            <w:color w:val="000000" w:themeColor="text1"/>
            <w:sz w:val="20"/>
            <w:szCs w:val="20"/>
            <w:bdr w:val="none" w:sz="0" w:space="0" w:color="auto" w:frame="1"/>
          </w:rPr>
          <w:t>Marriott International in Hawai’i</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7" w:history="1">
        <w:r w:rsidR="001034A5" w:rsidRPr="001034A5">
          <w:rPr>
            <w:rStyle w:val="Hyperlink"/>
            <w:rFonts w:ascii="Arial" w:hAnsi="Arial" w:cs="Arial"/>
            <w:b/>
            <w:color w:val="000000" w:themeColor="text1"/>
            <w:sz w:val="20"/>
            <w:szCs w:val="20"/>
            <w:bdr w:val="none" w:sz="0" w:space="0" w:color="auto" w:frame="1"/>
          </w:rPr>
          <w:t>Oasis Hotels &amp; Resorts</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8" w:history="1">
        <w:r w:rsidR="001034A5" w:rsidRPr="001034A5">
          <w:rPr>
            <w:rStyle w:val="Hyperlink"/>
            <w:rFonts w:ascii="Arial" w:hAnsi="Arial" w:cs="Arial"/>
            <w:b/>
            <w:color w:val="000000" w:themeColor="text1"/>
            <w:sz w:val="20"/>
            <w:szCs w:val="20"/>
            <w:bdr w:val="none" w:sz="0" w:space="0" w:color="auto" w:frame="1"/>
          </w:rPr>
          <w:t>Palladium Hotel Group</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79" w:history="1">
        <w:proofErr w:type="spellStart"/>
        <w:r w:rsidR="001034A5" w:rsidRPr="001034A5">
          <w:rPr>
            <w:rStyle w:val="Hyperlink"/>
            <w:rFonts w:ascii="Arial" w:hAnsi="Arial" w:cs="Arial"/>
            <w:b/>
            <w:color w:val="000000" w:themeColor="text1"/>
            <w:sz w:val="20"/>
            <w:szCs w:val="20"/>
            <w:bdr w:val="none" w:sz="0" w:space="0" w:color="auto" w:frame="1"/>
          </w:rPr>
          <w:t>Palmaïa</w:t>
        </w:r>
        <w:proofErr w:type="spellEnd"/>
        <w:r w:rsidR="001034A5" w:rsidRPr="001034A5">
          <w:rPr>
            <w:rStyle w:val="Hyperlink"/>
            <w:rFonts w:ascii="Arial" w:hAnsi="Arial" w:cs="Arial"/>
            <w:b/>
            <w:color w:val="000000" w:themeColor="text1"/>
            <w:sz w:val="20"/>
            <w:szCs w:val="20"/>
            <w:bdr w:val="none" w:sz="0" w:space="0" w:color="auto" w:frame="1"/>
          </w:rPr>
          <w:t xml:space="preserve"> - The House of </w:t>
        </w:r>
        <w:proofErr w:type="spellStart"/>
        <w:r w:rsidR="001034A5" w:rsidRPr="001034A5">
          <w:rPr>
            <w:rStyle w:val="Hyperlink"/>
            <w:rFonts w:ascii="Arial" w:hAnsi="Arial" w:cs="Arial"/>
            <w:b/>
            <w:color w:val="000000" w:themeColor="text1"/>
            <w:sz w:val="20"/>
            <w:szCs w:val="20"/>
            <w:bdr w:val="none" w:sz="0" w:space="0" w:color="auto" w:frame="1"/>
          </w:rPr>
          <w:t>AïA</w:t>
        </w:r>
        <w:proofErr w:type="spellEnd"/>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80" w:history="1">
        <w:r w:rsidR="001034A5" w:rsidRPr="001034A5">
          <w:rPr>
            <w:rStyle w:val="Hyperlink"/>
            <w:rFonts w:ascii="Arial" w:hAnsi="Arial" w:cs="Arial"/>
            <w:b/>
            <w:color w:val="000000" w:themeColor="text1"/>
            <w:sz w:val="20"/>
            <w:szCs w:val="20"/>
            <w:bdr w:val="none" w:sz="0" w:space="0" w:color="auto" w:frame="1"/>
          </w:rPr>
          <w:t>RIU Hotels &amp; Resorts</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81" w:history="1">
        <w:proofErr w:type="spellStart"/>
        <w:r w:rsidR="001034A5" w:rsidRPr="001034A5">
          <w:rPr>
            <w:rStyle w:val="Hyperlink"/>
            <w:rFonts w:ascii="Arial" w:hAnsi="Arial" w:cs="Arial"/>
            <w:b/>
            <w:color w:val="000000" w:themeColor="text1"/>
            <w:sz w:val="20"/>
            <w:szCs w:val="20"/>
            <w:bdr w:val="none" w:sz="0" w:space="0" w:color="auto" w:frame="1"/>
          </w:rPr>
          <w:t>Sandos</w:t>
        </w:r>
        <w:proofErr w:type="spellEnd"/>
        <w:r w:rsidR="001034A5" w:rsidRPr="001034A5">
          <w:rPr>
            <w:rStyle w:val="Hyperlink"/>
            <w:rFonts w:ascii="Arial" w:hAnsi="Arial" w:cs="Arial"/>
            <w:b/>
            <w:color w:val="000000" w:themeColor="text1"/>
            <w:sz w:val="20"/>
            <w:szCs w:val="20"/>
            <w:bdr w:val="none" w:sz="0" w:space="0" w:color="auto" w:frame="1"/>
          </w:rPr>
          <w:t xml:space="preserve"> Hotels &amp; Resorts</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82" w:history="1">
        <w:proofErr w:type="spellStart"/>
        <w:r w:rsidR="001034A5" w:rsidRPr="001034A5">
          <w:rPr>
            <w:rStyle w:val="Hyperlink"/>
            <w:rFonts w:ascii="Arial" w:hAnsi="Arial" w:cs="Arial"/>
            <w:b/>
            <w:color w:val="000000" w:themeColor="text1"/>
            <w:sz w:val="20"/>
            <w:szCs w:val="20"/>
            <w:bdr w:val="none" w:sz="0" w:space="0" w:color="auto" w:frame="1"/>
          </w:rPr>
          <w:t>Solmar</w:t>
        </w:r>
        <w:proofErr w:type="spellEnd"/>
        <w:r w:rsidR="001034A5" w:rsidRPr="001034A5">
          <w:rPr>
            <w:rStyle w:val="Hyperlink"/>
            <w:rFonts w:ascii="Arial" w:hAnsi="Arial" w:cs="Arial"/>
            <w:b/>
            <w:color w:val="000000" w:themeColor="text1"/>
            <w:sz w:val="20"/>
            <w:szCs w:val="20"/>
            <w:bdr w:val="none" w:sz="0" w:space="0" w:color="auto" w:frame="1"/>
          </w:rPr>
          <w:t xml:space="preserve"> Hotels &amp; Resorts</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83" w:history="1">
        <w:r w:rsidR="001034A5" w:rsidRPr="001034A5">
          <w:rPr>
            <w:rStyle w:val="Hyperlink"/>
            <w:rFonts w:ascii="Arial" w:hAnsi="Arial" w:cs="Arial"/>
            <w:b/>
            <w:color w:val="000000" w:themeColor="text1"/>
            <w:sz w:val="20"/>
            <w:szCs w:val="20"/>
            <w:bdr w:val="none" w:sz="0" w:space="0" w:color="auto" w:frame="1"/>
          </w:rPr>
          <w:t>The Fives Hotels &amp; Residences</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84" w:history="1">
        <w:proofErr w:type="spellStart"/>
        <w:r w:rsidR="001034A5" w:rsidRPr="001034A5">
          <w:rPr>
            <w:rStyle w:val="Hyperlink"/>
            <w:rFonts w:ascii="Arial" w:hAnsi="Arial" w:cs="Arial"/>
            <w:b/>
            <w:color w:val="000000" w:themeColor="text1"/>
            <w:sz w:val="20"/>
            <w:szCs w:val="20"/>
            <w:bdr w:val="none" w:sz="0" w:space="0" w:color="auto" w:frame="1"/>
          </w:rPr>
          <w:t>Valentin</w:t>
        </w:r>
        <w:proofErr w:type="spellEnd"/>
        <w:r w:rsidR="001034A5" w:rsidRPr="001034A5">
          <w:rPr>
            <w:rStyle w:val="Hyperlink"/>
            <w:rFonts w:ascii="Arial" w:hAnsi="Arial" w:cs="Arial"/>
            <w:b/>
            <w:color w:val="000000" w:themeColor="text1"/>
            <w:sz w:val="20"/>
            <w:szCs w:val="20"/>
            <w:bdr w:val="none" w:sz="0" w:space="0" w:color="auto" w:frame="1"/>
          </w:rPr>
          <w:t xml:space="preserve"> Imperial Riviera Maya</w:t>
        </w:r>
      </w:hyperlink>
    </w:p>
    <w:p w:rsidR="001034A5" w:rsidRPr="001034A5" w:rsidRDefault="008D7483" w:rsidP="001034A5">
      <w:pPr>
        <w:numPr>
          <w:ilvl w:val="0"/>
          <w:numId w:val="17"/>
        </w:numPr>
        <w:shd w:val="clear" w:color="auto" w:fill="FFFFFF"/>
        <w:spacing w:line="263" w:lineRule="atLeast"/>
        <w:textAlignment w:val="baseline"/>
        <w:rPr>
          <w:rFonts w:ascii="Arial" w:hAnsi="Arial" w:cs="Arial"/>
          <w:b/>
          <w:color w:val="000000" w:themeColor="text1"/>
          <w:sz w:val="20"/>
          <w:szCs w:val="20"/>
        </w:rPr>
      </w:pPr>
      <w:hyperlink r:id="rId185" w:history="1">
        <w:r w:rsidR="001034A5" w:rsidRPr="001034A5">
          <w:rPr>
            <w:rStyle w:val="Hyperlink"/>
            <w:rFonts w:ascii="Arial" w:hAnsi="Arial" w:cs="Arial"/>
            <w:b/>
            <w:color w:val="000000" w:themeColor="text1"/>
            <w:sz w:val="20"/>
            <w:szCs w:val="20"/>
            <w:bdr w:val="none" w:sz="0" w:space="0" w:color="auto" w:frame="1"/>
          </w:rPr>
          <w:t>VAX à la Carte Suppliers</w:t>
        </w:r>
      </w:hyperlink>
    </w:p>
    <w:p w:rsidR="001034A5" w:rsidRDefault="008D7483" w:rsidP="001034A5">
      <w:pPr>
        <w:numPr>
          <w:ilvl w:val="0"/>
          <w:numId w:val="17"/>
        </w:numPr>
        <w:shd w:val="clear" w:color="auto" w:fill="FFFFFF"/>
        <w:spacing w:line="263" w:lineRule="atLeast"/>
        <w:textAlignment w:val="baseline"/>
        <w:rPr>
          <w:rFonts w:ascii="Arial" w:hAnsi="Arial" w:cs="Arial"/>
          <w:color w:val="000000"/>
          <w:sz w:val="18"/>
          <w:szCs w:val="18"/>
        </w:rPr>
      </w:pPr>
      <w:hyperlink r:id="rId186" w:history="1">
        <w:r w:rsidR="001034A5" w:rsidRPr="001034A5">
          <w:rPr>
            <w:rStyle w:val="Hyperlink"/>
            <w:rFonts w:ascii="Arial" w:hAnsi="Arial" w:cs="Arial"/>
            <w:b/>
            <w:color w:val="000000" w:themeColor="text1"/>
            <w:sz w:val="20"/>
            <w:szCs w:val="20"/>
            <w:bdr w:val="none" w:sz="0" w:space="0" w:color="auto" w:frame="1"/>
          </w:rPr>
          <w:t>VAX Hotels</w:t>
        </w:r>
      </w:hyperlink>
    </w:p>
    <w:p w:rsidR="001034A5" w:rsidRDefault="001034A5" w:rsidP="001034A5">
      <w:pPr>
        <w:shd w:val="clear" w:color="auto" w:fill="FFFFFF"/>
        <w:textAlignment w:val="baseline"/>
        <w:rPr>
          <w:rFonts w:ascii="Arial" w:hAnsi="Arial" w:cs="Arial"/>
          <w:color w:val="000000" w:themeColor="text1"/>
          <w:sz w:val="22"/>
          <w:szCs w:val="22"/>
        </w:rPr>
        <w:sectPr w:rsidR="001034A5" w:rsidSect="001034A5">
          <w:type w:val="continuous"/>
          <w:pgSz w:w="12240" w:h="15840"/>
          <w:pgMar w:top="1080" w:right="360" w:bottom="720" w:left="1260" w:header="720" w:footer="720" w:gutter="0"/>
          <w:cols w:num="3" w:space="720"/>
          <w:docGrid w:linePitch="360"/>
        </w:sectPr>
      </w:pPr>
    </w:p>
    <w:p w:rsidR="005510D5" w:rsidRDefault="005510D5" w:rsidP="005510D5"/>
    <w:p w:rsidR="005510D5" w:rsidRPr="005172B2" w:rsidRDefault="001034A5" w:rsidP="005510D5">
      <w:pPr>
        <w:rPr>
          <w:sz w:val="28"/>
          <w:szCs w:val="28"/>
        </w:rPr>
      </w:pPr>
      <w:r>
        <w:rPr>
          <w:b/>
          <w:bCs/>
          <w:sz w:val="28"/>
          <w:szCs w:val="28"/>
        </w:rPr>
        <w:t xml:space="preserve"> </w:t>
      </w:r>
    </w:p>
    <w:p w:rsidR="005510D5" w:rsidRPr="005172B2" w:rsidRDefault="005510D5" w:rsidP="005510D5">
      <w:pPr>
        <w:jc w:val="center"/>
        <w:rPr>
          <w:sz w:val="28"/>
          <w:szCs w:val="28"/>
        </w:rPr>
      </w:pPr>
      <w:r>
        <w:rPr>
          <w:sz w:val="28"/>
          <w:szCs w:val="28"/>
        </w:rPr>
        <w:t>*********************************</w:t>
      </w:r>
    </w:p>
    <w:p w:rsidR="005510D5" w:rsidRPr="007F14E0" w:rsidRDefault="005510D5" w:rsidP="005510D5">
      <w:pPr>
        <w:rPr>
          <w:rFonts w:ascii="Arial Black" w:hAnsi="Arial Black"/>
          <w:sz w:val="28"/>
          <w:szCs w:val="28"/>
        </w:rPr>
      </w:pPr>
      <w:r w:rsidRPr="007F14E0">
        <w:rPr>
          <w:rFonts w:ascii="Arial Black" w:hAnsi="Arial Black"/>
          <w:sz w:val="28"/>
          <w:szCs w:val="28"/>
        </w:rPr>
        <w:t>All supplier commissions listed are current but suppliers can change their programs without notice at their sole discretion.  Please confirm commission levels when booking.</w:t>
      </w:r>
    </w:p>
    <w:p w:rsidR="005510D5" w:rsidRDefault="005510D5" w:rsidP="005510D5"/>
    <w:p w:rsidR="005510D5" w:rsidRDefault="005510D5" w:rsidP="005510D5"/>
    <w:p w:rsidR="005510D5" w:rsidRPr="006E5C6A" w:rsidRDefault="005510D5" w:rsidP="005510D5">
      <w:pPr>
        <w:jc w:val="center"/>
        <w:rPr>
          <w:b/>
          <w:sz w:val="40"/>
          <w:szCs w:val="40"/>
        </w:rPr>
      </w:pPr>
      <w:r w:rsidRPr="006E5C6A">
        <w:rPr>
          <w:b/>
          <w:sz w:val="40"/>
          <w:szCs w:val="40"/>
        </w:rPr>
        <w:t>Ensemble Preferred Suppliers List</w:t>
      </w:r>
      <w:r w:rsidR="001034A5">
        <w:rPr>
          <w:b/>
          <w:sz w:val="40"/>
          <w:szCs w:val="40"/>
        </w:rPr>
        <w:t xml:space="preserve"> (See Ensemble Web Site for Full List)</w:t>
      </w:r>
      <w:r w:rsidRPr="006E5C6A">
        <w:rPr>
          <w:b/>
          <w:sz w:val="40"/>
          <w:szCs w:val="40"/>
        </w:rPr>
        <w:t>:</w:t>
      </w:r>
    </w:p>
    <w:p w:rsidR="005510D5" w:rsidRDefault="005510D5" w:rsidP="005510D5">
      <w:pPr>
        <w:rPr>
          <w:szCs w:val="28"/>
        </w:rPr>
      </w:pPr>
    </w:p>
    <w:p w:rsidR="005510D5" w:rsidRDefault="005510D5" w:rsidP="005510D5">
      <w:pPr>
        <w:numPr>
          <w:ilvl w:val="0"/>
          <w:numId w:val="14"/>
        </w:numPr>
        <w:shd w:val="clear" w:color="auto" w:fill="F1F3F5"/>
        <w:spacing w:before="100" w:beforeAutospacing="1" w:after="100" w:afterAutospacing="1"/>
        <w:rPr>
          <w:rFonts w:ascii="Helvetica" w:hAnsi="Helvetica"/>
          <w:color w:val="000000" w:themeColor="text1"/>
          <w:sz w:val="22"/>
          <w:szCs w:val="22"/>
        </w:rPr>
        <w:sectPr w:rsidR="005510D5" w:rsidSect="00AD702E">
          <w:type w:val="continuous"/>
          <w:pgSz w:w="12240" w:h="15840"/>
          <w:pgMar w:top="1080" w:right="360" w:bottom="720" w:left="1260" w:header="720" w:footer="720" w:gutter="0"/>
          <w:cols w:space="720"/>
          <w:docGrid w:linePitch="360"/>
        </w:sectPr>
      </w:pPr>
    </w:p>
    <w:p w:rsidR="00AD702E" w:rsidRDefault="00AD702E" w:rsidP="001034A5">
      <w:pPr>
        <w:shd w:val="clear" w:color="auto" w:fill="F1F3F5"/>
        <w:spacing w:before="100" w:beforeAutospacing="1" w:after="100" w:afterAutospacing="1"/>
      </w:pPr>
    </w:p>
    <w:sectPr w:rsidR="00AD702E" w:rsidSect="00AD702E">
      <w:type w:val="continuous"/>
      <w:pgSz w:w="12240" w:h="15840"/>
      <w:pgMar w:top="1080" w:right="360" w:bottom="720" w:left="126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voy">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Gotham SSm B">
    <w:altName w:val="Times New Roman"/>
    <w:panose1 w:val="00000000000000000000"/>
    <w:charset w:val="00"/>
    <w:family w:val="roman"/>
    <w:notTrueType/>
    <w:pitch w:val="default"/>
    <w:sig w:usb0="00000000" w:usb1="00000000" w:usb2="00000000" w:usb3="00000000" w:csb0="00000000" w:csb1="00000000"/>
  </w:font>
  <w:font w:name="CentraNo2-Book">
    <w:altName w:val="Times New Roman"/>
    <w:panose1 w:val="00000000000000000000"/>
    <w:charset w:val="00"/>
    <w:family w:val="roman"/>
    <w:notTrueType/>
    <w:pitch w:val="default"/>
    <w:sig w:usb0="00000000" w:usb1="00000000" w:usb2="00000000" w:usb3="00000000" w:csb0="00000000" w:csb1="00000000"/>
  </w:font>
  <w:font w:name="Lucida Sans">
    <w:altName w:val="Times New Roman"/>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4293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B382D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4C6E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5AE03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CEB2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94C6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C0A6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60AD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006B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95E4F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BD2352"/>
    <w:multiLevelType w:val="hybridMultilevel"/>
    <w:tmpl w:val="900C8342"/>
    <w:lvl w:ilvl="0" w:tplc="E37C8820">
      <w:start w:val="1"/>
      <w:numFmt w:val="bullet"/>
      <w:lvlText w:val=""/>
      <w:lvlJc w:val="left"/>
      <w:pPr>
        <w:tabs>
          <w:tab w:val="num" w:pos="720"/>
        </w:tabs>
        <w:ind w:left="720" w:hanging="360"/>
      </w:pPr>
      <w:rPr>
        <w:rFonts w:ascii="Symbol" w:hAnsi="Symbol" w:hint="default"/>
        <w:sz w:val="20"/>
      </w:rPr>
    </w:lvl>
    <w:lvl w:ilvl="1" w:tplc="934C357C" w:tentative="1">
      <w:start w:val="1"/>
      <w:numFmt w:val="bullet"/>
      <w:lvlText w:val=""/>
      <w:lvlJc w:val="left"/>
      <w:pPr>
        <w:tabs>
          <w:tab w:val="num" w:pos="1440"/>
        </w:tabs>
        <w:ind w:left="1440" w:hanging="360"/>
      </w:pPr>
      <w:rPr>
        <w:rFonts w:ascii="Symbol" w:hAnsi="Symbol" w:hint="default"/>
        <w:sz w:val="20"/>
      </w:rPr>
    </w:lvl>
    <w:lvl w:ilvl="2" w:tplc="3E5EE62C" w:tentative="1">
      <w:start w:val="1"/>
      <w:numFmt w:val="bullet"/>
      <w:lvlText w:val=""/>
      <w:lvlJc w:val="left"/>
      <w:pPr>
        <w:tabs>
          <w:tab w:val="num" w:pos="2160"/>
        </w:tabs>
        <w:ind w:left="2160" w:hanging="360"/>
      </w:pPr>
      <w:rPr>
        <w:rFonts w:ascii="Symbol" w:hAnsi="Symbol" w:hint="default"/>
        <w:sz w:val="20"/>
      </w:rPr>
    </w:lvl>
    <w:lvl w:ilvl="3" w:tplc="CC9AD2E0" w:tentative="1">
      <w:start w:val="1"/>
      <w:numFmt w:val="bullet"/>
      <w:lvlText w:val=""/>
      <w:lvlJc w:val="left"/>
      <w:pPr>
        <w:tabs>
          <w:tab w:val="num" w:pos="2880"/>
        </w:tabs>
        <w:ind w:left="2880" w:hanging="360"/>
      </w:pPr>
      <w:rPr>
        <w:rFonts w:ascii="Symbol" w:hAnsi="Symbol" w:hint="default"/>
        <w:sz w:val="20"/>
      </w:rPr>
    </w:lvl>
    <w:lvl w:ilvl="4" w:tplc="6832B96C" w:tentative="1">
      <w:start w:val="1"/>
      <w:numFmt w:val="bullet"/>
      <w:lvlText w:val=""/>
      <w:lvlJc w:val="left"/>
      <w:pPr>
        <w:tabs>
          <w:tab w:val="num" w:pos="3600"/>
        </w:tabs>
        <w:ind w:left="3600" w:hanging="360"/>
      </w:pPr>
      <w:rPr>
        <w:rFonts w:ascii="Symbol" w:hAnsi="Symbol" w:hint="default"/>
        <w:sz w:val="20"/>
      </w:rPr>
    </w:lvl>
    <w:lvl w:ilvl="5" w:tplc="125248FA" w:tentative="1">
      <w:start w:val="1"/>
      <w:numFmt w:val="bullet"/>
      <w:lvlText w:val=""/>
      <w:lvlJc w:val="left"/>
      <w:pPr>
        <w:tabs>
          <w:tab w:val="num" w:pos="4320"/>
        </w:tabs>
        <w:ind w:left="4320" w:hanging="360"/>
      </w:pPr>
      <w:rPr>
        <w:rFonts w:ascii="Symbol" w:hAnsi="Symbol" w:hint="default"/>
        <w:sz w:val="20"/>
      </w:rPr>
    </w:lvl>
    <w:lvl w:ilvl="6" w:tplc="204E99FC" w:tentative="1">
      <w:start w:val="1"/>
      <w:numFmt w:val="bullet"/>
      <w:lvlText w:val=""/>
      <w:lvlJc w:val="left"/>
      <w:pPr>
        <w:tabs>
          <w:tab w:val="num" w:pos="5040"/>
        </w:tabs>
        <w:ind w:left="5040" w:hanging="360"/>
      </w:pPr>
      <w:rPr>
        <w:rFonts w:ascii="Symbol" w:hAnsi="Symbol" w:hint="default"/>
        <w:sz w:val="20"/>
      </w:rPr>
    </w:lvl>
    <w:lvl w:ilvl="7" w:tplc="FB86D7A0" w:tentative="1">
      <w:start w:val="1"/>
      <w:numFmt w:val="bullet"/>
      <w:lvlText w:val=""/>
      <w:lvlJc w:val="left"/>
      <w:pPr>
        <w:tabs>
          <w:tab w:val="num" w:pos="5760"/>
        </w:tabs>
        <w:ind w:left="5760" w:hanging="360"/>
      </w:pPr>
      <w:rPr>
        <w:rFonts w:ascii="Symbol" w:hAnsi="Symbol" w:hint="default"/>
        <w:sz w:val="20"/>
      </w:rPr>
    </w:lvl>
    <w:lvl w:ilvl="8" w:tplc="A3E88E64" w:tentative="1">
      <w:start w:val="1"/>
      <w:numFmt w:val="bullet"/>
      <w:lvlText w:val=""/>
      <w:lvlJc w:val="left"/>
      <w:pPr>
        <w:tabs>
          <w:tab w:val="num" w:pos="6480"/>
        </w:tabs>
        <w:ind w:left="6480" w:hanging="360"/>
      </w:pPr>
      <w:rPr>
        <w:rFonts w:ascii="Symbol" w:hAnsi="Symbol" w:hint="default"/>
        <w:sz w:val="20"/>
      </w:rPr>
    </w:lvl>
  </w:abstractNum>
  <w:abstractNum w:abstractNumId="11">
    <w:nsid w:val="1DAD1C89"/>
    <w:multiLevelType w:val="hybridMultilevel"/>
    <w:tmpl w:val="C99CDF8E"/>
    <w:lvl w:ilvl="0" w:tplc="0BA63BE0">
      <w:start w:val="1"/>
      <w:numFmt w:val="bullet"/>
      <w:lvlText w:val=""/>
      <w:lvlJc w:val="left"/>
      <w:pPr>
        <w:tabs>
          <w:tab w:val="num" w:pos="720"/>
        </w:tabs>
        <w:ind w:left="720" w:hanging="360"/>
      </w:pPr>
      <w:rPr>
        <w:rFonts w:ascii="Symbol" w:hAnsi="Symbol" w:hint="default"/>
        <w:sz w:val="20"/>
      </w:rPr>
    </w:lvl>
    <w:lvl w:ilvl="1" w:tplc="77347DA4" w:tentative="1">
      <w:start w:val="1"/>
      <w:numFmt w:val="bullet"/>
      <w:lvlText w:val=""/>
      <w:lvlJc w:val="left"/>
      <w:pPr>
        <w:tabs>
          <w:tab w:val="num" w:pos="1440"/>
        </w:tabs>
        <w:ind w:left="1440" w:hanging="360"/>
      </w:pPr>
      <w:rPr>
        <w:rFonts w:ascii="Symbol" w:hAnsi="Symbol" w:hint="default"/>
        <w:sz w:val="20"/>
      </w:rPr>
    </w:lvl>
    <w:lvl w:ilvl="2" w:tplc="9D4CE9BA" w:tentative="1">
      <w:start w:val="1"/>
      <w:numFmt w:val="bullet"/>
      <w:lvlText w:val=""/>
      <w:lvlJc w:val="left"/>
      <w:pPr>
        <w:tabs>
          <w:tab w:val="num" w:pos="2160"/>
        </w:tabs>
        <w:ind w:left="2160" w:hanging="360"/>
      </w:pPr>
      <w:rPr>
        <w:rFonts w:ascii="Symbol" w:hAnsi="Symbol" w:hint="default"/>
        <w:sz w:val="20"/>
      </w:rPr>
    </w:lvl>
    <w:lvl w:ilvl="3" w:tplc="1934247C" w:tentative="1">
      <w:start w:val="1"/>
      <w:numFmt w:val="bullet"/>
      <w:lvlText w:val=""/>
      <w:lvlJc w:val="left"/>
      <w:pPr>
        <w:tabs>
          <w:tab w:val="num" w:pos="2880"/>
        </w:tabs>
        <w:ind w:left="2880" w:hanging="360"/>
      </w:pPr>
      <w:rPr>
        <w:rFonts w:ascii="Symbol" w:hAnsi="Symbol" w:hint="default"/>
        <w:sz w:val="20"/>
      </w:rPr>
    </w:lvl>
    <w:lvl w:ilvl="4" w:tplc="FB744DDC" w:tentative="1">
      <w:start w:val="1"/>
      <w:numFmt w:val="bullet"/>
      <w:lvlText w:val=""/>
      <w:lvlJc w:val="left"/>
      <w:pPr>
        <w:tabs>
          <w:tab w:val="num" w:pos="3600"/>
        </w:tabs>
        <w:ind w:left="3600" w:hanging="360"/>
      </w:pPr>
      <w:rPr>
        <w:rFonts w:ascii="Symbol" w:hAnsi="Symbol" w:hint="default"/>
        <w:sz w:val="20"/>
      </w:rPr>
    </w:lvl>
    <w:lvl w:ilvl="5" w:tplc="47E69EE0" w:tentative="1">
      <w:start w:val="1"/>
      <w:numFmt w:val="bullet"/>
      <w:lvlText w:val=""/>
      <w:lvlJc w:val="left"/>
      <w:pPr>
        <w:tabs>
          <w:tab w:val="num" w:pos="4320"/>
        </w:tabs>
        <w:ind w:left="4320" w:hanging="360"/>
      </w:pPr>
      <w:rPr>
        <w:rFonts w:ascii="Symbol" w:hAnsi="Symbol" w:hint="default"/>
        <w:sz w:val="20"/>
      </w:rPr>
    </w:lvl>
    <w:lvl w:ilvl="6" w:tplc="A1AE040C" w:tentative="1">
      <w:start w:val="1"/>
      <w:numFmt w:val="bullet"/>
      <w:lvlText w:val=""/>
      <w:lvlJc w:val="left"/>
      <w:pPr>
        <w:tabs>
          <w:tab w:val="num" w:pos="5040"/>
        </w:tabs>
        <w:ind w:left="5040" w:hanging="360"/>
      </w:pPr>
      <w:rPr>
        <w:rFonts w:ascii="Symbol" w:hAnsi="Symbol" w:hint="default"/>
        <w:sz w:val="20"/>
      </w:rPr>
    </w:lvl>
    <w:lvl w:ilvl="7" w:tplc="8B26D6B6" w:tentative="1">
      <w:start w:val="1"/>
      <w:numFmt w:val="bullet"/>
      <w:lvlText w:val=""/>
      <w:lvlJc w:val="left"/>
      <w:pPr>
        <w:tabs>
          <w:tab w:val="num" w:pos="5760"/>
        </w:tabs>
        <w:ind w:left="5760" w:hanging="360"/>
      </w:pPr>
      <w:rPr>
        <w:rFonts w:ascii="Symbol" w:hAnsi="Symbol" w:hint="default"/>
        <w:sz w:val="20"/>
      </w:rPr>
    </w:lvl>
    <w:lvl w:ilvl="8" w:tplc="80304A18" w:tentative="1">
      <w:start w:val="1"/>
      <w:numFmt w:val="bullet"/>
      <w:lvlText w:val=""/>
      <w:lvlJc w:val="left"/>
      <w:pPr>
        <w:tabs>
          <w:tab w:val="num" w:pos="6480"/>
        </w:tabs>
        <w:ind w:left="6480" w:hanging="360"/>
      </w:pPr>
      <w:rPr>
        <w:rFonts w:ascii="Symbol" w:hAnsi="Symbol" w:hint="default"/>
        <w:sz w:val="20"/>
      </w:rPr>
    </w:lvl>
  </w:abstractNum>
  <w:abstractNum w:abstractNumId="12">
    <w:nsid w:val="1FAD799C"/>
    <w:multiLevelType w:val="multilevel"/>
    <w:tmpl w:val="747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D2D6B"/>
    <w:multiLevelType w:val="multilevel"/>
    <w:tmpl w:val="1CF0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13B83"/>
    <w:multiLevelType w:val="multilevel"/>
    <w:tmpl w:val="C6A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53A0B"/>
    <w:multiLevelType w:val="hybridMultilevel"/>
    <w:tmpl w:val="F236A732"/>
    <w:lvl w:ilvl="0" w:tplc="C76CED28">
      <w:start w:val="1"/>
      <w:numFmt w:val="bullet"/>
      <w:lvlText w:val=""/>
      <w:lvlJc w:val="left"/>
      <w:pPr>
        <w:tabs>
          <w:tab w:val="num" w:pos="720"/>
        </w:tabs>
        <w:ind w:left="720" w:hanging="360"/>
      </w:pPr>
      <w:rPr>
        <w:rFonts w:ascii="Symbol" w:hAnsi="Symbol" w:hint="default"/>
        <w:sz w:val="20"/>
      </w:rPr>
    </w:lvl>
    <w:lvl w:ilvl="1" w:tplc="C2A0F598" w:tentative="1">
      <w:start w:val="1"/>
      <w:numFmt w:val="bullet"/>
      <w:lvlText w:val=""/>
      <w:lvlJc w:val="left"/>
      <w:pPr>
        <w:tabs>
          <w:tab w:val="num" w:pos="1440"/>
        </w:tabs>
        <w:ind w:left="1440" w:hanging="360"/>
      </w:pPr>
      <w:rPr>
        <w:rFonts w:ascii="Symbol" w:hAnsi="Symbol" w:hint="default"/>
        <w:sz w:val="20"/>
      </w:rPr>
    </w:lvl>
    <w:lvl w:ilvl="2" w:tplc="559C9C02" w:tentative="1">
      <w:start w:val="1"/>
      <w:numFmt w:val="bullet"/>
      <w:lvlText w:val=""/>
      <w:lvlJc w:val="left"/>
      <w:pPr>
        <w:tabs>
          <w:tab w:val="num" w:pos="2160"/>
        </w:tabs>
        <w:ind w:left="2160" w:hanging="360"/>
      </w:pPr>
      <w:rPr>
        <w:rFonts w:ascii="Symbol" w:hAnsi="Symbol" w:hint="default"/>
        <w:sz w:val="20"/>
      </w:rPr>
    </w:lvl>
    <w:lvl w:ilvl="3" w:tplc="98823B5A" w:tentative="1">
      <w:start w:val="1"/>
      <w:numFmt w:val="bullet"/>
      <w:lvlText w:val=""/>
      <w:lvlJc w:val="left"/>
      <w:pPr>
        <w:tabs>
          <w:tab w:val="num" w:pos="2880"/>
        </w:tabs>
        <w:ind w:left="2880" w:hanging="360"/>
      </w:pPr>
      <w:rPr>
        <w:rFonts w:ascii="Symbol" w:hAnsi="Symbol" w:hint="default"/>
        <w:sz w:val="20"/>
      </w:rPr>
    </w:lvl>
    <w:lvl w:ilvl="4" w:tplc="63505D1E" w:tentative="1">
      <w:start w:val="1"/>
      <w:numFmt w:val="bullet"/>
      <w:lvlText w:val=""/>
      <w:lvlJc w:val="left"/>
      <w:pPr>
        <w:tabs>
          <w:tab w:val="num" w:pos="3600"/>
        </w:tabs>
        <w:ind w:left="3600" w:hanging="360"/>
      </w:pPr>
      <w:rPr>
        <w:rFonts w:ascii="Symbol" w:hAnsi="Symbol" w:hint="default"/>
        <w:sz w:val="20"/>
      </w:rPr>
    </w:lvl>
    <w:lvl w:ilvl="5" w:tplc="AF7815E6" w:tentative="1">
      <w:start w:val="1"/>
      <w:numFmt w:val="bullet"/>
      <w:lvlText w:val=""/>
      <w:lvlJc w:val="left"/>
      <w:pPr>
        <w:tabs>
          <w:tab w:val="num" w:pos="4320"/>
        </w:tabs>
        <w:ind w:left="4320" w:hanging="360"/>
      </w:pPr>
      <w:rPr>
        <w:rFonts w:ascii="Symbol" w:hAnsi="Symbol" w:hint="default"/>
        <w:sz w:val="20"/>
      </w:rPr>
    </w:lvl>
    <w:lvl w:ilvl="6" w:tplc="945E73EC" w:tentative="1">
      <w:start w:val="1"/>
      <w:numFmt w:val="bullet"/>
      <w:lvlText w:val=""/>
      <w:lvlJc w:val="left"/>
      <w:pPr>
        <w:tabs>
          <w:tab w:val="num" w:pos="5040"/>
        </w:tabs>
        <w:ind w:left="5040" w:hanging="360"/>
      </w:pPr>
      <w:rPr>
        <w:rFonts w:ascii="Symbol" w:hAnsi="Symbol" w:hint="default"/>
        <w:sz w:val="20"/>
      </w:rPr>
    </w:lvl>
    <w:lvl w:ilvl="7" w:tplc="B614B804" w:tentative="1">
      <w:start w:val="1"/>
      <w:numFmt w:val="bullet"/>
      <w:lvlText w:val=""/>
      <w:lvlJc w:val="left"/>
      <w:pPr>
        <w:tabs>
          <w:tab w:val="num" w:pos="5760"/>
        </w:tabs>
        <w:ind w:left="5760" w:hanging="360"/>
      </w:pPr>
      <w:rPr>
        <w:rFonts w:ascii="Symbol" w:hAnsi="Symbol" w:hint="default"/>
        <w:sz w:val="20"/>
      </w:rPr>
    </w:lvl>
    <w:lvl w:ilvl="8" w:tplc="F9F84920" w:tentative="1">
      <w:start w:val="1"/>
      <w:numFmt w:val="bullet"/>
      <w:lvlText w:val=""/>
      <w:lvlJc w:val="left"/>
      <w:pPr>
        <w:tabs>
          <w:tab w:val="num" w:pos="6480"/>
        </w:tabs>
        <w:ind w:left="6480" w:hanging="360"/>
      </w:pPr>
      <w:rPr>
        <w:rFonts w:ascii="Symbol" w:hAnsi="Symbol" w:hint="default"/>
        <w:sz w:val="20"/>
      </w:rPr>
    </w:lvl>
  </w:abstractNum>
  <w:abstractNum w:abstractNumId="16">
    <w:nsid w:val="53122771"/>
    <w:multiLevelType w:val="multilevel"/>
    <w:tmpl w:val="BDF2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C67C1"/>
    <w:multiLevelType w:val="multilevel"/>
    <w:tmpl w:val="3D4A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A6969"/>
    <w:multiLevelType w:val="multilevel"/>
    <w:tmpl w:val="77A0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44004D"/>
    <w:multiLevelType w:val="multilevel"/>
    <w:tmpl w:val="553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EE3B49"/>
    <w:multiLevelType w:val="multilevel"/>
    <w:tmpl w:val="57A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F507F3"/>
    <w:multiLevelType w:val="multilevel"/>
    <w:tmpl w:val="2752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21"/>
  </w:num>
  <w:num w:numId="15">
    <w:abstractNumId w:val="18"/>
  </w:num>
  <w:num w:numId="16">
    <w:abstractNumId w:val="17"/>
  </w:num>
  <w:num w:numId="17">
    <w:abstractNumId w:val="16"/>
  </w:num>
  <w:num w:numId="18">
    <w:abstractNumId w:val="12"/>
  </w:num>
  <w:num w:numId="19">
    <w:abstractNumId w:val="20"/>
  </w:num>
  <w:num w:numId="20">
    <w:abstractNumId w:val="13"/>
  </w:num>
  <w:num w:numId="21">
    <w:abstractNumId w:val="14"/>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10D5"/>
    <w:rsid w:val="000527E1"/>
    <w:rsid w:val="00062BC5"/>
    <w:rsid w:val="00062E4C"/>
    <w:rsid w:val="00093587"/>
    <w:rsid w:val="000B1F58"/>
    <w:rsid w:val="000E6E28"/>
    <w:rsid w:val="001034A5"/>
    <w:rsid w:val="001218B1"/>
    <w:rsid w:val="001807FB"/>
    <w:rsid w:val="001D5323"/>
    <w:rsid w:val="001E050B"/>
    <w:rsid w:val="00220012"/>
    <w:rsid w:val="002256EE"/>
    <w:rsid w:val="0023232E"/>
    <w:rsid w:val="00275DDF"/>
    <w:rsid w:val="002C4828"/>
    <w:rsid w:val="002C4F8F"/>
    <w:rsid w:val="002D3D18"/>
    <w:rsid w:val="002D5D65"/>
    <w:rsid w:val="003147ED"/>
    <w:rsid w:val="00321A82"/>
    <w:rsid w:val="00326066"/>
    <w:rsid w:val="003322BB"/>
    <w:rsid w:val="00394459"/>
    <w:rsid w:val="003B7D8F"/>
    <w:rsid w:val="004041DC"/>
    <w:rsid w:val="004763F8"/>
    <w:rsid w:val="0048182B"/>
    <w:rsid w:val="004870F6"/>
    <w:rsid w:val="0049009B"/>
    <w:rsid w:val="0049335E"/>
    <w:rsid w:val="0050378D"/>
    <w:rsid w:val="00505422"/>
    <w:rsid w:val="00507E4E"/>
    <w:rsid w:val="00514344"/>
    <w:rsid w:val="005359CB"/>
    <w:rsid w:val="005510D5"/>
    <w:rsid w:val="00572633"/>
    <w:rsid w:val="005935AF"/>
    <w:rsid w:val="005940DF"/>
    <w:rsid w:val="005A30FA"/>
    <w:rsid w:val="005A4526"/>
    <w:rsid w:val="005A4C98"/>
    <w:rsid w:val="005C4067"/>
    <w:rsid w:val="00610F0F"/>
    <w:rsid w:val="00657152"/>
    <w:rsid w:val="006B685F"/>
    <w:rsid w:val="006C39EA"/>
    <w:rsid w:val="006E44D3"/>
    <w:rsid w:val="006F6353"/>
    <w:rsid w:val="0076643F"/>
    <w:rsid w:val="00791EF1"/>
    <w:rsid w:val="00795736"/>
    <w:rsid w:val="00796D10"/>
    <w:rsid w:val="008026DF"/>
    <w:rsid w:val="00810251"/>
    <w:rsid w:val="008305E4"/>
    <w:rsid w:val="00834D17"/>
    <w:rsid w:val="008723FE"/>
    <w:rsid w:val="008D7483"/>
    <w:rsid w:val="0094099F"/>
    <w:rsid w:val="00950CCC"/>
    <w:rsid w:val="009A45E7"/>
    <w:rsid w:val="009C18DD"/>
    <w:rsid w:val="00A1262D"/>
    <w:rsid w:val="00A2000D"/>
    <w:rsid w:val="00A54338"/>
    <w:rsid w:val="00A5558A"/>
    <w:rsid w:val="00A64E7A"/>
    <w:rsid w:val="00AA2A72"/>
    <w:rsid w:val="00AD23E3"/>
    <w:rsid w:val="00AD702E"/>
    <w:rsid w:val="00AF4972"/>
    <w:rsid w:val="00B07FC3"/>
    <w:rsid w:val="00B15E5A"/>
    <w:rsid w:val="00B32330"/>
    <w:rsid w:val="00B61D1F"/>
    <w:rsid w:val="00BA7F03"/>
    <w:rsid w:val="00BB1CBA"/>
    <w:rsid w:val="00BC231C"/>
    <w:rsid w:val="00BC6E53"/>
    <w:rsid w:val="00BD0794"/>
    <w:rsid w:val="00BF3802"/>
    <w:rsid w:val="00D02A55"/>
    <w:rsid w:val="00D15F12"/>
    <w:rsid w:val="00D77A8A"/>
    <w:rsid w:val="00D9175A"/>
    <w:rsid w:val="00D94C02"/>
    <w:rsid w:val="00DB54AC"/>
    <w:rsid w:val="00E1777A"/>
    <w:rsid w:val="00E207B7"/>
    <w:rsid w:val="00E2177E"/>
    <w:rsid w:val="00E865E5"/>
    <w:rsid w:val="00E947F3"/>
    <w:rsid w:val="00EC1D18"/>
    <w:rsid w:val="00F32B0B"/>
    <w:rsid w:val="00F432FD"/>
    <w:rsid w:val="00F552A5"/>
    <w:rsid w:val="00F57913"/>
    <w:rsid w:val="00F80CD2"/>
    <w:rsid w:val="00F97FD5"/>
    <w:rsid w:val="00FB4DA9"/>
    <w:rsid w:val="00FD4758"/>
    <w:rsid w:val="00FD6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0D5"/>
    <w:pPr>
      <w:keepNext/>
      <w:outlineLvl w:val="0"/>
    </w:pPr>
    <w:rPr>
      <w:b/>
      <w:bCs/>
      <w:i/>
      <w:iCs/>
      <w:sz w:val="28"/>
      <w:szCs w:val="28"/>
    </w:rPr>
  </w:style>
  <w:style w:type="paragraph" w:styleId="Heading2">
    <w:name w:val="heading 2"/>
    <w:basedOn w:val="Normal"/>
    <w:next w:val="Normal"/>
    <w:link w:val="Heading2Char"/>
    <w:qFormat/>
    <w:rsid w:val="005510D5"/>
    <w:pPr>
      <w:keepNext/>
      <w:outlineLvl w:val="1"/>
    </w:pPr>
    <w:rPr>
      <w:b/>
      <w:bCs/>
      <w:szCs w:val="16"/>
    </w:rPr>
  </w:style>
  <w:style w:type="paragraph" w:styleId="Heading3">
    <w:name w:val="heading 3"/>
    <w:basedOn w:val="Normal"/>
    <w:next w:val="Normal"/>
    <w:link w:val="Heading3Char"/>
    <w:qFormat/>
    <w:rsid w:val="005510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510D5"/>
    <w:pPr>
      <w:keepNext/>
      <w:spacing w:before="240" w:after="60"/>
      <w:outlineLvl w:val="3"/>
    </w:pPr>
    <w:rPr>
      <w:b/>
      <w:bCs/>
      <w:sz w:val="28"/>
      <w:szCs w:val="28"/>
    </w:rPr>
  </w:style>
  <w:style w:type="paragraph" w:styleId="Heading5">
    <w:name w:val="heading 5"/>
    <w:basedOn w:val="Normal"/>
    <w:next w:val="Normal"/>
    <w:link w:val="Heading5Char"/>
    <w:qFormat/>
    <w:rsid w:val="005510D5"/>
    <w:pPr>
      <w:spacing w:before="240" w:after="60"/>
      <w:outlineLvl w:val="4"/>
    </w:pPr>
    <w:rPr>
      <w:b/>
      <w:bCs/>
      <w:i/>
      <w:iCs/>
      <w:sz w:val="26"/>
      <w:szCs w:val="26"/>
    </w:rPr>
  </w:style>
  <w:style w:type="paragraph" w:styleId="Heading6">
    <w:name w:val="heading 6"/>
    <w:basedOn w:val="Normal"/>
    <w:next w:val="Normal"/>
    <w:link w:val="Heading6Char"/>
    <w:qFormat/>
    <w:rsid w:val="005510D5"/>
    <w:pPr>
      <w:spacing w:before="240" w:after="60"/>
      <w:outlineLvl w:val="5"/>
    </w:pPr>
    <w:rPr>
      <w:b/>
      <w:bCs/>
      <w:sz w:val="22"/>
      <w:szCs w:val="22"/>
    </w:rPr>
  </w:style>
  <w:style w:type="paragraph" w:styleId="Heading7">
    <w:name w:val="heading 7"/>
    <w:basedOn w:val="Normal"/>
    <w:next w:val="Normal"/>
    <w:link w:val="Heading7Char"/>
    <w:qFormat/>
    <w:rsid w:val="005510D5"/>
    <w:pPr>
      <w:spacing w:before="240" w:after="60"/>
      <w:outlineLvl w:val="6"/>
    </w:pPr>
  </w:style>
  <w:style w:type="paragraph" w:styleId="Heading8">
    <w:name w:val="heading 8"/>
    <w:basedOn w:val="Normal"/>
    <w:next w:val="Normal"/>
    <w:link w:val="Heading8Char"/>
    <w:qFormat/>
    <w:rsid w:val="005510D5"/>
    <w:pPr>
      <w:spacing w:before="240" w:after="60"/>
      <w:outlineLvl w:val="7"/>
    </w:pPr>
    <w:rPr>
      <w:i/>
      <w:iCs/>
    </w:rPr>
  </w:style>
  <w:style w:type="paragraph" w:styleId="Heading9">
    <w:name w:val="heading 9"/>
    <w:basedOn w:val="Normal"/>
    <w:next w:val="Normal"/>
    <w:link w:val="Heading9Char"/>
    <w:qFormat/>
    <w:rsid w:val="00551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0D5"/>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5510D5"/>
    <w:rPr>
      <w:rFonts w:ascii="Times New Roman" w:eastAsia="Times New Roman" w:hAnsi="Times New Roman" w:cs="Times New Roman"/>
      <w:b/>
      <w:bCs/>
      <w:sz w:val="24"/>
      <w:szCs w:val="16"/>
    </w:rPr>
  </w:style>
  <w:style w:type="character" w:customStyle="1" w:styleId="Heading3Char">
    <w:name w:val="Heading 3 Char"/>
    <w:basedOn w:val="DefaultParagraphFont"/>
    <w:link w:val="Heading3"/>
    <w:rsid w:val="005510D5"/>
    <w:rPr>
      <w:rFonts w:ascii="Arial" w:eastAsia="Times New Roman" w:hAnsi="Arial" w:cs="Arial"/>
      <w:b/>
      <w:bCs/>
      <w:sz w:val="26"/>
      <w:szCs w:val="26"/>
    </w:rPr>
  </w:style>
  <w:style w:type="character" w:customStyle="1" w:styleId="Heading4Char">
    <w:name w:val="Heading 4 Char"/>
    <w:basedOn w:val="DefaultParagraphFont"/>
    <w:link w:val="Heading4"/>
    <w:rsid w:val="005510D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510D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510D5"/>
    <w:rPr>
      <w:rFonts w:ascii="Times New Roman" w:eastAsia="Times New Roman" w:hAnsi="Times New Roman" w:cs="Times New Roman"/>
      <w:b/>
      <w:bCs/>
    </w:rPr>
  </w:style>
  <w:style w:type="character" w:customStyle="1" w:styleId="Heading7Char">
    <w:name w:val="Heading 7 Char"/>
    <w:basedOn w:val="DefaultParagraphFont"/>
    <w:link w:val="Heading7"/>
    <w:rsid w:val="005510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510D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510D5"/>
    <w:rPr>
      <w:rFonts w:ascii="Arial" w:eastAsia="Times New Roman" w:hAnsi="Arial" w:cs="Arial"/>
    </w:rPr>
  </w:style>
  <w:style w:type="character" w:styleId="Hyperlink">
    <w:name w:val="Hyperlink"/>
    <w:basedOn w:val="DefaultParagraphFont"/>
    <w:uiPriority w:val="99"/>
    <w:rsid w:val="005510D5"/>
    <w:rPr>
      <w:color w:val="0000FF"/>
      <w:u w:val="single"/>
    </w:rPr>
  </w:style>
  <w:style w:type="character" w:styleId="FollowedHyperlink">
    <w:name w:val="FollowedHyperlink"/>
    <w:basedOn w:val="DefaultParagraphFont"/>
    <w:uiPriority w:val="99"/>
    <w:rsid w:val="005510D5"/>
    <w:rPr>
      <w:color w:val="800080"/>
      <w:u w:val="single"/>
    </w:rPr>
  </w:style>
  <w:style w:type="paragraph" w:styleId="BodyText">
    <w:name w:val="Body Text"/>
    <w:basedOn w:val="Normal"/>
    <w:link w:val="BodyTextChar"/>
    <w:rsid w:val="005510D5"/>
    <w:rPr>
      <w:sz w:val="16"/>
      <w:szCs w:val="16"/>
    </w:rPr>
  </w:style>
  <w:style w:type="character" w:customStyle="1" w:styleId="BodyTextChar">
    <w:name w:val="Body Text Char"/>
    <w:basedOn w:val="DefaultParagraphFont"/>
    <w:link w:val="BodyText"/>
    <w:rsid w:val="005510D5"/>
    <w:rPr>
      <w:rFonts w:ascii="Times New Roman" w:eastAsia="Times New Roman" w:hAnsi="Times New Roman" w:cs="Times New Roman"/>
      <w:sz w:val="16"/>
      <w:szCs w:val="16"/>
    </w:rPr>
  </w:style>
  <w:style w:type="paragraph" w:styleId="BlockText">
    <w:name w:val="Block Text"/>
    <w:basedOn w:val="Normal"/>
    <w:rsid w:val="005510D5"/>
    <w:pPr>
      <w:spacing w:after="120"/>
      <w:ind w:left="1440" w:right="1440"/>
    </w:pPr>
  </w:style>
  <w:style w:type="paragraph" w:styleId="BodyText2">
    <w:name w:val="Body Text 2"/>
    <w:basedOn w:val="Normal"/>
    <w:link w:val="BodyText2Char"/>
    <w:rsid w:val="005510D5"/>
    <w:pPr>
      <w:spacing w:after="120" w:line="480" w:lineRule="auto"/>
    </w:pPr>
  </w:style>
  <w:style w:type="character" w:customStyle="1" w:styleId="BodyText2Char">
    <w:name w:val="Body Text 2 Char"/>
    <w:basedOn w:val="DefaultParagraphFont"/>
    <w:link w:val="BodyText2"/>
    <w:rsid w:val="005510D5"/>
    <w:rPr>
      <w:rFonts w:ascii="Times New Roman" w:eastAsia="Times New Roman" w:hAnsi="Times New Roman" w:cs="Times New Roman"/>
      <w:sz w:val="24"/>
      <w:szCs w:val="24"/>
    </w:rPr>
  </w:style>
  <w:style w:type="paragraph" w:styleId="BodyText3">
    <w:name w:val="Body Text 3"/>
    <w:basedOn w:val="Normal"/>
    <w:link w:val="BodyText3Char"/>
    <w:rsid w:val="005510D5"/>
    <w:pPr>
      <w:spacing w:after="120"/>
    </w:pPr>
    <w:rPr>
      <w:sz w:val="16"/>
      <w:szCs w:val="16"/>
    </w:rPr>
  </w:style>
  <w:style w:type="character" w:customStyle="1" w:styleId="BodyText3Char">
    <w:name w:val="Body Text 3 Char"/>
    <w:basedOn w:val="DefaultParagraphFont"/>
    <w:link w:val="BodyText3"/>
    <w:rsid w:val="005510D5"/>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510D5"/>
    <w:pPr>
      <w:spacing w:after="120"/>
      <w:ind w:firstLine="210"/>
    </w:pPr>
    <w:rPr>
      <w:sz w:val="24"/>
      <w:szCs w:val="24"/>
    </w:rPr>
  </w:style>
  <w:style w:type="character" w:customStyle="1" w:styleId="BodyTextFirstIndentChar">
    <w:name w:val="Body Text First Indent Char"/>
    <w:basedOn w:val="BodyTextChar"/>
    <w:link w:val="BodyTextFirstIndent"/>
    <w:rsid w:val="005510D5"/>
    <w:rPr>
      <w:sz w:val="24"/>
      <w:szCs w:val="24"/>
    </w:rPr>
  </w:style>
  <w:style w:type="paragraph" w:styleId="BodyTextIndent">
    <w:name w:val="Body Text Indent"/>
    <w:basedOn w:val="Normal"/>
    <w:link w:val="BodyTextIndentChar"/>
    <w:rsid w:val="005510D5"/>
    <w:pPr>
      <w:spacing w:after="120"/>
      <w:ind w:left="360"/>
    </w:pPr>
  </w:style>
  <w:style w:type="character" w:customStyle="1" w:styleId="BodyTextIndentChar">
    <w:name w:val="Body Text Indent Char"/>
    <w:basedOn w:val="DefaultParagraphFont"/>
    <w:link w:val="BodyTextIndent"/>
    <w:rsid w:val="005510D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510D5"/>
    <w:pPr>
      <w:ind w:firstLine="210"/>
    </w:pPr>
  </w:style>
  <w:style w:type="character" w:customStyle="1" w:styleId="BodyTextFirstIndent2Char">
    <w:name w:val="Body Text First Indent 2 Char"/>
    <w:basedOn w:val="BodyTextIndentChar"/>
    <w:link w:val="BodyTextFirstIndent2"/>
    <w:rsid w:val="005510D5"/>
  </w:style>
  <w:style w:type="paragraph" w:styleId="BodyTextIndent2">
    <w:name w:val="Body Text Indent 2"/>
    <w:basedOn w:val="Normal"/>
    <w:link w:val="BodyTextIndent2Char"/>
    <w:rsid w:val="005510D5"/>
    <w:pPr>
      <w:spacing w:after="120" w:line="480" w:lineRule="auto"/>
      <w:ind w:left="360"/>
    </w:pPr>
  </w:style>
  <w:style w:type="character" w:customStyle="1" w:styleId="BodyTextIndent2Char">
    <w:name w:val="Body Text Indent 2 Char"/>
    <w:basedOn w:val="DefaultParagraphFont"/>
    <w:link w:val="BodyTextIndent2"/>
    <w:rsid w:val="005510D5"/>
    <w:rPr>
      <w:rFonts w:ascii="Times New Roman" w:eastAsia="Times New Roman" w:hAnsi="Times New Roman" w:cs="Times New Roman"/>
      <w:sz w:val="24"/>
      <w:szCs w:val="24"/>
    </w:rPr>
  </w:style>
  <w:style w:type="paragraph" w:styleId="BodyTextIndent3">
    <w:name w:val="Body Text Indent 3"/>
    <w:basedOn w:val="Normal"/>
    <w:link w:val="BodyTextIndent3Char"/>
    <w:rsid w:val="005510D5"/>
    <w:pPr>
      <w:spacing w:after="120"/>
      <w:ind w:left="360"/>
    </w:pPr>
    <w:rPr>
      <w:sz w:val="16"/>
      <w:szCs w:val="16"/>
    </w:rPr>
  </w:style>
  <w:style w:type="character" w:customStyle="1" w:styleId="BodyTextIndent3Char">
    <w:name w:val="Body Text Indent 3 Char"/>
    <w:basedOn w:val="DefaultParagraphFont"/>
    <w:link w:val="BodyTextIndent3"/>
    <w:rsid w:val="005510D5"/>
    <w:rPr>
      <w:rFonts w:ascii="Times New Roman" w:eastAsia="Times New Roman" w:hAnsi="Times New Roman" w:cs="Times New Roman"/>
      <w:sz w:val="16"/>
      <w:szCs w:val="16"/>
    </w:rPr>
  </w:style>
  <w:style w:type="paragraph" w:styleId="Caption">
    <w:name w:val="caption"/>
    <w:basedOn w:val="Normal"/>
    <w:next w:val="Normal"/>
    <w:qFormat/>
    <w:rsid w:val="005510D5"/>
    <w:pPr>
      <w:spacing w:before="120" w:after="120"/>
    </w:pPr>
    <w:rPr>
      <w:b/>
      <w:bCs/>
      <w:sz w:val="20"/>
      <w:szCs w:val="20"/>
    </w:rPr>
  </w:style>
  <w:style w:type="paragraph" w:styleId="Closing">
    <w:name w:val="Closing"/>
    <w:basedOn w:val="Normal"/>
    <w:link w:val="ClosingChar"/>
    <w:rsid w:val="005510D5"/>
    <w:pPr>
      <w:ind w:left="4320"/>
    </w:pPr>
  </w:style>
  <w:style w:type="character" w:customStyle="1" w:styleId="ClosingChar">
    <w:name w:val="Closing Char"/>
    <w:basedOn w:val="DefaultParagraphFont"/>
    <w:link w:val="Closing"/>
    <w:rsid w:val="005510D5"/>
    <w:rPr>
      <w:rFonts w:ascii="Times New Roman" w:eastAsia="Times New Roman" w:hAnsi="Times New Roman" w:cs="Times New Roman"/>
      <w:sz w:val="24"/>
      <w:szCs w:val="24"/>
    </w:rPr>
  </w:style>
  <w:style w:type="paragraph" w:styleId="CommentText">
    <w:name w:val="annotation text"/>
    <w:basedOn w:val="Normal"/>
    <w:link w:val="CommentTextChar"/>
    <w:semiHidden/>
    <w:rsid w:val="005510D5"/>
    <w:rPr>
      <w:sz w:val="20"/>
      <w:szCs w:val="20"/>
    </w:rPr>
  </w:style>
  <w:style w:type="character" w:customStyle="1" w:styleId="CommentTextChar">
    <w:name w:val="Comment Text Char"/>
    <w:basedOn w:val="DefaultParagraphFont"/>
    <w:link w:val="CommentText"/>
    <w:semiHidden/>
    <w:rsid w:val="005510D5"/>
    <w:rPr>
      <w:rFonts w:ascii="Times New Roman" w:eastAsia="Times New Roman" w:hAnsi="Times New Roman" w:cs="Times New Roman"/>
      <w:sz w:val="20"/>
      <w:szCs w:val="20"/>
    </w:rPr>
  </w:style>
  <w:style w:type="paragraph" w:styleId="Date">
    <w:name w:val="Date"/>
    <w:basedOn w:val="Normal"/>
    <w:next w:val="Normal"/>
    <w:link w:val="DateChar"/>
    <w:rsid w:val="005510D5"/>
  </w:style>
  <w:style w:type="character" w:customStyle="1" w:styleId="DateChar">
    <w:name w:val="Date Char"/>
    <w:basedOn w:val="DefaultParagraphFont"/>
    <w:link w:val="Date"/>
    <w:rsid w:val="005510D5"/>
    <w:rPr>
      <w:rFonts w:ascii="Times New Roman" w:eastAsia="Times New Roman" w:hAnsi="Times New Roman" w:cs="Times New Roman"/>
      <w:sz w:val="24"/>
      <w:szCs w:val="24"/>
    </w:rPr>
  </w:style>
  <w:style w:type="paragraph" w:styleId="DocumentMap">
    <w:name w:val="Document Map"/>
    <w:basedOn w:val="Normal"/>
    <w:link w:val="DocumentMapChar"/>
    <w:semiHidden/>
    <w:rsid w:val="005510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510D5"/>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5510D5"/>
  </w:style>
  <w:style w:type="character" w:customStyle="1" w:styleId="E-mailSignatureChar">
    <w:name w:val="E-mail Signature Char"/>
    <w:basedOn w:val="DefaultParagraphFont"/>
    <w:link w:val="E-mailSignature"/>
    <w:rsid w:val="005510D5"/>
    <w:rPr>
      <w:rFonts w:ascii="Times New Roman" w:eastAsia="Times New Roman" w:hAnsi="Times New Roman" w:cs="Times New Roman"/>
      <w:sz w:val="24"/>
      <w:szCs w:val="24"/>
    </w:rPr>
  </w:style>
  <w:style w:type="paragraph" w:styleId="EndnoteText">
    <w:name w:val="endnote text"/>
    <w:basedOn w:val="Normal"/>
    <w:link w:val="EndnoteTextChar"/>
    <w:semiHidden/>
    <w:rsid w:val="005510D5"/>
    <w:rPr>
      <w:sz w:val="20"/>
      <w:szCs w:val="20"/>
    </w:rPr>
  </w:style>
  <w:style w:type="character" w:customStyle="1" w:styleId="EndnoteTextChar">
    <w:name w:val="Endnote Text Char"/>
    <w:basedOn w:val="DefaultParagraphFont"/>
    <w:link w:val="EndnoteText"/>
    <w:semiHidden/>
    <w:rsid w:val="005510D5"/>
    <w:rPr>
      <w:rFonts w:ascii="Times New Roman" w:eastAsia="Times New Roman" w:hAnsi="Times New Roman" w:cs="Times New Roman"/>
      <w:sz w:val="20"/>
      <w:szCs w:val="20"/>
    </w:rPr>
  </w:style>
  <w:style w:type="paragraph" w:styleId="EnvelopeAddress">
    <w:name w:val="envelope address"/>
    <w:basedOn w:val="Normal"/>
    <w:rsid w:val="005510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510D5"/>
    <w:rPr>
      <w:rFonts w:ascii="Arial" w:hAnsi="Arial" w:cs="Arial"/>
      <w:sz w:val="20"/>
      <w:szCs w:val="20"/>
    </w:rPr>
  </w:style>
  <w:style w:type="paragraph" w:styleId="Footer">
    <w:name w:val="footer"/>
    <w:basedOn w:val="Normal"/>
    <w:link w:val="FooterChar"/>
    <w:rsid w:val="005510D5"/>
    <w:pPr>
      <w:tabs>
        <w:tab w:val="center" w:pos="4320"/>
        <w:tab w:val="right" w:pos="8640"/>
      </w:tabs>
    </w:pPr>
  </w:style>
  <w:style w:type="character" w:customStyle="1" w:styleId="FooterChar">
    <w:name w:val="Footer Char"/>
    <w:basedOn w:val="DefaultParagraphFont"/>
    <w:link w:val="Footer"/>
    <w:rsid w:val="005510D5"/>
    <w:rPr>
      <w:rFonts w:ascii="Times New Roman" w:eastAsia="Times New Roman" w:hAnsi="Times New Roman" w:cs="Times New Roman"/>
      <w:sz w:val="24"/>
      <w:szCs w:val="24"/>
    </w:rPr>
  </w:style>
  <w:style w:type="paragraph" w:styleId="FootnoteText">
    <w:name w:val="footnote text"/>
    <w:basedOn w:val="Normal"/>
    <w:link w:val="FootnoteTextChar"/>
    <w:semiHidden/>
    <w:rsid w:val="005510D5"/>
    <w:rPr>
      <w:sz w:val="20"/>
      <w:szCs w:val="20"/>
    </w:rPr>
  </w:style>
  <w:style w:type="character" w:customStyle="1" w:styleId="FootnoteTextChar">
    <w:name w:val="Footnote Text Char"/>
    <w:basedOn w:val="DefaultParagraphFont"/>
    <w:link w:val="FootnoteText"/>
    <w:semiHidden/>
    <w:rsid w:val="005510D5"/>
    <w:rPr>
      <w:rFonts w:ascii="Times New Roman" w:eastAsia="Times New Roman" w:hAnsi="Times New Roman" w:cs="Times New Roman"/>
      <w:sz w:val="20"/>
      <w:szCs w:val="20"/>
    </w:rPr>
  </w:style>
  <w:style w:type="paragraph" w:styleId="Header">
    <w:name w:val="header"/>
    <w:basedOn w:val="Normal"/>
    <w:link w:val="HeaderChar"/>
    <w:rsid w:val="005510D5"/>
    <w:pPr>
      <w:tabs>
        <w:tab w:val="center" w:pos="4320"/>
        <w:tab w:val="right" w:pos="8640"/>
      </w:tabs>
    </w:pPr>
  </w:style>
  <w:style w:type="character" w:customStyle="1" w:styleId="HeaderChar">
    <w:name w:val="Header Char"/>
    <w:basedOn w:val="DefaultParagraphFont"/>
    <w:link w:val="Header"/>
    <w:rsid w:val="005510D5"/>
    <w:rPr>
      <w:rFonts w:ascii="Times New Roman" w:eastAsia="Times New Roman" w:hAnsi="Times New Roman" w:cs="Times New Roman"/>
      <w:sz w:val="24"/>
      <w:szCs w:val="24"/>
    </w:rPr>
  </w:style>
  <w:style w:type="paragraph" w:styleId="HTMLAddress">
    <w:name w:val="HTML Address"/>
    <w:basedOn w:val="Normal"/>
    <w:link w:val="HTMLAddressChar"/>
    <w:rsid w:val="005510D5"/>
    <w:rPr>
      <w:i/>
      <w:iCs/>
    </w:rPr>
  </w:style>
  <w:style w:type="character" w:customStyle="1" w:styleId="HTMLAddressChar">
    <w:name w:val="HTML Address Char"/>
    <w:basedOn w:val="DefaultParagraphFont"/>
    <w:link w:val="HTMLAddress"/>
    <w:rsid w:val="005510D5"/>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5510D5"/>
    <w:rPr>
      <w:rFonts w:ascii="Courier New" w:hAnsi="Courier New" w:cs="Courier New"/>
      <w:sz w:val="20"/>
      <w:szCs w:val="20"/>
    </w:rPr>
  </w:style>
  <w:style w:type="character" w:customStyle="1" w:styleId="HTMLPreformattedChar">
    <w:name w:val="HTML Preformatted Char"/>
    <w:basedOn w:val="DefaultParagraphFont"/>
    <w:link w:val="HTMLPreformatted"/>
    <w:rsid w:val="005510D5"/>
    <w:rPr>
      <w:rFonts w:ascii="Courier New" w:eastAsia="Times New Roman" w:hAnsi="Courier New" w:cs="Courier New"/>
      <w:sz w:val="20"/>
      <w:szCs w:val="20"/>
    </w:rPr>
  </w:style>
  <w:style w:type="paragraph" w:styleId="Index1">
    <w:name w:val="index 1"/>
    <w:basedOn w:val="Normal"/>
    <w:next w:val="Normal"/>
    <w:autoRedefine/>
    <w:semiHidden/>
    <w:rsid w:val="005510D5"/>
    <w:pPr>
      <w:ind w:left="240" w:hanging="240"/>
    </w:pPr>
  </w:style>
  <w:style w:type="paragraph" w:styleId="Index2">
    <w:name w:val="index 2"/>
    <w:basedOn w:val="Normal"/>
    <w:next w:val="Normal"/>
    <w:autoRedefine/>
    <w:semiHidden/>
    <w:rsid w:val="005510D5"/>
    <w:pPr>
      <w:ind w:left="480" w:hanging="240"/>
    </w:pPr>
  </w:style>
  <w:style w:type="paragraph" w:styleId="Index3">
    <w:name w:val="index 3"/>
    <w:basedOn w:val="Normal"/>
    <w:next w:val="Normal"/>
    <w:autoRedefine/>
    <w:semiHidden/>
    <w:rsid w:val="005510D5"/>
    <w:pPr>
      <w:ind w:left="720" w:hanging="240"/>
    </w:pPr>
  </w:style>
  <w:style w:type="paragraph" w:styleId="Index4">
    <w:name w:val="index 4"/>
    <w:basedOn w:val="Normal"/>
    <w:next w:val="Normal"/>
    <w:autoRedefine/>
    <w:semiHidden/>
    <w:rsid w:val="005510D5"/>
    <w:pPr>
      <w:ind w:left="960" w:hanging="240"/>
    </w:pPr>
  </w:style>
  <w:style w:type="paragraph" w:styleId="Index5">
    <w:name w:val="index 5"/>
    <w:basedOn w:val="Normal"/>
    <w:next w:val="Normal"/>
    <w:autoRedefine/>
    <w:semiHidden/>
    <w:rsid w:val="005510D5"/>
    <w:pPr>
      <w:ind w:left="1200" w:hanging="240"/>
    </w:pPr>
  </w:style>
  <w:style w:type="paragraph" w:styleId="Index6">
    <w:name w:val="index 6"/>
    <w:basedOn w:val="Normal"/>
    <w:next w:val="Normal"/>
    <w:autoRedefine/>
    <w:semiHidden/>
    <w:rsid w:val="005510D5"/>
    <w:pPr>
      <w:ind w:left="1440" w:hanging="240"/>
    </w:pPr>
  </w:style>
  <w:style w:type="paragraph" w:styleId="Index7">
    <w:name w:val="index 7"/>
    <w:basedOn w:val="Normal"/>
    <w:next w:val="Normal"/>
    <w:autoRedefine/>
    <w:semiHidden/>
    <w:rsid w:val="005510D5"/>
    <w:pPr>
      <w:ind w:left="1680" w:hanging="240"/>
    </w:pPr>
  </w:style>
  <w:style w:type="paragraph" w:styleId="Index8">
    <w:name w:val="index 8"/>
    <w:basedOn w:val="Normal"/>
    <w:next w:val="Normal"/>
    <w:autoRedefine/>
    <w:semiHidden/>
    <w:rsid w:val="005510D5"/>
    <w:pPr>
      <w:ind w:left="1920" w:hanging="240"/>
    </w:pPr>
  </w:style>
  <w:style w:type="paragraph" w:styleId="Index9">
    <w:name w:val="index 9"/>
    <w:basedOn w:val="Normal"/>
    <w:next w:val="Normal"/>
    <w:autoRedefine/>
    <w:semiHidden/>
    <w:rsid w:val="005510D5"/>
    <w:pPr>
      <w:ind w:left="2160" w:hanging="240"/>
    </w:pPr>
  </w:style>
  <w:style w:type="paragraph" w:styleId="IndexHeading">
    <w:name w:val="index heading"/>
    <w:basedOn w:val="Normal"/>
    <w:next w:val="Index1"/>
    <w:semiHidden/>
    <w:rsid w:val="005510D5"/>
    <w:rPr>
      <w:rFonts w:ascii="Arial" w:hAnsi="Arial" w:cs="Arial"/>
      <w:b/>
      <w:bCs/>
    </w:rPr>
  </w:style>
  <w:style w:type="paragraph" w:styleId="List">
    <w:name w:val="List"/>
    <w:basedOn w:val="Normal"/>
    <w:rsid w:val="005510D5"/>
    <w:pPr>
      <w:ind w:left="360" w:hanging="360"/>
    </w:pPr>
  </w:style>
  <w:style w:type="paragraph" w:styleId="List2">
    <w:name w:val="List 2"/>
    <w:basedOn w:val="Normal"/>
    <w:rsid w:val="005510D5"/>
    <w:pPr>
      <w:ind w:left="720" w:hanging="360"/>
    </w:pPr>
  </w:style>
  <w:style w:type="paragraph" w:styleId="List3">
    <w:name w:val="List 3"/>
    <w:basedOn w:val="Normal"/>
    <w:rsid w:val="005510D5"/>
    <w:pPr>
      <w:ind w:left="1080" w:hanging="360"/>
    </w:pPr>
  </w:style>
  <w:style w:type="paragraph" w:styleId="List4">
    <w:name w:val="List 4"/>
    <w:basedOn w:val="Normal"/>
    <w:rsid w:val="005510D5"/>
    <w:pPr>
      <w:ind w:left="1440" w:hanging="360"/>
    </w:pPr>
  </w:style>
  <w:style w:type="paragraph" w:styleId="List5">
    <w:name w:val="List 5"/>
    <w:basedOn w:val="Normal"/>
    <w:rsid w:val="005510D5"/>
    <w:pPr>
      <w:ind w:left="1800" w:hanging="360"/>
    </w:pPr>
  </w:style>
  <w:style w:type="paragraph" w:styleId="ListBullet">
    <w:name w:val="List Bullet"/>
    <w:basedOn w:val="Normal"/>
    <w:autoRedefine/>
    <w:rsid w:val="005510D5"/>
    <w:pPr>
      <w:numPr>
        <w:numId w:val="1"/>
      </w:numPr>
    </w:pPr>
  </w:style>
  <w:style w:type="paragraph" w:styleId="ListBullet2">
    <w:name w:val="List Bullet 2"/>
    <w:basedOn w:val="Normal"/>
    <w:autoRedefine/>
    <w:rsid w:val="005510D5"/>
    <w:pPr>
      <w:numPr>
        <w:numId w:val="2"/>
      </w:numPr>
    </w:pPr>
  </w:style>
  <w:style w:type="paragraph" w:styleId="ListBullet3">
    <w:name w:val="List Bullet 3"/>
    <w:basedOn w:val="Normal"/>
    <w:autoRedefine/>
    <w:rsid w:val="005510D5"/>
    <w:pPr>
      <w:numPr>
        <w:numId w:val="3"/>
      </w:numPr>
    </w:pPr>
  </w:style>
  <w:style w:type="paragraph" w:styleId="ListBullet4">
    <w:name w:val="List Bullet 4"/>
    <w:basedOn w:val="Normal"/>
    <w:autoRedefine/>
    <w:rsid w:val="005510D5"/>
    <w:pPr>
      <w:numPr>
        <w:numId w:val="4"/>
      </w:numPr>
    </w:pPr>
  </w:style>
  <w:style w:type="paragraph" w:styleId="ListBullet5">
    <w:name w:val="List Bullet 5"/>
    <w:basedOn w:val="Normal"/>
    <w:autoRedefine/>
    <w:rsid w:val="005510D5"/>
    <w:pPr>
      <w:numPr>
        <w:numId w:val="5"/>
      </w:numPr>
    </w:pPr>
  </w:style>
  <w:style w:type="paragraph" w:styleId="ListContinue">
    <w:name w:val="List Continue"/>
    <w:basedOn w:val="Normal"/>
    <w:rsid w:val="005510D5"/>
    <w:pPr>
      <w:spacing w:after="120"/>
      <w:ind w:left="360"/>
    </w:pPr>
  </w:style>
  <w:style w:type="paragraph" w:styleId="ListContinue2">
    <w:name w:val="List Continue 2"/>
    <w:basedOn w:val="Normal"/>
    <w:rsid w:val="005510D5"/>
    <w:pPr>
      <w:spacing w:after="120"/>
      <w:ind w:left="720"/>
    </w:pPr>
  </w:style>
  <w:style w:type="paragraph" w:styleId="ListContinue3">
    <w:name w:val="List Continue 3"/>
    <w:basedOn w:val="Normal"/>
    <w:rsid w:val="005510D5"/>
    <w:pPr>
      <w:spacing w:after="120"/>
      <w:ind w:left="1080"/>
    </w:pPr>
  </w:style>
  <w:style w:type="paragraph" w:styleId="ListContinue4">
    <w:name w:val="List Continue 4"/>
    <w:basedOn w:val="Normal"/>
    <w:rsid w:val="005510D5"/>
    <w:pPr>
      <w:spacing w:after="120"/>
      <w:ind w:left="1440"/>
    </w:pPr>
  </w:style>
  <w:style w:type="paragraph" w:styleId="ListContinue5">
    <w:name w:val="List Continue 5"/>
    <w:basedOn w:val="Normal"/>
    <w:rsid w:val="005510D5"/>
    <w:pPr>
      <w:spacing w:after="120"/>
      <w:ind w:left="1800"/>
    </w:pPr>
  </w:style>
  <w:style w:type="paragraph" w:styleId="ListNumber">
    <w:name w:val="List Number"/>
    <w:basedOn w:val="Normal"/>
    <w:rsid w:val="005510D5"/>
    <w:pPr>
      <w:numPr>
        <w:numId w:val="6"/>
      </w:numPr>
    </w:pPr>
  </w:style>
  <w:style w:type="paragraph" w:styleId="ListNumber2">
    <w:name w:val="List Number 2"/>
    <w:basedOn w:val="Normal"/>
    <w:rsid w:val="005510D5"/>
    <w:pPr>
      <w:numPr>
        <w:numId w:val="7"/>
      </w:numPr>
    </w:pPr>
  </w:style>
  <w:style w:type="paragraph" w:styleId="ListNumber3">
    <w:name w:val="List Number 3"/>
    <w:basedOn w:val="Normal"/>
    <w:rsid w:val="005510D5"/>
    <w:pPr>
      <w:numPr>
        <w:numId w:val="8"/>
      </w:numPr>
    </w:pPr>
  </w:style>
  <w:style w:type="paragraph" w:styleId="ListNumber4">
    <w:name w:val="List Number 4"/>
    <w:basedOn w:val="Normal"/>
    <w:rsid w:val="005510D5"/>
    <w:pPr>
      <w:numPr>
        <w:numId w:val="9"/>
      </w:numPr>
    </w:pPr>
  </w:style>
  <w:style w:type="paragraph" w:styleId="ListNumber5">
    <w:name w:val="List Number 5"/>
    <w:basedOn w:val="Normal"/>
    <w:rsid w:val="005510D5"/>
    <w:pPr>
      <w:numPr>
        <w:numId w:val="10"/>
      </w:numPr>
    </w:pPr>
  </w:style>
  <w:style w:type="paragraph" w:styleId="MacroText">
    <w:name w:val="macro"/>
    <w:link w:val="MacroTextChar"/>
    <w:semiHidden/>
    <w:rsid w:val="005510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510D5"/>
    <w:rPr>
      <w:rFonts w:ascii="Courier New" w:eastAsia="Times New Roman" w:hAnsi="Courier New" w:cs="Courier New"/>
      <w:sz w:val="20"/>
      <w:szCs w:val="20"/>
    </w:rPr>
  </w:style>
  <w:style w:type="paragraph" w:styleId="MessageHeader">
    <w:name w:val="Message Header"/>
    <w:basedOn w:val="Normal"/>
    <w:link w:val="MessageHeaderChar"/>
    <w:rsid w:val="005510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510D5"/>
    <w:rPr>
      <w:rFonts w:ascii="Arial" w:eastAsia="Times New Roman" w:hAnsi="Arial" w:cs="Arial"/>
      <w:sz w:val="24"/>
      <w:szCs w:val="24"/>
      <w:shd w:val="pct20" w:color="auto" w:fill="auto"/>
    </w:rPr>
  </w:style>
  <w:style w:type="paragraph" w:styleId="NormalWeb">
    <w:name w:val="Normal (Web)"/>
    <w:basedOn w:val="Normal"/>
    <w:uiPriority w:val="99"/>
    <w:rsid w:val="005510D5"/>
  </w:style>
  <w:style w:type="paragraph" w:styleId="NormalIndent">
    <w:name w:val="Normal Indent"/>
    <w:basedOn w:val="Normal"/>
    <w:rsid w:val="005510D5"/>
    <w:pPr>
      <w:ind w:left="720"/>
    </w:pPr>
  </w:style>
  <w:style w:type="paragraph" w:styleId="NoteHeading">
    <w:name w:val="Note Heading"/>
    <w:basedOn w:val="Normal"/>
    <w:next w:val="Normal"/>
    <w:link w:val="NoteHeadingChar"/>
    <w:rsid w:val="005510D5"/>
  </w:style>
  <w:style w:type="character" w:customStyle="1" w:styleId="NoteHeadingChar">
    <w:name w:val="Note Heading Char"/>
    <w:basedOn w:val="DefaultParagraphFont"/>
    <w:link w:val="NoteHeading"/>
    <w:rsid w:val="005510D5"/>
    <w:rPr>
      <w:rFonts w:ascii="Times New Roman" w:eastAsia="Times New Roman" w:hAnsi="Times New Roman" w:cs="Times New Roman"/>
      <w:sz w:val="24"/>
      <w:szCs w:val="24"/>
    </w:rPr>
  </w:style>
  <w:style w:type="paragraph" w:styleId="PlainText">
    <w:name w:val="Plain Text"/>
    <w:basedOn w:val="Normal"/>
    <w:link w:val="PlainTextChar"/>
    <w:uiPriority w:val="99"/>
    <w:rsid w:val="005510D5"/>
    <w:rPr>
      <w:rFonts w:ascii="Courier New" w:hAnsi="Courier New" w:cs="Courier New"/>
      <w:sz w:val="20"/>
      <w:szCs w:val="20"/>
    </w:rPr>
  </w:style>
  <w:style w:type="character" w:customStyle="1" w:styleId="PlainTextChar">
    <w:name w:val="Plain Text Char"/>
    <w:basedOn w:val="DefaultParagraphFont"/>
    <w:link w:val="PlainText"/>
    <w:uiPriority w:val="99"/>
    <w:rsid w:val="005510D5"/>
    <w:rPr>
      <w:rFonts w:ascii="Courier New" w:eastAsia="Times New Roman" w:hAnsi="Courier New" w:cs="Courier New"/>
      <w:sz w:val="20"/>
      <w:szCs w:val="20"/>
    </w:rPr>
  </w:style>
  <w:style w:type="paragraph" w:styleId="Salutation">
    <w:name w:val="Salutation"/>
    <w:basedOn w:val="Normal"/>
    <w:next w:val="Normal"/>
    <w:link w:val="SalutationChar"/>
    <w:rsid w:val="005510D5"/>
  </w:style>
  <w:style w:type="character" w:customStyle="1" w:styleId="SalutationChar">
    <w:name w:val="Salutation Char"/>
    <w:basedOn w:val="DefaultParagraphFont"/>
    <w:link w:val="Salutation"/>
    <w:rsid w:val="005510D5"/>
    <w:rPr>
      <w:rFonts w:ascii="Times New Roman" w:eastAsia="Times New Roman" w:hAnsi="Times New Roman" w:cs="Times New Roman"/>
      <w:sz w:val="24"/>
      <w:szCs w:val="24"/>
    </w:rPr>
  </w:style>
  <w:style w:type="paragraph" w:styleId="Signature">
    <w:name w:val="Signature"/>
    <w:basedOn w:val="Normal"/>
    <w:link w:val="SignatureChar"/>
    <w:rsid w:val="005510D5"/>
    <w:pPr>
      <w:ind w:left="4320"/>
    </w:pPr>
  </w:style>
  <w:style w:type="character" w:customStyle="1" w:styleId="SignatureChar">
    <w:name w:val="Signature Char"/>
    <w:basedOn w:val="DefaultParagraphFont"/>
    <w:link w:val="Signature"/>
    <w:rsid w:val="005510D5"/>
    <w:rPr>
      <w:rFonts w:ascii="Times New Roman" w:eastAsia="Times New Roman" w:hAnsi="Times New Roman" w:cs="Times New Roman"/>
      <w:sz w:val="24"/>
      <w:szCs w:val="24"/>
    </w:rPr>
  </w:style>
  <w:style w:type="paragraph" w:styleId="Subtitle">
    <w:name w:val="Subtitle"/>
    <w:basedOn w:val="Normal"/>
    <w:link w:val="SubtitleChar"/>
    <w:qFormat/>
    <w:rsid w:val="005510D5"/>
    <w:pPr>
      <w:spacing w:after="60"/>
      <w:jc w:val="center"/>
      <w:outlineLvl w:val="1"/>
    </w:pPr>
    <w:rPr>
      <w:rFonts w:ascii="Arial" w:hAnsi="Arial" w:cs="Arial"/>
    </w:rPr>
  </w:style>
  <w:style w:type="character" w:customStyle="1" w:styleId="SubtitleChar">
    <w:name w:val="Subtitle Char"/>
    <w:basedOn w:val="DefaultParagraphFont"/>
    <w:link w:val="Subtitle"/>
    <w:rsid w:val="005510D5"/>
    <w:rPr>
      <w:rFonts w:ascii="Arial" w:eastAsia="Times New Roman" w:hAnsi="Arial" w:cs="Arial"/>
      <w:sz w:val="24"/>
      <w:szCs w:val="24"/>
    </w:rPr>
  </w:style>
  <w:style w:type="paragraph" w:styleId="TableofAuthorities">
    <w:name w:val="table of authorities"/>
    <w:basedOn w:val="Normal"/>
    <w:next w:val="Normal"/>
    <w:semiHidden/>
    <w:rsid w:val="005510D5"/>
    <w:pPr>
      <w:ind w:left="240" w:hanging="240"/>
    </w:pPr>
  </w:style>
  <w:style w:type="paragraph" w:styleId="TableofFigures">
    <w:name w:val="table of figures"/>
    <w:basedOn w:val="Normal"/>
    <w:next w:val="Normal"/>
    <w:semiHidden/>
    <w:rsid w:val="005510D5"/>
    <w:pPr>
      <w:ind w:left="480" w:hanging="480"/>
    </w:pPr>
  </w:style>
  <w:style w:type="paragraph" w:styleId="Title">
    <w:name w:val="Title"/>
    <w:basedOn w:val="Normal"/>
    <w:link w:val="TitleChar"/>
    <w:qFormat/>
    <w:rsid w:val="005510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510D5"/>
    <w:rPr>
      <w:rFonts w:ascii="Arial" w:eastAsia="Times New Roman" w:hAnsi="Arial" w:cs="Arial"/>
      <w:b/>
      <w:bCs/>
      <w:kern w:val="28"/>
      <w:sz w:val="32"/>
      <w:szCs w:val="32"/>
    </w:rPr>
  </w:style>
  <w:style w:type="paragraph" w:styleId="TOAHeading">
    <w:name w:val="toa heading"/>
    <w:basedOn w:val="Normal"/>
    <w:next w:val="Normal"/>
    <w:semiHidden/>
    <w:rsid w:val="005510D5"/>
    <w:pPr>
      <w:spacing w:before="120"/>
    </w:pPr>
    <w:rPr>
      <w:rFonts w:ascii="Arial" w:hAnsi="Arial" w:cs="Arial"/>
      <w:b/>
      <w:bCs/>
    </w:rPr>
  </w:style>
  <w:style w:type="paragraph" w:styleId="TOC1">
    <w:name w:val="toc 1"/>
    <w:basedOn w:val="Normal"/>
    <w:next w:val="Normal"/>
    <w:autoRedefine/>
    <w:semiHidden/>
    <w:rsid w:val="005510D5"/>
  </w:style>
  <w:style w:type="paragraph" w:styleId="TOC2">
    <w:name w:val="toc 2"/>
    <w:basedOn w:val="Normal"/>
    <w:next w:val="Normal"/>
    <w:autoRedefine/>
    <w:semiHidden/>
    <w:rsid w:val="005510D5"/>
    <w:pPr>
      <w:ind w:left="240"/>
    </w:pPr>
  </w:style>
  <w:style w:type="paragraph" w:styleId="TOC3">
    <w:name w:val="toc 3"/>
    <w:basedOn w:val="Normal"/>
    <w:next w:val="Normal"/>
    <w:autoRedefine/>
    <w:semiHidden/>
    <w:rsid w:val="005510D5"/>
    <w:pPr>
      <w:ind w:left="480"/>
    </w:pPr>
  </w:style>
  <w:style w:type="paragraph" w:styleId="TOC4">
    <w:name w:val="toc 4"/>
    <w:basedOn w:val="Normal"/>
    <w:next w:val="Normal"/>
    <w:autoRedefine/>
    <w:semiHidden/>
    <w:rsid w:val="005510D5"/>
    <w:pPr>
      <w:ind w:left="720"/>
    </w:pPr>
  </w:style>
  <w:style w:type="paragraph" w:styleId="TOC5">
    <w:name w:val="toc 5"/>
    <w:basedOn w:val="Normal"/>
    <w:next w:val="Normal"/>
    <w:autoRedefine/>
    <w:semiHidden/>
    <w:rsid w:val="005510D5"/>
    <w:pPr>
      <w:ind w:left="960"/>
    </w:pPr>
  </w:style>
  <w:style w:type="paragraph" w:styleId="TOC6">
    <w:name w:val="toc 6"/>
    <w:basedOn w:val="Normal"/>
    <w:next w:val="Normal"/>
    <w:autoRedefine/>
    <w:semiHidden/>
    <w:rsid w:val="005510D5"/>
    <w:pPr>
      <w:ind w:left="1200"/>
    </w:pPr>
  </w:style>
  <w:style w:type="paragraph" w:styleId="TOC7">
    <w:name w:val="toc 7"/>
    <w:basedOn w:val="Normal"/>
    <w:next w:val="Normal"/>
    <w:autoRedefine/>
    <w:semiHidden/>
    <w:rsid w:val="005510D5"/>
    <w:pPr>
      <w:ind w:left="1440"/>
    </w:pPr>
  </w:style>
  <w:style w:type="paragraph" w:styleId="TOC8">
    <w:name w:val="toc 8"/>
    <w:basedOn w:val="Normal"/>
    <w:next w:val="Normal"/>
    <w:autoRedefine/>
    <w:semiHidden/>
    <w:rsid w:val="005510D5"/>
    <w:pPr>
      <w:ind w:left="1680"/>
    </w:pPr>
  </w:style>
  <w:style w:type="paragraph" w:styleId="TOC9">
    <w:name w:val="toc 9"/>
    <w:basedOn w:val="Normal"/>
    <w:next w:val="Normal"/>
    <w:autoRedefine/>
    <w:semiHidden/>
    <w:rsid w:val="005510D5"/>
    <w:pPr>
      <w:ind w:left="1920"/>
    </w:pPr>
  </w:style>
  <w:style w:type="paragraph" w:customStyle="1" w:styleId="HTMLBody">
    <w:name w:val="HTML Body"/>
    <w:rsid w:val="005510D5"/>
    <w:pPr>
      <w:autoSpaceDE w:val="0"/>
      <w:autoSpaceDN w:val="0"/>
      <w:adjustRightInd w:val="0"/>
      <w:spacing w:after="0" w:line="240" w:lineRule="auto"/>
    </w:pPr>
    <w:rPr>
      <w:rFonts w:ascii="Arial" w:eastAsia="Times New Roman" w:hAnsi="Arial" w:cs="Times New Roman"/>
      <w:sz w:val="20"/>
      <w:szCs w:val="20"/>
    </w:rPr>
  </w:style>
  <w:style w:type="character" w:customStyle="1" w:styleId="bigwhite">
    <w:name w:val="bigwhite"/>
    <w:basedOn w:val="DefaultParagraphFont"/>
    <w:rsid w:val="005510D5"/>
  </w:style>
  <w:style w:type="character" w:customStyle="1" w:styleId="tbodybold1">
    <w:name w:val="tbodybold1"/>
    <w:basedOn w:val="DefaultParagraphFont"/>
    <w:rsid w:val="005510D5"/>
    <w:rPr>
      <w:rFonts w:ascii="Verdana" w:hAnsi="Verdana" w:hint="default"/>
      <w:b/>
      <w:bCs/>
      <w:sz w:val="20"/>
      <w:szCs w:val="20"/>
    </w:rPr>
  </w:style>
  <w:style w:type="character" w:customStyle="1" w:styleId="tbody1">
    <w:name w:val="tbody1"/>
    <w:basedOn w:val="DefaultParagraphFont"/>
    <w:rsid w:val="005510D5"/>
    <w:rPr>
      <w:rFonts w:ascii="Verdana" w:hAnsi="Verdana" w:hint="default"/>
      <w:sz w:val="20"/>
      <w:szCs w:val="20"/>
    </w:rPr>
  </w:style>
  <w:style w:type="character" w:customStyle="1" w:styleId="emailstyle15">
    <w:name w:val="emailstyle15"/>
    <w:basedOn w:val="DefaultParagraphFont"/>
    <w:rsid w:val="005510D5"/>
  </w:style>
  <w:style w:type="character" w:customStyle="1" w:styleId="tbodysm1">
    <w:name w:val="tbodysm1"/>
    <w:basedOn w:val="DefaultParagraphFont"/>
    <w:rsid w:val="005510D5"/>
    <w:rPr>
      <w:rFonts w:ascii="Verdana" w:hAnsi="Verdana" w:hint="default"/>
      <w:sz w:val="15"/>
      <w:szCs w:val="15"/>
    </w:rPr>
  </w:style>
  <w:style w:type="character" w:styleId="Strong">
    <w:name w:val="Strong"/>
    <w:basedOn w:val="DefaultParagraphFont"/>
    <w:uiPriority w:val="22"/>
    <w:qFormat/>
    <w:rsid w:val="005510D5"/>
    <w:rPr>
      <w:b/>
      <w:bCs/>
    </w:rPr>
  </w:style>
  <w:style w:type="character" w:customStyle="1" w:styleId="t81">
    <w:name w:val="t81"/>
    <w:basedOn w:val="DefaultParagraphFont"/>
    <w:rsid w:val="005510D5"/>
    <w:rPr>
      <w:rFonts w:ascii="Tahoma" w:hAnsi="Tahoma" w:cs="Tahoma" w:hint="default"/>
      <w:color w:val="000000"/>
      <w:sz w:val="16"/>
      <w:szCs w:val="16"/>
    </w:rPr>
  </w:style>
  <w:style w:type="paragraph" w:customStyle="1" w:styleId="Savoy">
    <w:name w:val="Savoy"/>
    <w:basedOn w:val="Normal"/>
    <w:rsid w:val="005510D5"/>
    <w:pPr>
      <w:overflowPunct w:val="0"/>
      <w:adjustRightInd w:val="0"/>
      <w:spacing w:after="120"/>
    </w:pPr>
    <w:rPr>
      <w:rFonts w:ascii="Savoy" w:hAnsi="Savoy"/>
      <w:sz w:val="22"/>
      <w:szCs w:val="20"/>
    </w:rPr>
  </w:style>
  <w:style w:type="paragraph" w:styleId="BalloonText">
    <w:name w:val="Balloon Text"/>
    <w:basedOn w:val="Normal"/>
    <w:link w:val="BalloonTextChar"/>
    <w:semiHidden/>
    <w:rsid w:val="005510D5"/>
    <w:rPr>
      <w:rFonts w:ascii="Tahoma" w:hAnsi="Tahoma" w:cs="Tahoma"/>
      <w:sz w:val="16"/>
      <w:szCs w:val="16"/>
    </w:rPr>
  </w:style>
  <w:style w:type="character" w:customStyle="1" w:styleId="BalloonTextChar">
    <w:name w:val="Balloon Text Char"/>
    <w:basedOn w:val="DefaultParagraphFont"/>
    <w:link w:val="BalloonText"/>
    <w:semiHidden/>
    <w:rsid w:val="005510D5"/>
    <w:rPr>
      <w:rFonts w:ascii="Tahoma" w:eastAsia="Times New Roman" w:hAnsi="Tahoma" w:cs="Tahoma"/>
      <w:sz w:val="16"/>
      <w:szCs w:val="16"/>
    </w:rPr>
  </w:style>
  <w:style w:type="paragraph" w:customStyle="1" w:styleId="Style3">
    <w:name w:val="Style 3"/>
    <w:basedOn w:val="Normal"/>
    <w:rsid w:val="005510D5"/>
    <w:pPr>
      <w:widowControl w:val="0"/>
      <w:autoSpaceDE w:val="0"/>
      <w:autoSpaceDN w:val="0"/>
      <w:spacing w:line="240" w:lineRule="exact"/>
      <w:jc w:val="both"/>
    </w:pPr>
  </w:style>
  <w:style w:type="character" w:customStyle="1" w:styleId="tiny1">
    <w:name w:val="tiny1"/>
    <w:basedOn w:val="DefaultParagraphFont"/>
    <w:rsid w:val="005510D5"/>
    <w:rPr>
      <w:rFonts w:ascii="Comic Sans MS" w:hAnsi="Comic Sans MS" w:hint="default"/>
      <w:b w:val="0"/>
      <w:bCs w:val="0"/>
      <w:color w:val="333399"/>
      <w:sz w:val="16"/>
      <w:szCs w:val="16"/>
    </w:rPr>
  </w:style>
  <w:style w:type="character" w:customStyle="1" w:styleId="apple-tab-span">
    <w:name w:val="apple-tab-span"/>
    <w:basedOn w:val="DefaultParagraphFont"/>
    <w:rsid w:val="005510D5"/>
  </w:style>
  <w:style w:type="character" w:customStyle="1" w:styleId="algolia-facet-nicename">
    <w:name w:val="algolia-facet-nicename"/>
    <w:basedOn w:val="DefaultParagraphFont"/>
    <w:rsid w:val="00795736"/>
  </w:style>
</w:styles>
</file>

<file path=word/webSettings.xml><?xml version="1.0" encoding="utf-8"?>
<w:webSettings xmlns:r="http://schemas.openxmlformats.org/officeDocument/2006/relationships" xmlns:w="http://schemas.openxmlformats.org/wordprocessingml/2006/main">
  <w:divs>
    <w:div w:id="232929541">
      <w:bodyDiv w:val="1"/>
      <w:marLeft w:val="0"/>
      <w:marRight w:val="0"/>
      <w:marTop w:val="0"/>
      <w:marBottom w:val="0"/>
      <w:divBdr>
        <w:top w:val="none" w:sz="0" w:space="0" w:color="auto"/>
        <w:left w:val="none" w:sz="0" w:space="0" w:color="auto"/>
        <w:bottom w:val="none" w:sz="0" w:space="0" w:color="auto"/>
        <w:right w:val="none" w:sz="0" w:space="0" w:color="auto"/>
      </w:divBdr>
    </w:div>
    <w:div w:id="493841193">
      <w:bodyDiv w:val="1"/>
      <w:marLeft w:val="0"/>
      <w:marRight w:val="0"/>
      <w:marTop w:val="0"/>
      <w:marBottom w:val="0"/>
      <w:divBdr>
        <w:top w:val="none" w:sz="0" w:space="0" w:color="auto"/>
        <w:left w:val="none" w:sz="0" w:space="0" w:color="auto"/>
        <w:bottom w:val="none" w:sz="0" w:space="0" w:color="auto"/>
        <w:right w:val="none" w:sz="0" w:space="0" w:color="auto"/>
      </w:divBdr>
    </w:div>
    <w:div w:id="653489802">
      <w:bodyDiv w:val="1"/>
      <w:marLeft w:val="0"/>
      <w:marRight w:val="0"/>
      <w:marTop w:val="0"/>
      <w:marBottom w:val="0"/>
      <w:divBdr>
        <w:top w:val="none" w:sz="0" w:space="0" w:color="auto"/>
        <w:left w:val="none" w:sz="0" w:space="0" w:color="auto"/>
        <w:bottom w:val="none" w:sz="0" w:space="0" w:color="auto"/>
        <w:right w:val="none" w:sz="0" w:space="0" w:color="auto"/>
      </w:divBdr>
      <w:divsChild>
        <w:div w:id="646517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61760">
      <w:bodyDiv w:val="1"/>
      <w:marLeft w:val="0"/>
      <w:marRight w:val="0"/>
      <w:marTop w:val="0"/>
      <w:marBottom w:val="0"/>
      <w:divBdr>
        <w:top w:val="none" w:sz="0" w:space="0" w:color="auto"/>
        <w:left w:val="none" w:sz="0" w:space="0" w:color="auto"/>
        <w:bottom w:val="none" w:sz="0" w:space="0" w:color="auto"/>
        <w:right w:val="none" w:sz="0" w:space="0" w:color="auto"/>
      </w:divBdr>
    </w:div>
    <w:div w:id="878591030">
      <w:bodyDiv w:val="1"/>
      <w:marLeft w:val="0"/>
      <w:marRight w:val="0"/>
      <w:marTop w:val="0"/>
      <w:marBottom w:val="0"/>
      <w:divBdr>
        <w:top w:val="none" w:sz="0" w:space="0" w:color="auto"/>
        <w:left w:val="none" w:sz="0" w:space="0" w:color="auto"/>
        <w:bottom w:val="none" w:sz="0" w:space="0" w:color="auto"/>
        <w:right w:val="none" w:sz="0" w:space="0" w:color="auto"/>
      </w:divBdr>
    </w:div>
    <w:div w:id="1102725193">
      <w:bodyDiv w:val="1"/>
      <w:marLeft w:val="0"/>
      <w:marRight w:val="0"/>
      <w:marTop w:val="0"/>
      <w:marBottom w:val="0"/>
      <w:divBdr>
        <w:top w:val="none" w:sz="0" w:space="0" w:color="auto"/>
        <w:left w:val="none" w:sz="0" w:space="0" w:color="auto"/>
        <w:bottom w:val="none" w:sz="0" w:space="0" w:color="auto"/>
        <w:right w:val="none" w:sz="0" w:space="0" w:color="auto"/>
      </w:divBdr>
    </w:div>
    <w:div w:id="13837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ericanqueensteamboatcompany.com/agent-portal/accounts/login/" TargetMode="External"/><Relationship Id="rId117" Type="http://schemas.openxmlformats.org/officeDocument/2006/relationships/hyperlink" Target="http://www.isram.com/" TargetMode="External"/><Relationship Id="rId21" Type="http://schemas.openxmlformats.org/officeDocument/2006/relationships/hyperlink" Target="https://www.specialneedsatsea.com/" TargetMode="External"/><Relationship Id="rId42" Type="http://schemas.openxmlformats.org/officeDocument/2006/relationships/hyperlink" Target="http://www.hollandamerica.com/" TargetMode="External"/><Relationship Id="rId47" Type="http://schemas.openxmlformats.org/officeDocument/2006/relationships/hyperlink" Target="file:///C:\Users\Daddy%20i7\AppData\Roaming\Microsoft\Word\www.pgcruises.com" TargetMode="External"/><Relationship Id="rId63" Type="http://schemas.openxmlformats.org/officeDocument/2006/relationships/hyperlink" Target="http://www.uniworld.com" TargetMode="External"/><Relationship Id="rId68" Type="http://schemas.openxmlformats.org/officeDocument/2006/relationships/hyperlink" Target="http://WWW.VOYAGESTOANTIQUITY.COM" TargetMode="External"/><Relationship Id="rId84" Type="http://schemas.openxmlformats.org/officeDocument/2006/relationships/hyperlink" Target="https://agent.raileurope.com/no_auth/login.htm" TargetMode="External"/><Relationship Id="rId89" Type="http://schemas.openxmlformats.org/officeDocument/2006/relationships/hyperlink" Target="https://africantravelinc.com/agent/login" TargetMode="External"/><Relationship Id="rId112" Type="http://schemas.openxmlformats.org/officeDocument/2006/relationships/hyperlink" Target="http://www.gogowwv.com" TargetMode="External"/><Relationship Id="rId133" Type="http://schemas.openxmlformats.org/officeDocument/2006/relationships/hyperlink" Target="http://www.booktravelbound.com" TargetMode="External"/><Relationship Id="rId138" Type="http://schemas.openxmlformats.org/officeDocument/2006/relationships/hyperlink" Target="http://www.waytogocostarica.com" TargetMode="External"/><Relationship Id="rId154" Type="http://schemas.openxmlformats.org/officeDocument/2006/relationships/hyperlink" Target="https://blu.www.vaxvacationaccess.com/" TargetMode="External"/><Relationship Id="rId159" Type="http://schemas.openxmlformats.org/officeDocument/2006/relationships/hyperlink" Target="https://www.vaxvacationaccess.com/suppliers/travel-impressions/" TargetMode="External"/><Relationship Id="rId175" Type="http://schemas.openxmlformats.org/officeDocument/2006/relationships/hyperlink" Target="https://www.vaxvacationaccess.com/suppliers/la-coleccion/" TargetMode="External"/><Relationship Id="rId170" Type="http://schemas.openxmlformats.org/officeDocument/2006/relationships/hyperlink" Target="https://www.vaxvacationaccess.com/suppliers/haven-riviera-cancun/" TargetMode="External"/><Relationship Id="rId16" Type="http://schemas.openxmlformats.org/officeDocument/2006/relationships/hyperlink" Target="http://www.ecarey.com" TargetMode="External"/><Relationship Id="rId107" Type="http://schemas.openxmlformats.org/officeDocument/2006/relationships/hyperlink" Target="http://www.europeexpress.com/" TargetMode="External"/><Relationship Id="rId11" Type="http://schemas.openxmlformats.org/officeDocument/2006/relationships/hyperlink" Target="https://agent.raileurope.com/" TargetMode="External"/><Relationship Id="rId32" Type="http://schemas.openxmlformats.org/officeDocument/2006/relationships/hyperlink" Target="https://pro.celestyalcruises.com/AgencyLogin.html" TargetMode="External"/><Relationship Id="rId37" Type="http://schemas.openxmlformats.org/officeDocument/2006/relationships/hyperlink" Target="http://www.disneytravelagents.com" TargetMode="External"/><Relationship Id="rId53" Type="http://schemas.openxmlformats.org/officeDocument/2006/relationships/hyperlink" Target="mailto:seasales@seabourn.com" TargetMode="External"/><Relationship Id="rId58" Type="http://schemas.openxmlformats.org/officeDocument/2006/relationships/hyperlink" Target="http://www.silversea.com/" TargetMode="External"/><Relationship Id="rId74" Type="http://schemas.openxmlformats.org/officeDocument/2006/relationships/hyperlink" Target="http://www.islanddestinations.com" TargetMode="External"/><Relationship Id="rId79" Type="http://schemas.openxmlformats.org/officeDocument/2006/relationships/hyperlink" Target="http://www.travelexinsurance.com/" TargetMode="External"/><Relationship Id="rId102" Type="http://schemas.openxmlformats.org/officeDocument/2006/relationships/hyperlink" Target="http://www.classicvacations.com/classicassist" TargetMode="External"/><Relationship Id="rId123" Type="http://schemas.openxmlformats.org/officeDocument/2006/relationships/hyperlink" Target="http://www.princesscruises.com" TargetMode="External"/><Relationship Id="rId128" Type="http://schemas.openxmlformats.org/officeDocument/2006/relationships/hyperlink" Target="http://www.vaxvacationaccess.com/" TargetMode="External"/><Relationship Id="rId144" Type="http://schemas.openxmlformats.org/officeDocument/2006/relationships/hyperlink" Target="https://apv.www.vaxvacationaccess.com/?utm_source=nav&amp;utm_medium=textlink&amp;utm_campaign=appshowcase" TargetMode="External"/><Relationship Id="rId149" Type="http://schemas.openxmlformats.org/officeDocument/2006/relationships/hyperlink" Target="https://ti.www.vaxvacationaccess.com/?utm_source=nav&amp;utm_medium=textlink&amp;utm_campaign=timshowcase" TargetMode="External"/><Relationship Id="rId5" Type="http://schemas.openxmlformats.org/officeDocument/2006/relationships/image" Target="media/image1.png"/><Relationship Id="rId90" Type="http://schemas.openxmlformats.org/officeDocument/2006/relationships/hyperlink" Target="https://www.alexanderroberts.com/rewards/login" TargetMode="External"/><Relationship Id="rId95" Type="http://schemas.openxmlformats.org/officeDocument/2006/relationships/hyperlink" Target="https://www.amstardmc.com/" TargetMode="External"/><Relationship Id="rId160" Type="http://schemas.openxmlformats.org/officeDocument/2006/relationships/hyperlink" Target="https://iua.www.vaxvacationaccess.com/" TargetMode="External"/><Relationship Id="rId165" Type="http://schemas.openxmlformats.org/officeDocument/2006/relationships/hyperlink" Target="https://www.vaxvacationaccess.com/suppliers/amresorts/" TargetMode="External"/><Relationship Id="rId181" Type="http://schemas.openxmlformats.org/officeDocument/2006/relationships/hyperlink" Target="https://www.vaxvacationaccess.com/suppliers/sandos-hotels-resorts/" TargetMode="External"/><Relationship Id="rId186" Type="http://schemas.openxmlformats.org/officeDocument/2006/relationships/hyperlink" Target="https://www.vaxvacationaccess.com/suppliers/vax-hotels/" TargetMode="External"/><Relationship Id="rId22" Type="http://schemas.openxmlformats.org/officeDocument/2006/relationships/hyperlink" Target="http://www.wellwishers.com" TargetMode="External"/><Relationship Id="rId27" Type="http://schemas.openxmlformats.org/officeDocument/2006/relationships/hyperlink" Target="http://www.atlasoceanvoyages.com" TargetMode="External"/><Relationship Id="rId43" Type="http://schemas.openxmlformats.org/officeDocument/2006/relationships/hyperlink" Target="http://hurtigrutenagents.com/" TargetMode="External"/><Relationship Id="rId48" Type="http://schemas.openxmlformats.org/officeDocument/2006/relationships/hyperlink" Target="http://www.princess.com/" TargetMode="External"/><Relationship Id="rId64" Type="http://schemas.openxmlformats.org/officeDocument/2006/relationships/hyperlink" Target="http://www.varietycruises.com" TargetMode="External"/><Relationship Id="rId69" Type="http://schemas.openxmlformats.org/officeDocument/2006/relationships/hyperlink" Target="https://us.voyagesofdiscovery.com/ta_login.php" TargetMode="External"/><Relationship Id="rId113" Type="http://schemas.openxmlformats.org/officeDocument/2006/relationships/hyperlink" Target="https://www.goway.com/" TargetMode="External"/><Relationship Id="rId118" Type="http://schemas.openxmlformats.org/officeDocument/2006/relationships/hyperlink" Target="https://www.kensingtontours.com/" TargetMode="External"/><Relationship Id="rId134" Type="http://schemas.openxmlformats.org/officeDocument/2006/relationships/hyperlink" Target="http://www.travelimpressions.com/" TargetMode="External"/><Relationship Id="rId139" Type="http://schemas.openxmlformats.org/officeDocument/2006/relationships/hyperlink" Target="http://www.yallatours.com/" TargetMode="External"/><Relationship Id="rId80" Type="http://schemas.openxmlformats.org/officeDocument/2006/relationships/hyperlink" Target="http://www.ictravel.com" TargetMode="External"/><Relationship Id="rId85" Type="http://schemas.openxmlformats.org/officeDocument/2006/relationships/image" Target="media/image3.png"/><Relationship Id="rId150" Type="http://schemas.openxmlformats.org/officeDocument/2006/relationships/hyperlink" Target="https://www.vaxvacationaccess.com/suppliers/travel-and-leisure/?utm_source=nav&amp;utm_medium=textlink&amp;utm_campaign=exhshowcase" TargetMode="External"/><Relationship Id="rId155" Type="http://schemas.openxmlformats.org/officeDocument/2006/relationships/hyperlink" Target="https://ifj.www.vaxvacationaccess.com/" TargetMode="External"/><Relationship Id="rId171" Type="http://schemas.openxmlformats.org/officeDocument/2006/relationships/hyperlink" Target="https://www.vaxvacationaccess.com/suppliers/hilton-hotels-resorts-and-all-inclusives/" TargetMode="External"/><Relationship Id="rId176" Type="http://schemas.openxmlformats.org/officeDocument/2006/relationships/hyperlink" Target="https://www.vaxvacationaccess.com/suppliers/marriott-international-in-hawaii/" TargetMode="External"/><Relationship Id="rId12" Type="http://schemas.openxmlformats.org/officeDocument/2006/relationships/hyperlink" Target="http://www.autoeurope.com/" TargetMode="External"/><Relationship Id="rId17" Type="http://schemas.openxmlformats.org/officeDocument/2006/relationships/hyperlink" Target="http://www.hertz.com/" TargetMode="External"/><Relationship Id="rId33" Type="http://schemas.openxmlformats.org/officeDocument/2006/relationships/hyperlink" Target="http://www.costacruises.com/" TargetMode="External"/><Relationship Id="rId38" Type="http://schemas.openxmlformats.org/officeDocument/2006/relationships/hyperlink" Target="https://www.emeraldwaterways.com/" TargetMode="External"/><Relationship Id="rId59" Type="http://schemas.openxmlformats.org/officeDocument/2006/relationships/hyperlink" Target="http://www.societyexpeditions.com/" TargetMode="External"/><Relationship Id="rId103" Type="http://schemas.openxmlformats.org/officeDocument/2006/relationships/hyperlink" Target="http://www.contiki.com/agents/login" TargetMode="External"/><Relationship Id="rId108" Type="http://schemas.openxmlformats.org/officeDocument/2006/relationships/hyperlink" Target="https://www.extraholidays.com/" TargetMode="External"/><Relationship Id="rId124" Type="http://schemas.openxmlformats.org/officeDocument/2006/relationships/hyperlink" Target="https://www.pleasantholidays.com/Travel-Agent-Sign-In;jsessionid=wIneMbvCh+kfF6ny-Luneyr3.02-01" TargetMode="External"/><Relationship Id="rId129" Type="http://schemas.openxmlformats.org/officeDocument/2006/relationships/hyperlink" Target="http://www.tauck.com" TargetMode="External"/><Relationship Id="rId54" Type="http://schemas.openxmlformats.org/officeDocument/2006/relationships/hyperlink" Target="https://www.scenicusa.com/" TargetMode="External"/><Relationship Id="rId70" Type="http://schemas.openxmlformats.org/officeDocument/2006/relationships/hyperlink" Target="http://www.windstarcruises.com" TargetMode="External"/><Relationship Id="rId75" Type="http://schemas.openxmlformats.org/officeDocument/2006/relationships/hyperlink" Target="http://www.sandals.com/tas/" TargetMode="External"/><Relationship Id="rId91" Type="http://schemas.openxmlformats.org/officeDocument/2006/relationships/hyperlink" Target="https://www.aavacations.com/" TargetMode="External"/><Relationship Id="rId96" Type="http://schemas.openxmlformats.org/officeDocument/2006/relationships/hyperlink" Target="http://www.autoeurope.com/" TargetMode="External"/><Relationship Id="rId140" Type="http://schemas.openxmlformats.org/officeDocument/2006/relationships/hyperlink" Target="http://www.yankee-holidays.com/" TargetMode="External"/><Relationship Id="rId145" Type="http://schemas.openxmlformats.org/officeDocument/2006/relationships/hyperlink" Target="https://blu.www.vaxvacationaccess.com/?utm_source=nav&amp;utm_medium=textlink&amp;utm_campaign=bstshowcase" TargetMode="External"/><Relationship Id="rId161" Type="http://schemas.openxmlformats.org/officeDocument/2006/relationships/hyperlink" Target="https://iua.www.vaxvacationaccess.com/" TargetMode="External"/><Relationship Id="rId166" Type="http://schemas.openxmlformats.org/officeDocument/2006/relationships/hyperlink" Target="https://www.vaxvacationaccess.com/suppliers/amstar-dmc/" TargetMode="External"/><Relationship Id="rId182" Type="http://schemas.openxmlformats.org/officeDocument/2006/relationships/hyperlink" Target="https://www.vaxvacationaccess.com/suppliers/solmar-hotels-resorts/"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www.wellwishers.com/" TargetMode="External"/><Relationship Id="rId28" Type="http://schemas.openxmlformats.org/officeDocument/2006/relationships/hyperlink" Target="http://www.atlasoceanvoyages.com" TargetMode="External"/><Relationship Id="rId49" Type="http://schemas.openxmlformats.org/officeDocument/2006/relationships/hyperlink" Target="http://www.princess.com/" TargetMode="External"/><Relationship Id="rId114" Type="http://schemas.openxmlformats.org/officeDocument/2006/relationships/hyperlink" Target="http://www.gutsywomentravel.com" TargetMode="External"/><Relationship Id="rId119" Type="http://schemas.openxmlformats.org/officeDocument/2006/relationships/hyperlink" Target="http://www.latour.com/" TargetMode="External"/><Relationship Id="rId44" Type="http://schemas.openxmlformats.org/officeDocument/2006/relationships/hyperlink" Target="http://www.MSCCruisesAgent.com" TargetMode="External"/><Relationship Id="rId60" Type="http://schemas.openxmlformats.org/officeDocument/2006/relationships/hyperlink" Target="http://www.starclippers.com" TargetMode="External"/><Relationship Id="rId65" Type="http://schemas.openxmlformats.org/officeDocument/2006/relationships/hyperlink" Target="https://www.victorycruiselines.com/" TargetMode="External"/><Relationship Id="rId81" Type="http://schemas.openxmlformats.org/officeDocument/2006/relationships/hyperlink" Target="http://www.travelinsured.com" TargetMode="External"/><Relationship Id="rId86" Type="http://schemas.openxmlformats.org/officeDocument/2006/relationships/hyperlink" Target="http://www.rockymountaineer.com/" TargetMode="External"/><Relationship Id="rId130" Type="http://schemas.openxmlformats.org/officeDocument/2006/relationships/hyperlink" Target="http://www.trafalgartours.com" TargetMode="External"/><Relationship Id="rId135" Type="http://schemas.openxmlformats.org/officeDocument/2006/relationships/hyperlink" Target="http://www.vaxvacationaccess.com" TargetMode="External"/><Relationship Id="rId151" Type="http://schemas.openxmlformats.org/officeDocument/2006/relationships/hyperlink" Target="https://iua.www.vaxvacationaccess.com/?utm_source=nav&amp;utm_medium=textlink&amp;utm_campaign=iuashowcase" TargetMode="External"/><Relationship Id="rId156" Type="http://schemas.openxmlformats.org/officeDocument/2006/relationships/hyperlink" Target="https://www.vaxvacationaccess.com/suppliers/seaworld-aquatica-parks/" TargetMode="External"/><Relationship Id="rId177" Type="http://schemas.openxmlformats.org/officeDocument/2006/relationships/hyperlink" Target="https://www.vaxvacationaccess.com/suppliers/oasis-hotels-resorts/" TargetMode="External"/><Relationship Id="rId172" Type="http://schemas.openxmlformats.org/officeDocument/2006/relationships/hyperlink" Target="https://www.vaxvacationaccess.com/suppliers/hoteles-xcaret/" TargetMode="External"/><Relationship Id="rId13" Type="http://schemas.openxmlformats.org/officeDocument/2006/relationships/hyperlink" Target="http://www.AVISAGENT.com" TargetMode="External"/><Relationship Id="rId18" Type="http://schemas.openxmlformats.org/officeDocument/2006/relationships/hyperlink" Target="http://www.hertz.com/" TargetMode="External"/><Relationship Id="rId39" Type="http://schemas.openxmlformats.org/officeDocument/2006/relationships/hyperlink" Target="https://www.emeraldwaterways.com/river-cruises/europe" TargetMode="External"/><Relationship Id="rId109" Type="http://schemas.openxmlformats.org/officeDocument/2006/relationships/hyperlink" Target="tel:1-800-428-1932" TargetMode="External"/><Relationship Id="rId34" Type="http://schemas.openxmlformats.org/officeDocument/2006/relationships/hyperlink" Target="http://www.crystalcruises.com/" TargetMode="External"/><Relationship Id="rId50" Type="http://schemas.openxmlformats.org/officeDocument/2006/relationships/hyperlink" Target="http://www.rssc.com/" TargetMode="External"/><Relationship Id="rId55" Type="http://schemas.openxmlformats.org/officeDocument/2006/relationships/hyperlink" Target="https://www.scenicusa.com/river-cruises/europe" TargetMode="External"/><Relationship Id="rId76" Type="http://schemas.openxmlformats.org/officeDocument/2006/relationships/hyperlink" Target="http://www.Transhotelusa.com" TargetMode="External"/><Relationship Id="rId97" Type="http://schemas.openxmlformats.org/officeDocument/2006/relationships/hyperlink" Target="http://www.avantidestinations.com/EVWeb/Custom.jsp;jsessionid=61181535446A62439DAE3F81164E62DB?page=Custom&amp;lastbutton=home&amp;action=1&amp;title=Home%20Page" TargetMode="External"/><Relationship Id="rId104" Type="http://schemas.openxmlformats.org/officeDocument/2006/relationships/hyperlink" Target="http://wwww.deltavacations.com/" TargetMode="External"/><Relationship Id="rId120" Type="http://schemas.openxmlformats.org/officeDocument/2006/relationships/hyperlink" Target="https://www.luxurygold.com/us/agent-area/login?returnUrl=%2fus%2fagent-area?returnUrl=%2fus%2fagent-area" TargetMode="External"/><Relationship Id="rId125" Type="http://schemas.openxmlformats.org/officeDocument/2006/relationships/hyperlink" Target="https://communities.rockymountaineer.com/agent/s/login/" TargetMode="External"/><Relationship Id="rId141" Type="http://schemas.openxmlformats.org/officeDocument/2006/relationships/hyperlink" Target="http://www.prideworld.com/" TargetMode="External"/><Relationship Id="rId146" Type="http://schemas.openxmlformats.org/officeDocument/2006/relationships/hyperlink" Target="https://ifj.www.vaxvacationaccess.com/?utm_source=nav&amp;utm_medium=textlink&amp;utm_campaign=ifjshowcase" TargetMode="External"/><Relationship Id="rId167" Type="http://schemas.openxmlformats.org/officeDocument/2006/relationships/hyperlink" Target="https://www.vaxvacationaccess.com/suppliers/bahia-principe-hotels-resorts/" TargetMode="External"/><Relationship Id="rId188" Type="http://schemas.openxmlformats.org/officeDocument/2006/relationships/theme" Target="theme/theme1.xml"/><Relationship Id="rId7" Type="http://schemas.openxmlformats.org/officeDocument/2006/relationships/hyperlink" Target="http://www.AirRoyale.com" TargetMode="External"/><Relationship Id="rId71" Type="http://schemas.openxmlformats.org/officeDocument/2006/relationships/hyperlink" Target="https://www.shoreexcursionsgroup.com/travel-agents" TargetMode="External"/><Relationship Id="rId92" Type="http://schemas.openxmlformats.org/officeDocument/2006/relationships/image" Target="media/image4.jpeg"/><Relationship Id="rId162" Type="http://schemas.openxmlformats.org/officeDocument/2006/relationships/hyperlink" Target="https://iua.www.vaxvacationaccess.com/" TargetMode="External"/><Relationship Id="rId183" Type="http://schemas.openxmlformats.org/officeDocument/2006/relationships/hyperlink" Target="https://www.vaxvacationaccess.com/suppliers/the-fives-hotels-residences/" TargetMode="External"/><Relationship Id="rId2" Type="http://schemas.openxmlformats.org/officeDocument/2006/relationships/styles" Target="styles.xml"/><Relationship Id="rId29" Type="http://schemas.openxmlformats.org/officeDocument/2006/relationships/hyperlink" Target="http://www.avalonwaterways.com" TargetMode="External"/><Relationship Id="rId24" Type="http://schemas.openxmlformats.org/officeDocument/2006/relationships/hyperlink" Target="http://www.amadeuswaterways.com" TargetMode="External"/><Relationship Id="rId40" Type="http://schemas.openxmlformats.org/officeDocument/2006/relationships/hyperlink" Target="https://www.emeraldwaterways.com/ocean-cruises/dalmatian-coast" TargetMode="External"/><Relationship Id="rId45" Type="http://schemas.openxmlformats.org/officeDocument/2006/relationships/hyperlink" Target="http://www.ncl.com/" TargetMode="External"/><Relationship Id="rId66" Type="http://schemas.openxmlformats.org/officeDocument/2006/relationships/hyperlink" Target="http://www.vikingrivercruises.com/" TargetMode="External"/><Relationship Id="rId87" Type="http://schemas.openxmlformats.org/officeDocument/2006/relationships/hyperlink" Target="https://www.supershuttle.com/default.aspx?GC=9P6GU" TargetMode="External"/><Relationship Id="rId110" Type="http://schemas.openxmlformats.org/officeDocument/2006/relationships/hyperlink" Target="http://www.vaxvacationaccess.com/" TargetMode="External"/><Relationship Id="rId115" Type="http://schemas.openxmlformats.org/officeDocument/2006/relationships/hyperlink" Target="https://www.insightvacations.com/us" TargetMode="External"/><Relationship Id="rId131" Type="http://schemas.openxmlformats.org/officeDocument/2006/relationships/hyperlink" Target="http://www.travel2.com/" TargetMode="External"/><Relationship Id="rId136" Type="http://schemas.openxmlformats.org/officeDocument/2006/relationships/hyperlink" Target="http://www.universalorlandovacations.com/" TargetMode="External"/><Relationship Id="rId157" Type="http://schemas.openxmlformats.org/officeDocument/2006/relationships/hyperlink" Target="https://www.vaxvacationaccess.com/suppliers/seaworld-parks-entertainment/" TargetMode="External"/><Relationship Id="rId178" Type="http://schemas.openxmlformats.org/officeDocument/2006/relationships/hyperlink" Target="https://www.vaxvacationaccess.com/suppliers/palladium-hotel-group/" TargetMode="External"/><Relationship Id="rId61" Type="http://schemas.openxmlformats.org/officeDocument/2006/relationships/hyperlink" Target="http://www.swanhellenic.us/" TargetMode="External"/><Relationship Id="rId82" Type="http://schemas.openxmlformats.org/officeDocument/2006/relationships/hyperlink" Target="http://www.travelinsured.com/info/plan-comparison-chart" TargetMode="External"/><Relationship Id="rId152" Type="http://schemas.openxmlformats.org/officeDocument/2006/relationships/hyperlink" Target="https://www.vaxvacationaccess.com/pages/universal-jump-page/?utm_source=nav&amp;utm_medium=textlink&amp;utm_campaign=iunshowcase" TargetMode="External"/><Relationship Id="rId173" Type="http://schemas.openxmlformats.org/officeDocument/2006/relationships/hyperlink" Target="https://www.vaxvacationaccess.com/suppliers/iberostar-hotels-resorts/" TargetMode="External"/><Relationship Id="rId19" Type="http://schemas.openxmlformats.org/officeDocument/2006/relationships/hyperlink" Target="http://www.nationalcar.com/" TargetMode="External"/><Relationship Id="rId14" Type="http://schemas.openxmlformats.org/officeDocument/2006/relationships/hyperlink" Target="http://208.201.204.228/mobile/www/notices/book%20a%20limo.pdf" TargetMode="External"/><Relationship Id="rId30" Type="http://schemas.openxmlformats.org/officeDocument/2006/relationships/hyperlink" Target="http://www.carnival.com/" TargetMode="External"/><Relationship Id="rId35" Type="http://schemas.openxmlformats.org/officeDocument/2006/relationships/hyperlink" Target="http://www.cunard.com/" TargetMode="External"/><Relationship Id="rId56" Type="http://schemas.openxmlformats.org/officeDocument/2006/relationships/hyperlink" Target="https://www.scenicusa.com/ocean-cruises" TargetMode="External"/><Relationship Id="rId77" Type="http://schemas.openxmlformats.org/officeDocument/2006/relationships/hyperlink" Target="http://partner.allianztravelinsurance.com/" TargetMode="External"/><Relationship Id="rId100" Type="http://schemas.openxmlformats.org/officeDocument/2006/relationships/hyperlink" Target="http://www.CelticTours.com" TargetMode="External"/><Relationship Id="rId105" Type="http://schemas.openxmlformats.org/officeDocument/2006/relationships/image" Target="media/image5.png"/><Relationship Id="rId126" Type="http://schemas.openxmlformats.org/officeDocument/2006/relationships/hyperlink" Target="http://www.sandals.com/tas/" TargetMode="External"/><Relationship Id="rId147" Type="http://schemas.openxmlformats.org/officeDocument/2006/relationships/hyperlink" Target="https://www.vaxvacationaccess.com/suppliers/seaworld-parks-entertainment/?utm_source=nav&amp;utm_medium=textlink&amp;utm_campaign=swtshowcase" TargetMode="External"/><Relationship Id="rId168" Type="http://schemas.openxmlformats.org/officeDocument/2006/relationships/hyperlink" Target="https://www.vaxvacationaccess.com/suppliers/bwh-hotel-group/" TargetMode="External"/><Relationship Id="rId8" Type="http://schemas.openxmlformats.org/officeDocument/2006/relationships/hyperlink" Target="http://www.vitesseworldwide.com" TargetMode="External"/><Relationship Id="rId51" Type="http://schemas.openxmlformats.org/officeDocument/2006/relationships/hyperlink" Target="http://www.royalcaribbean.com/" TargetMode="External"/><Relationship Id="rId72" Type="http://schemas.openxmlformats.org/officeDocument/2006/relationships/hyperlink" Target="http://www.busbank.com" TargetMode="External"/><Relationship Id="rId93" Type="http://schemas.openxmlformats.org/officeDocument/2006/relationships/image" Target="cid:7.1.0.9.2.20191216110251.0cacd7a8@ictravel.com.0" TargetMode="External"/><Relationship Id="rId98" Type="http://schemas.openxmlformats.org/officeDocument/2006/relationships/hyperlink" Target="file:///E:\My%20Documents%209-8-06\BedsOnline\Travel%20Bound" TargetMode="External"/><Relationship Id="rId121" Type="http://schemas.openxmlformats.org/officeDocument/2006/relationships/hyperlink" Target="http://insightvacations.com/" TargetMode="External"/><Relationship Id="rId142" Type="http://schemas.openxmlformats.org/officeDocument/2006/relationships/hyperlink" Target="https://www.vaxvacationaccess.com/suppliers/american-airlines-vacations/?utm_source=nav&amp;utm_medium=textlink&amp;utm_campaign=aavshowcase" TargetMode="External"/><Relationship Id="rId163" Type="http://schemas.openxmlformats.org/officeDocument/2006/relationships/hyperlink" Target="https://iun.www.vaxvacationaccess.com/" TargetMode="External"/><Relationship Id="rId184" Type="http://schemas.openxmlformats.org/officeDocument/2006/relationships/hyperlink" Target="https://www.vaxvacationaccess.com/suppliers/valentin-imperial-riviera-maya/" TargetMode="External"/><Relationship Id="rId3" Type="http://schemas.openxmlformats.org/officeDocument/2006/relationships/settings" Target="settings.xml"/><Relationship Id="rId25" Type="http://schemas.openxmlformats.org/officeDocument/2006/relationships/hyperlink" Target="https://www.americanqueensteamboatcompany.com/agent-portal/accounts/login/" TargetMode="External"/><Relationship Id="rId46" Type="http://schemas.openxmlformats.org/officeDocument/2006/relationships/hyperlink" Target="http://www.oceaniacruises.com/" TargetMode="External"/><Relationship Id="rId67" Type="http://schemas.openxmlformats.org/officeDocument/2006/relationships/hyperlink" Target="https://www.firstmates.com" TargetMode="External"/><Relationship Id="rId116" Type="http://schemas.openxmlformats.org/officeDocument/2006/relationships/hyperlink" Target="http://www.islandsinthesun.com/" TargetMode="External"/><Relationship Id="rId137" Type="http://schemas.openxmlformats.org/officeDocument/2006/relationships/hyperlink" Target="http://www.vacationexpress.net/index.html" TargetMode="External"/><Relationship Id="rId158" Type="http://schemas.openxmlformats.org/officeDocument/2006/relationships/hyperlink" Target="https://iwn.www.vaxvacationaccess.com/" TargetMode="External"/><Relationship Id="rId20" Type="http://schemas.openxmlformats.org/officeDocument/2006/relationships/hyperlink" Target="http://sixt.com" TargetMode="External"/><Relationship Id="rId41" Type="http://schemas.openxmlformats.org/officeDocument/2006/relationships/hyperlink" Target="https://www.emeraldwaterways.com/rivers/mekong" TargetMode="External"/><Relationship Id="rId62" Type="http://schemas.openxmlformats.org/officeDocument/2006/relationships/hyperlink" Target="https://www.un-cruise.com/" TargetMode="External"/><Relationship Id="rId83" Type="http://schemas.openxmlformats.org/officeDocument/2006/relationships/hyperlink" Target="https://www18.safesecureweb.com/TravelSafe/Agent_Login.asp" TargetMode="External"/><Relationship Id="rId88" Type="http://schemas.openxmlformats.org/officeDocument/2006/relationships/hyperlink" Target="https://www.supershuttle.com/default.aspx?GC=9P6GU" TargetMode="External"/><Relationship Id="rId111" Type="http://schemas.openxmlformats.org/officeDocument/2006/relationships/hyperlink" Target="http://www.globusandcosmos.com/" TargetMode="External"/><Relationship Id="rId132" Type="http://schemas.openxmlformats.org/officeDocument/2006/relationships/hyperlink" Target="file:///D:\My%20Documents%209-8-06\BedsOnline\Travel%20Bound" TargetMode="External"/><Relationship Id="rId153" Type="http://schemas.openxmlformats.org/officeDocument/2006/relationships/hyperlink" Target="https://www.vaxvacationaccess.com/suppliers/american-airlines-vacations/" TargetMode="External"/><Relationship Id="rId174" Type="http://schemas.openxmlformats.org/officeDocument/2006/relationships/hyperlink" Target="https://www.vaxvacationaccess.com/suppliers/karisma-hotels-resorts/" TargetMode="External"/><Relationship Id="rId179" Type="http://schemas.openxmlformats.org/officeDocument/2006/relationships/hyperlink" Target="https://www.vaxvacationaccess.com/suppliers/palmaia-the-house-of-aia/" TargetMode="External"/><Relationship Id="rId15" Type="http://schemas.openxmlformats.org/officeDocument/2006/relationships/hyperlink" Target="http://www.unlimitedbudget.com" TargetMode="External"/><Relationship Id="rId36" Type="http://schemas.openxmlformats.org/officeDocument/2006/relationships/hyperlink" Target="http://www.discoverycruiseline.com/agent/ict" TargetMode="External"/><Relationship Id="rId57" Type="http://schemas.openxmlformats.org/officeDocument/2006/relationships/hyperlink" Target="http://www.seadreamyachtclub.com" TargetMode="External"/><Relationship Id="rId106" Type="http://schemas.openxmlformats.org/officeDocument/2006/relationships/image" Target="media/image6.jpeg"/><Relationship Id="rId127" Type="http://schemas.openxmlformats.org/officeDocument/2006/relationships/hyperlink" Target="http://www.sceptretours.com/" TargetMode="External"/><Relationship Id="rId10" Type="http://schemas.openxmlformats.org/officeDocument/2006/relationships/hyperlink" Target="http://www.ctsfares.com/" TargetMode="External"/><Relationship Id="rId31" Type="http://schemas.openxmlformats.org/officeDocument/2006/relationships/hyperlink" Target="http://www.celebrity-cruises.com/" TargetMode="External"/><Relationship Id="rId52" Type="http://schemas.openxmlformats.org/officeDocument/2006/relationships/hyperlink" Target="http://www.seabourn.com" TargetMode="External"/><Relationship Id="rId73" Type="http://schemas.openxmlformats.org/officeDocument/2006/relationships/hyperlink" Target="http://www.bedsonline.com" TargetMode="External"/><Relationship Id="rId78" Type="http://schemas.openxmlformats.org/officeDocument/2006/relationships/hyperlink" Target="http://csa.com" TargetMode="External"/><Relationship Id="rId94" Type="http://schemas.openxmlformats.org/officeDocument/2006/relationships/hyperlink" Target="https://book.amtrakvacations.com/Res/STWMain.aspx?Theme=AMTRAK&amp;Action=Home" TargetMode="External"/><Relationship Id="rId99" Type="http://schemas.openxmlformats.org/officeDocument/2006/relationships/hyperlink" Target="http://www.booktravelbound.com" TargetMode="External"/><Relationship Id="rId101" Type="http://schemas.openxmlformats.org/officeDocument/2006/relationships/hyperlink" Target="http://www.cietours.com/" TargetMode="External"/><Relationship Id="rId122" Type="http://schemas.openxmlformats.org/officeDocument/2006/relationships/hyperlink" Target="http://www.luxurygoldvacations.com/" TargetMode="External"/><Relationship Id="rId143" Type="http://schemas.openxmlformats.org/officeDocument/2006/relationships/hyperlink" Target="https://www.vaxvacationaccess.com/suppliers/apple-leisure-group/pages/algv-gives-you-more/?utm_source=nav&amp;utm_medium=textlink&amp;utm_campaign=algshowcase" TargetMode="External"/><Relationship Id="rId148" Type="http://schemas.openxmlformats.org/officeDocument/2006/relationships/hyperlink" Target="https://iwn.www.vaxvacationaccess.com/?utm_source=nav&amp;utm_medium=textlink&amp;utm_campaign=iwnshowcase" TargetMode="External"/><Relationship Id="rId164" Type="http://schemas.openxmlformats.org/officeDocument/2006/relationships/hyperlink" Target="https://www.vaxvacationaccess.com/suppliers/aic-hotel-group/" TargetMode="External"/><Relationship Id="rId169" Type="http://schemas.openxmlformats.org/officeDocument/2006/relationships/hyperlink" Target="https://www.vaxvacationaccess.com/suppliers/crown-paradise/" TargetMode="External"/><Relationship Id="rId185" Type="http://schemas.openxmlformats.org/officeDocument/2006/relationships/hyperlink" Target="https://www.vaxvacationaccess.com/suppliers/vax-a-la-carte/" TargetMode="External"/><Relationship Id="rId4" Type="http://schemas.openxmlformats.org/officeDocument/2006/relationships/webSettings" Target="webSettings.xml"/><Relationship Id="rId9" Type="http://schemas.openxmlformats.org/officeDocument/2006/relationships/hyperlink" Target="http://www.cnhintl.com" TargetMode="External"/><Relationship Id="rId180" Type="http://schemas.openxmlformats.org/officeDocument/2006/relationships/hyperlink" Target="https://www.vaxvacationaccess.com/suppliers/riu-hotels-res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17</Pages>
  <Words>8959</Words>
  <Characters>51070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Daddy i7</cp:lastModifiedBy>
  <cp:revision>22</cp:revision>
  <cp:lastPrinted>2021-05-06T16:15:00Z</cp:lastPrinted>
  <dcterms:created xsi:type="dcterms:W3CDTF">2020-08-13T15:40:00Z</dcterms:created>
  <dcterms:modified xsi:type="dcterms:W3CDTF">2021-07-13T20:29:00Z</dcterms:modified>
</cp:coreProperties>
</file>